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3B9" w:rsidRDefault="00FA33B9">
      <w:pPr>
        <w:pStyle w:val="Standard"/>
        <w:spacing w:after="0" w:line="240" w:lineRule="auto"/>
        <w:rPr>
          <w:rFonts w:ascii="Times New Roman" w:eastAsia="Times New Roman" w:hAnsi="Times New Roman" w:cs="Arial"/>
          <w:b/>
          <w:sz w:val="24"/>
          <w:szCs w:val="24"/>
          <w:lang w:eastAsia="ar-SA"/>
        </w:rPr>
      </w:pPr>
    </w:p>
    <w:p w:rsidR="00FA33B9" w:rsidRDefault="00FA33B9">
      <w:pPr>
        <w:pStyle w:val="Standard"/>
        <w:spacing w:after="0" w:line="240" w:lineRule="auto"/>
        <w:rPr>
          <w:rFonts w:ascii="Times New Roman" w:eastAsia="Times New Roman" w:hAnsi="Times New Roman" w:cs="Arial"/>
          <w:b/>
          <w:sz w:val="24"/>
          <w:szCs w:val="24"/>
          <w:lang w:eastAsia="ar-SA"/>
        </w:rPr>
      </w:pPr>
    </w:p>
    <w:p w:rsidR="00FA33B9" w:rsidRDefault="00FA33B9">
      <w:pPr>
        <w:pStyle w:val="Standard"/>
        <w:spacing w:after="0" w:line="240" w:lineRule="auto"/>
        <w:rPr>
          <w:rFonts w:ascii="Times New Roman" w:eastAsia="Times New Roman" w:hAnsi="Times New Roman" w:cs="Arial"/>
          <w:b/>
          <w:sz w:val="24"/>
          <w:szCs w:val="24"/>
          <w:lang w:eastAsia="ar-SA"/>
        </w:rPr>
      </w:pPr>
    </w:p>
    <w:p w:rsidR="00FA33B9" w:rsidRDefault="002D4FA7">
      <w:pPr>
        <w:pStyle w:val="Standard"/>
        <w:spacing w:after="0" w:line="240" w:lineRule="auto"/>
        <w:rPr>
          <w:rFonts w:ascii="Times New Roman" w:eastAsia="Times New Roman" w:hAnsi="Times New Roman" w:cs="Arial"/>
          <w:b/>
          <w:sz w:val="24"/>
          <w:szCs w:val="24"/>
          <w:lang w:eastAsia="ar-SA"/>
        </w:rPr>
      </w:pPr>
      <w:r>
        <w:rPr>
          <w:rFonts w:ascii="Times New Roman" w:eastAsia="Times New Roman" w:hAnsi="Times New Roman" w:cs="Arial"/>
          <w:b/>
          <w:sz w:val="24"/>
          <w:szCs w:val="24"/>
          <w:lang w:eastAsia="ar-SA"/>
        </w:rPr>
        <w:t>РЕПУБЛИКА СРБИЈА</w:t>
      </w:r>
    </w:p>
    <w:p w:rsidR="00FA33B9" w:rsidRDefault="002D4FA7">
      <w:pPr>
        <w:pStyle w:val="Standard"/>
        <w:spacing w:after="0" w:line="240" w:lineRule="auto"/>
        <w:rPr>
          <w:rFonts w:ascii="Times New Roman" w:eastAsia="Times New Roman" w:hAnsi="Times New Roman" w:cs="Arial"/>
          <w:b/>
          <w:sz w:val="24"/>
          <w:szCs w:val="24"/>
          <w:lang w:eastAsia="ar-SA"/>
        </w:rPr>
      </w:pPr>
      <w:r>
        <w:rPr>
          <w:rFonts w:ascii="Times New Roman" w:eastAsia="Times New Roman" w:hAnsi="Times New Roman" w:cs="Arial"/>
          <w:b/>
          <w:sz w:val="24"/>
          <w:szCs w:val="24"/>
          <w:lang w:eastAsia="ar-SA"/>
        </w:rPr>
        <w:t>ОСНОВНИ СУД У БОРУ</w:t>
      </w:r>
    </w:p>
    <w:p w:rsidR="00FA33B9" w:rsidRPr="00A7766D" w:rsidRDefault="002D4FA7">
      <w:pPr>
        <w:pStyle w:val="Standard"/>
        <w:spacing w:after="0" w:line="240" w:lineRule="auto"/>
        <w:rPr>
          <w:lang w:val="sr-Cyrl-RS"/>
        </w:rPr>
      </w:pPr>
      <w:r>
        <w:rPr>
          <w:rFonts w:ascii="Times New Roman" w:eastAsia="Times New Roman" w:hAnsi="Times New Roman" w:cs="Arial"/>
          <w:b/>
          <w:sz w:val="24"/>
          <w:szCs w:val="24"/>
          <w:lang w:eastAsia="ar-SA"/>
        </w:rPr>
        <w:t xml:space="preserve">Посл.број: </w:t>
      </w:r>
      <w:r>
        <w:rPr>
          <w:rFonts w:ascii="Times New Roman" w:eastAsia="Times New Roman" w:hAnsi="Times New Roman" w:cs="Arial"/>
          <w:b/>
          <w:bCs/>
          <w:sz w:val="24"/>
          <w:szCs w:val="24"/>
          <w:lang w:eastAsia="ar-SA"/>
        </w:rPr>
        <w:t>Су-IV-22-</w:t>
      </w:r>
      <w:r w:rsidR="00A7766D">
        <w:rPr>
          <w:rFonts w:ascii="Times New Roman" w:eastAsia="Times New Roman" w:hAnsi="Times New Roman" w:cs="Arial"/>
          <w:b/>
          <w:bCs/>
          <w:sz w:val="24"/>
          <w:szCs w:val="24"/>
          <w:lang w:val="sr-Cyrl-RS" w:eastAsia="ar-SA"/>
        </w:rPr>
        <w:t>3</w:t>
      </w:r>
      <w:r>
        <w:rPr>
          <w:rFonts w:ascii="Times New Roman" w:eastAsia="Times New Roman" w:hAnsi="Times New Roman" w:cs="Arial"/>
          <w:b/>
          <w:bCs/>
          <w:sz w:val="24"/>
          <w:szCs w:val="24"/>
          <w:lang w:eastAsia="ar-SA"/>
        </w:rPr>
        <w:t>/20</w:t>
      </w:r>
      <w:r w:rsidR="00A7766D">
        <w:rPr>
          <w:rFonts w:ascii="Times New Roman" w:eastAsia="Times New Roman" w:hAnsi="Times New Roman" w:cs="Arial"/>
          <w:b/>
          <w:bCs/>
          <w:sz w:val="24"/>
          <w:szCs w:val="24"/>
          <w:lang w:val="sr-Cyrl-RS" w:eastAsia="ar-SA"/>
        </w:rPr>
        <w:t>20</w:t>
      </w:r>
    </w:p>
    <w:p w:rsidR="00FA33B9" w:rsidRDefault="002D4FA7">
      <w:pPr>
        <w:pStyle w:val="Standard"/>
        <w:spacing w:after="0" w:line="240" w:lineRule="auto"/>
      </w:pPr>
      <w:r>
        <w:rPr>
          <w:rFonts w:ascii="Times New Roman" w:eastAsia="Times New Roman" w:hAnsi="Times New Roman" w:cs="Arial"/>
          <w:b/>
          <w:sz w:val="24"/>
          <w:szCs w:val="24"/>
          <w:lang w:eastAsia="ar-SA"/>
        </w:rPr>
        <w:t xml:space="preserve">Дана </w:t>
      </w:r>
      <w:r w:rsidR="00A7766D">
        <w:rPr>
          <w:rFonts w:ascii="Times New Roman" w:eastAsia="Times New Roman" w:hAnsi="Times New Roman" w:cs="Arial"/>
          <w:b/>
          <w:bCs/>
          <w:sz w:val="24"/>
          <w:szCs w:val="24"/>
          <w:lang w:eastAsia="ar-SA"/>
        </w:rPr>
        <w:t>03</w:t>
      </w:r>
      <w:r>
        <w:rPr>
          <w:rFonts w:ascii="Times New Roman" w:eastAsia="Times New Roman" w:hAnsi="Times New Roman" w:cs="Arial"/>
          <w:b/>
          <w:bCs/>
          <w:sz w:val="24"/>
          <w:szCs w:val="24"/>
          <w:lang w:eastAsia="ar-SA"/>
        </w:rPr>
        <w:t>.0</w:t>
      </w:r>
      <w:r w:rsidR="00A7766D">
        <w:rPr>
          <w:rFonts w:ascii="Times New Roman" w:eastAsia="Times New Roman" w:hAnsi="Times New Roman" w:cs="Arial"/>
          <w:b/>
          <w:bCs/>
          <w:sz w:val="24"/>
          <w:szCs w:val="24"/>
          <w:lang w:val="sr-Cyrl-RS" w:eastAsia="ar-SA"/>
        </w:rPr>
        <w:t>2</w:t>
      </w:r>
      <w:r>
        <w:rPr>
          <w:rFonts w:ascii="Times New Roman" w:eastAsia="Times New Roman" w:hAnsi="Times New Roman" w:cs="Arial"/>
          <w:b/>
          <w:bCs/>
          <w:sz w:val="24"/>
          <w:szCs w:val="24"/>
          <w:lang w:eastAsia="ar-SA"/>
        </w:rPr>
        <w:t>.20</w:t>
      </w:r>
      <w:r w:rsidR="00A7766D">
        <w:rPr>
          <w:rFonts w:ascii="Times New Roman" w:eastAsia="Times New Roman" w:hAnsi="Times New Roman" w:cs="Arial"/>
          <w:b/>
          <w:bCs/>
          <w:sz w:val="24"/>
          <w:szCs w:val="24"/>
          <w:lang w:val="sr-Cyrl-RS" w:eastAsia="ar-SA"/>
        </w:rPr>
        <w:t>20</w:t>
      </w:r>
      <w:r>
        <w:rPr>
          <w:rFonts w:ascii="Times New Roman" w:eastAsia="Times New Roman" w:hAnsi="Times New Roman" w:cs="Arial"/>
          <w:b/>
          <w:bCs/>
          <w:sz w:val="24"/>
          <w:szCs w:val="24"/>
          <w:lang w:eastAsia="ar-SA"/>
        </w:rPr>
        <w:t>.</w:t>
      </w:r>
      <w:r>
        <w:rPr>
          <w:rFonts w:ascii="Times New Roman" w:eastAsia="Times New Roman" w:hAnsi="Times New Roman" w:cs="Arial"/>
          <w:b/>
          <w:sz w:val="24"/>
          <w:szCs w:val="24"/>
          <w:lang w:eastAsia="ar-SA"/>
        </w:rPr>
        <w:t xml:space="preserve"> године</w:t>
      </w:r>
    </w:p>
    <w:p w:rsidR="00FA33B9" w:rsidRDefault="002D4FA7">
      <w:pPr>
        <w:pStyle w:val="Standard"/>
        <w:spacing w:after="0" w:line="240" w:lineRule="auto"/>
        <w:rPr>
          <w:rFonts w:ascii="Times New Roman" w:eastAsia="Times New Roman" w:hAnsi="Times New Roman" w:cs="Arial"/>
          <w:b/>
          <w:sz w:val="24"/>
          <w:szCs w:val="24"/>
          <w:lang w:eastAsia="ar-SA"/>
        </w:rPr>
      </w:pPr>
      <w:r>
        <w:rPr>
          <w:rFonts w:ascii="Times New Roman" w:eastAsia="Times New Roman" w:hAnsi="Times New Roman" w:cs="Arial"/>
          <w:b/>
          <w:sz w:val="24"/>
          <w:szCs w:val="24"/>
          <w:lang w:eastAsia="ar-SA"/>
        </w:rPr>
        <w:t>Б О Р</w:t>
      </w:r>
    </w:p>
    <w:p w:rsidR="00FA33B9" w:rsidRDefault="00FA33B9">
      <w:pPr>
        <w:pStyle w:val="Standard"/>
        <w:rPr>
          <w:rFonts w:ascii="Times New Roman" w:eastAsia="Times New Roman" w:hAnsi="Times New Roman" w:cs="Arial"/>
          <w:b/>
          <w:sz w:val="24"/>
          <w:szCs w:val="24"/>
        </w:rPr>
      </w:pPr>
    </w:p>
    <w:p w:rsidR="00FA33B9" w:rsidRDefault="00FA33B9">
      <w:pPr>
        <w:pStyle w:val="Standard"/>
        <w:jc w:val="center"/>
        <w:rPr>
          <w:rFonts w:ascii="Times New Roman" w:eastAsia="Times New Roman" w:hAnsi="Times New Roman" w:cs="Arial"/>
          <w:b/>
          <w:sz w:val="24"/>
          <w:szCs w:val="24"/>
        </w:rPr>
      </w:pPr>
    </w:p>
    <w:p w:rsidR="00FA33B9" w:rsidRDefault="00FA33B9">
      <w:pPr>
        <w:pStyle w:val="Standard"/>
        <w:jc w:val="center"/>
        <w:rPr>
          <w:rFonts w:ascii="Times New Roman" w:eastAsia="Times New Roman" w:hAnsi="Times New Roman" w:cs="Arial"/>
          <w:b/>
          <w:sz w:val="24"/>
          <w:szCs w:val="24"/>
        </w:rPr>
      </w:pPr>
    </w:p>
    <w:p w:rsidR="00FA33B9" w:rsidRDefault="00FA33B9">
      <w:pPr>
        <w:pStyle w:val="Standard"/>
        <w:jc w:val="center"/>
        <w:rPr>
          <w:rFonts w:ascii="Times New Roman" w:eastAsia="Times New Roman" w:hAnsi="Times New Roman" w:cs="Arial"/>
          <w:b/>
          <w:sz w:val="24"/>
          <w:szCs w:val="24"/>
        </w:rPr>
      </w:pPr>
    </w:p>
    <w:p w:rsidR="00FA33B9" w:rsidRDefault="00FA33B9">
      <w:pPr>
        <w:pStyle w:val="Standard"/>
        <w:jc w:val="center"/>
        <w:rPr>
          <w:rFonts w:ascii="Times New Roman" w:eastAsia="Times New Roman" w:hAnsi="Times New Roman" w:cs="Arial"/>
          <w:b/>
          <w:sz w:val="24"/>
          <w:szCs w:val="24"/>
        </w:rPr>
      </w:pPr>
    </w:p>
    <w:p w:rsidR="00FA33B9" w:rsidRDefault="00FA33B9">
      <w:pPr>
        <w:pStyle w:val="Standard"/>
        <w:jc w:val="center"/>
        <w:rPr>
          <w:rFonts w:ascii="Times New Roman" w:eastAsia="Times New Roman" w:hAnsi="Times New Roman" w:cs="Arial"/>
          <w:b/>
          <w:sz w:val="24"/>
          <w:szCs w:val="24"/>
        </w:rPr>
      </w:pPr>
    </w:p>
    <w:p w:rsidR="00FA33B9" w:rsidRDefault="002D4FA7">
      <w:pPr>
        <w:pStyle w:val="Standard"/>
        <w:jc w:val="center"/>
        <w:rPr>
          <w:rFonts w:ascii="Times New Roman" w:eastAsia="Times New Roman" w:hAnsi="Times New Roman" w:cs="Arial"/>
          <w:b/>
          <w:sz w:val="24"/>
          <w:szCs w:val="24"/>
        </w:rPr>
      </w:pPr>
      <w:r>
        <w:rPr>
          <w:rFonts w:ascii="Times New Roman" w:eastAsia="Times New Roman" w:hAnsi="Times New Roman" w:cs="Arial"/>
          <w:b/>
          <w:sz w:val="24"/>
          <w:szCs w:val="24"/>
        </w:rPr>
        <w:t>КОНКУРСНА ДОКУМЕНТАЦИЈА</w:t>
      </w:r>
    </w:p>
    <w:p w:rsidR="00FA33B9" w:rsidRDefault="002D4FA7">
      <w:pPr>
        <w:pStyle w:val="Standard"/>
        <w:jc w:val="center"/>
        <w:rPr>
          <w:rFonts w:ascii="Times New Roman" w:eastAsia="Times New Roman" w:hAnsi="Times New Roman" w:cs="Arial"/>
          <w:b/>
          <w:sz w:val="24"/>
          <w:szCs w:val="24"/>
        </w:rPr>
      </w:pPr>
      <w:r>
        <w:rPr>
          <w:rFonts w:ascii="Times New Roman" w:eastAsia="Times New Roman" w:hAnsi="Times New Roman" w:cs="Arial"/>
          <w:b/>
          <w:sz w:val="24"/>
          <w:szCs w:val="24"/>
        </w:rPr>
        <w:t>За јавну набавку мале вредности</w:t>
      </w:r>
    </w:p>
    <w:p w:rsidR="00FA33B9" w:rsidRDefault="00FA33B9">
      <w:pPr>
        <w:pStyle w:val="Standard"/>
        <w:jc w:val="center"/>
        <w:rPr>
          <w:rFonts w:ascii="Times New Roman" w:eastAsia="Times New Roman" w:hAnsi="Times New Roman" w:cs="Arial"/>
          <w:b/>
          <w:sz w:val="24"/>
          <w:szCs w:val="24"/>
        </w:rPr>
      </w:pPr>
    </w:p>
    <w:p w:rsidR="00FA33B9" w:rsidRDefault="002D4FA7">
      <w:pPr>
        <w:pStyle w:val="Standard"/>
        <w:jc w:val="center"/>
      </w:pPr>
      <w:r>
        <w:rPr>
          <w:rFonts w:ascii="Times New Roman" w:eastAsia="Times New Roman" w:hAnsi="Times New Roman" w:cs="Arial"/>
          <w:b/>
          <w:bCs/>
          <w:sz w:val="24"/>
          <w:szCs w:val="24"/>
        </w:rPr>
        <w:t xml:space="preserve">ЈАВНА НАБАВКА  </w:t>
      </w:r>
      <w:r>
        <w:rPr>
          <w:rFonts w:ascii="Times New Roman" w:eastAsia="Times New Roman" w:hAnsi="Times New Roman" w:cs="Arial"/>
          <w:b/>
          <w:bCs/>
          <w:i/>
          <w:iCs/>
          <w:sz w:val="24"/>
          <w:szCs w:val="24"/>
        </w:rPr>
        <w:t xml:space="preserve">ДОБАРА – </w:t>
      </w:r>
      <w:r>
        <w:rPr>
          <w:rFonts w:ascii="Times New Roman" w:eastAsia="Times New Roman" w:hAnsi="Times New Roman" w:cs="Arial"/>
          <w:b/>
          <w:bCs/>
          <w:i/>
          <w:iCs/>
          <w:sz w:val="24"/>
          <w:szCs w:val="24"/>
        </w:rPr>
        <w:t>ТОНЕРА ЗА ЛАСЕРСКЕ ШТАМПАЧЕ, ДЕЛОВИ, ПРИБОР, СЕРВИС И ОДРЖАВАЊЕ</w:t>
      </w:r>
    </w:p>
    <w:p w:rsidR="00FA33B9" w:rsidRDefault="002D4FA7">
      <w:pPr>
        <w:pStyle w:val="Standard"/>
        <w:jc w:val="center"/>
      </w:pPr>
      <w:r>
        <w:rPr>
          <w:rFonts w:ascii="Times New Roman" w:hAnsi="Times New Roman"/>
          <w:b/>
          <w:i/>
          <w:sz w:val="24"/>
          <w:szCs w:val="24"/>
        </w:rPr>
        <w:t xml:space="preserve"> </w:t>
      </w:r>
      <w:r>
        <w:rPr>
          <w:rFonts w:ascii="Times New Roman" w:hAnsi="Times New Roman"/>
          <w:b/>
          <w:i/>
          <w:sz w:val="24"/>
          <w:szCs w:val="24"/>
        </w:rPr>
        <w:tab/>
        <w:t>РОК ЗА ДОСТАВЉАЊЕ ПОНУДА:14.0</w:t>
      </w:r>
      <w:r w:rsidR="00186660">
        <w:rPr>
          <w:rFonts w:ascii="Times New Roman" w:hAnsi="Times New Roman"/>
          <w:b/>
          <w:i/>
          <w:sz w:val="24"/>
          <w:szCs w:val="24"/>
          <w:lang w:val="sr-Cyrl-RS"/>
        </w:rPr>
        <w:t>2</w:t>
      </w:r>
      <w:r>
        <w:rPr>
          <w:rFonts w:ascii="Times New Roman" w:hAnsi="Times New Roman"/>
          <w:b/>
          <w:i/>
          <w:sz w:val="24"/>
          <w:szCs w:val="24"/>
        </w:rPr>
        <w:t>.20</w:t>
      </w:r>
      <w:r w:rsidR="00186660">
        <w:rPr>
          <w:rFonts w:ascii="Times New Roman" w:hAnsi="Times New Roman"/>
          <w:b/>
          <w:i/>
          <w:sz w:val="24"/>
          <w:szCs w:val="24"/>
          <w:lang w:val="sr-Cyrl-RS"/>
        </w:rPr>
        <w:t>20</w:t>
      </w:r>
      <w:r>
        <w:rPr>
          <w:rFonts w:ascii="Times New Roman" w:hAnsi="Times New Roman"/>
          <w:b/>
          <w:i/>
          <w:sz w:val="24"/>
          <w:szCs w:val="24"/>
        </w:rPr>
        <w:t>.г до 12,00 часова.</w:t>
      </w:r>
    </w:p>
    <w:p w:rsidR="00FA33B9" w:rsidRDefault="002D4FA7">
      <w:pPr>
        <w:pStyle w:val="Standard"/>
        <w:jc w:val="center"/>
      </w:pPr>
      <w:r>
        <w:rPr>
          <w:rFonts w:ascii="Times New Roman" w:eastAsia="Times New Roman" w:hAnsi="Times New Roman" w:cs="Arial"/>
          <w:b/>
          <w:bCs/>
          <w:i/>
          <w:iCs/>
          <w:sz w:val="24"/>
          <w:szCs w:val="24"/>
        </w:rPr>
        <w:t>Ј</w:t>
      </w:r>
      <w:r w:rsidR="00186660">
        <w:rPr>
          <w:rFonts w:ascii="Times New Roman" w:eastAsia="Times New Roman" w:hAnsi="Times New Roman" w:cs="Arial"/>
          <w:b/>
          <w:bCs/>
          <w:i/>
          <w:iCs/>
          <w:sz w:val="24"/>
          <w:szCs w:val="24"/>
        </w:rPr>
        <w:t>АВНО ОТВАРАЊЕ ПОНУДА: 14.0</w:t>
      </w:r>
      <w:r w:rsidR="00186660">
        <w:rPr>
          <w:rFonts w:ascii="Times New Roman" w:eastAsia="Times New Roman" w:hAnsi="Times New Roman" w:cs="Arial"/>
          <w:b/>
          <w:bCs/>
          <w:i/>
          <w:iCs/>
          <w:sz w:val="24"/>
          <w:szCs w:val="24"/>
          <w:lang w:val="sr-Cyrl-RS"/>
        </w:rPr>
        <w:t>2</w:t>
      </w:r>
      <w:r w:rsidR="00186660">
        <w:rPr>
          <w:rFonts w:ascii="Times New Roman" w:eastAsia="Times New Roman" w:hAnsi="Times New Roman" w:cs="Arial"/>
          <w:b/>
          <w:bCs/>
          <w:i/>
          <w:iCs/>
          <w:sz w:val="24"/>
          <w:szCs w:val="24"/>
        </w:rPr>
        <w:t>.2020</w:t>
      </w:r>
      <w:r>
        <w:rPr>
          <w:rFonts w:ascii="Times New Roman" w:eastAsia="Times New Roman" w:hAnsi="Times New Roman" w:cs="Arial"/>
          <w:b/>
          <w:bCs/>
          <w:i/>
          <w:iCs/>
          <w:sz w:val="24"/>
          <w:szCs w:val="24"/>
        </w:rPr>
        <w:t>.г у 12,30 часова.</w:t>
      </w:r>
    </w:p>
    <w:p w:rsidR="00FA33B9" w:rsidRPr="00186660" w:rsidRDefault="002D4FA7">
      <w:pPr>
        <w:pStyle w:val="Standard"/>
        <w:jc w:val="center"/>
        <w:rPr>
          <w:lang w:val="sr-Cyrl-RS"/>
        </w:rPr>
      </w:pPr>
      <w:r>
        <w:rPr>
          <w:rFonts w:ascii="Times New Roman" w:eastAsia="Times New Roman" w:hAnsi="Times New Roman" w:cs="Arial"/>
          <w:b/>
          <w:bCs/>
          <w:sz w:val="24"/>
          <w:szCs w:val="24"/>
        </w:rPr>
        <w:t xml:space="preserve">бр. ЈНМВ </w:t>
      </w:r>
      <w:r w:rsidR="00186660">
        <w:rPr>
          <w:rFonts w:ascii="Times New Roman" w:eastAsia="Times New Roman" w:hAnsi="Times New Roman" w:cs="Arial"/>
          <w:b/>
          <w:bCs/>
          <w:sz w:val="24"/>
          <w:szCs w:val="24"/>
          <w:lang w:val="sr-Cyrl-RS"/>
        </w:rPr>
        <w:t>1</w:t>
      </w:r>
      <w:r>
        <w:rPr>
          <w:rFonts w:ascii="Times New Roman" w:eastAsia="Times New Roman" w:hAnsi="Times New Roman" w:cs="Arial"/>
          <w:b/>
          <w:sz w:val="24"/>
          <w:szCs w:val="24"/>
        </w:rPr>
        <w:t>/20</w:t>
      </w:r>
      <w:r w:rsidR="00186660">
        <w:rPr>
          <w:rFonts w:ascii="Times New Roman" w:eastAsia="Times New Roman" w:hAnsi="Times New Roman" w:cs="Arial"/>
          <w:b/>
          <w:sz w:val="24"/>
          <w:szCs w:val="24"/>
          <w:lang w:val="sr-Cyrl-RS"/>
        </w:rPr>
        <w:t>20</w:t>
      </w:r>
    </w:p>
    <w:p w:rsidR="00FA33B9" w:rsidRDefault="00FA33B9">
      <w:pPr>
        <w:pStyle w:val="Standard"/>
        <w:jc w:val="center"/>
        <w:rPr>
          <w:rFonts w:ascii="Times New Roman" w:eastAsia="Times New Roman" w:hAnsi="Times New Roman" w:cs="Arial"/>
          <w:i/>
          <w:iCs/>
          <w:sz w:val="24"/>
          <w:szCs w:val="24"/>
        </w:rPr>
      </w:pPr>
    </w:p>
    <w:p w:rsidR="00FA33B9" w:rsidRDefault="00FA33B9">
      <w:pPr>
        <w:pStyle w:val="Standard"/>
        <w:jc w:val="center"/>
        <w:rPr>
          <w:rFonts w:ascii="Times New Roman" w:eastAsia="Times New Roman" w:hAnsi="Times New Roman" w:cs="Arial"/>
          <w:i/>
          <w:iCs/>
          <w:sz w:val="24"/>
          <w:szCs w:val="24"/>
        </w:rPr>
      </w:pPr>
    </w:p>
    <w:p w:rsidR="00FA33B9" w:rsidRDefault="00FA33B9">
      <w:pPr>
        <w:pStyle w:val="Standard"/>
        <w:rPr>
          <w:rFonts w:ascii="Times New Roman" w:eastAsia="Times New Roman" w:hAnsi="Times New Roman" w:cs="Arial"/>
          <w:i/>
          <w:iCs/>
          <w:sz w:val="24"/>
          <w:szCs w:val="24"/>
        </w:rPr>
      </w:pPr>
    </w:p>
    <w:p w:rsidR="00FA33B9" w:rsidRDefault="00FA33B9">
      <w:pPr>
        <w:pStyle w:val="Standard"/>
        <w:rPr>
          <w:rFonts w:ascii="Times New Roman" w:eastAsia="Times New Roman" w:hAnsi="Times New Roman" w:cs="Arial"/>
          <w:i/>
          <w:iCs/>
          <w:sz w:val="24"/>
          <w:szCs w:val="24"/>
        </w:rPr>
      </w:pPr>
    </w:p>
    <w:p w:rsidR="00FA33B9" w:rsidRDefault="00FA33B9">
      <w:pPr>
        <w:pStyle w:val="Standard"/>
        <w:rPr>
          <w:rFonts w:ascii="Times New Roman" w:eastAsia="Times New Roman" w:hAnsi="Times New Roman" w:cs="Arial"/>
          <w:i/>
          <w:iCs/>
          <w:sz w:val="24"/>
          <w:szCs w:val="24"/>
        </w:rPr>
      </w:pPr>
    </w:p>
    <w:p w:rsidR="00FA33B9" w:rsidRDefault="00FA33B9">
      <w:pPr>
        <w:pStyle w:val="Standard"/>
        <w:rPr>
          <w:rFonts w:ascii="Times New Roman" w:eastAsia="Times New Roman" w:hAnsi="Times New Roman" w:cs="Arial"/>
          <w:i/>
          <w:iCs/>
          <w:sz w:val="24"/>
          <w:szCs w:val="24"/>
        </w:rPr>
      </w:pPr>
    </w:p>
    <w:p w:rsidR="00FA33B9" w:rsidRDefault="00FA33B9">
      <w:pPr>
        <w:pStyle w:val="Standard"/>
        <w:rPr>
          <w:rFonts w:ascii="Times New Roman" w:eastAsia="Times New Roman" w:hAnsi="Times New Roman" w:cs="Arial"/>
          <w:i/>
          <w:iCs/>
          <w:sz w:val="24"/>
          <w:szCs w:val="24"/>
        </w:rPr>
      </w:pPr>
    </w:p>
    <w:p w:rsidR="00FA33B9" w:rsidRDefault="002D4FA7">
      <w:pPr>
        <w:pStyle w:val="Standard"/>
        <w:ind w:left="2832"/>
      </w:pPr>
      <w:r>
        <w:rPr>
          <w:rFonts w:ascii="Times New Roman" w:eastAsia="Times New Roman" w:hAnsi="Times New Roman" w:cs="Arial"/>
          <w:i/>
          <w:iCs/>
          <w:sz w:val="24"/>
          <w:szCs w:val="24"/>
        </w:rPr>
        <w:t xml:space="preserve">     </w:t>
      </w:r>
      <w:r w:rsidR="00A7766D">
        <w:rPr>
          <w:rFonts w:ascii="Times New Roman" w:eastAsia="Times New Roman" w:hAnsi="Times New Roman" w:cs="Arial"/>
          <w:b/>
          <w:iCs/>
          <w:sz w:val="24"/>
          <w:szCs w:val="24"/>
        </w:rPr>
        <w:t>Бор, фебруар 2020</w:t>
      </w:r>
      <w:r>
        <w:rPr>
          <w:rFonts w:ascii="Times New Roman" w:eastAsia="Times New Roman" w:hAnsi="Times New Roman" w:cs="Arial"/>
          <w:b/>
          <w:iCs/>
          <w:sz w:val="24"/>
          <w:szCs w:val="24"/>
        </w:rPr>
        <w:t>. године</w:t>
      </w:r>
    </w:p>
    <w:p w:rsidR="00FA33B9" w:rsidRDefault="00FA33B9">
      <w:pPr>
        <w:pStyle w:val="Standard"/>
        <w:rPr>
          <w:rFonts w:ascii="Times New Roman" w:eastAsia="Times New Roman" w:hAnsi="Times New Roman" w:cs="Arial"/>
          <w:i/>
          <w:iCs/>
          <w:sz w:val="24"/>
          <w:szCs w:val="24"/>
        </w:rPr>
      </w:pPr>
    </w:p>
    <w:p w:rsidR="00FA33B9" w:rsidRDefault="00FA33B9">
      <w:pPr>
        <w:pStyle w:val="Standard"/>
        <w:rPr>
          <w:rFonts w:ascii="Times New Roman" w:eastAsia="Times New Roman" w:hAnsi="Times New Roman" w:cs="Arial"/>
          <w:i/>
          <w:iCs/>
          <w:sz w:val="24"/>
          <w:szCs w:val="24"/>
        </w:rPr>
      </w:pPr>
    </w:p>
    <w:p w:rsidR="00FA33B9" w:rsidRDefault="002D4FA7">
      <w:pPr>
        <w:pStyle w:val="Standard"/>
        <w:ind w:firstLine="708"/>
        <w:jc w:val="both"/>
      </w:pPr>
      <w:r>
        <w:rPr>
          <w:rFonts w:ascii="Times New Roman" w:eastAsia="TimesNewRomanPSMT" w:hAnsi="Times New Roman" w:cs="Arial"/>
          <w:sz w:val="24"/>
          <w:szCs w:val="24"/>
        </w:rPr>
        <w:lastRenderedPageBreak/>
        <w:t>На основу чл. 39. и 61. Закона</w:t>
      </w:r>
      <w:r>
        <w:rPr>
          <w:rFonts w:ascii="Times New Roman" w:eastAsia="TimesNewRomanPSMT" w:hAnsi="Times New Roman" w:cs="Arial"/>
          <w:sz w:val="24"/>
          <w:szCs w:val="24"/>
        </w:rPr>
        <w:t xml:space="preserve"> о јавним набавкама („Сл. гласник РС” бр. </w:t>
      </w:r>
      <w:r>
        <w:rPr>
          <w:rFonts w:ascii="Times New Roman" w:eastAsia="TimesNewRomanPSMT, ''''Times Ne" w:hAnsi="Times New Roman" w:cs="Arial"/>
          <w:sz w:val="24"/>
          <w:szCs w:val="24"/>
        </w:rPr>
        <w:t>24/2012, 14/2015,68/2015</w:t>
      </w:r>
      <w:r>
        <w:rPr>
          <w:rFonts w:ascii="Times New Roman" w:eastAsia="TimesNewRomanPSMT" w:hAnsi="Times New Roman" w:cs="Arial"/>
          <w:sz w:val="24"/>
          <w:szCs w:val="24"/>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ascii="Times New Roman" w:eastAsia="TimesNewRomanPSMT, ''''Times Ne" w:hAnsi="Times New Roman" w:cs="Arial"/>
          <w:sz w:val="24"/>
          <w:szCs w:val="24"/>
        </w:rPr>
        <w:t xml:space="preserve"> 29/2013, </w:t>
      </w:r>
      <w:r>
        <w:rPr>
          <w:rFonts w:ascii="Times New Roman" w:eastAsia="TimesNewRomanPSMT, ''''Times Ne" w:hAnsi="Times New Roman" w:cs="Arial"/>
          <w:sz w:val="24"/>
          <w:szCs w:val="24"/>
        </w:rPr>
        <w:t>104/2013</w:t>
      </w:r>
      <w:r>
        <w:rPr>
          <w:rFonts w:ascii="Times New Roman" w:eastAsia="TimesNewRomanPSMT" w:hAnsi="Times New Roman" w:cs="Arial"/>
          <w:sz w:val="24"/>
          <w:szCs w:val="24"/>
        </w:rPr>
        <w:t xml:space="preserve">), , </w:t>
      </w:r>
      <w:r>
        <w:rPr>
          <w:rFonts w:ascii="Times New Roman" w:eastAsia="Times New Roman" w:hAnsi="Times New Roman" w:cs="Arial"/>
          <w:sz w:val="24"/>
          <w:szCs w:val="24"/>
        </w:rPr>
        <w:t xml:space="preserve">Одлуке о покретању поступка јавне набавке број ЈНМВ </w:t>
      </w:r>
      <w:r w:rsidR="00186660">
        <w:rPr>
          <w:rFonts w:ascii="Times New Roman" w:eastAsia="Times New Roman" w:hAnsi="Times New Roman" w:cs="Arial"/>
          <w:sz w:val="24"/>
          <w:szCs w:val="24"/>
          <w:lang w:val="sr-Cyrl-RS"/>
        </w:rPr>
        <w:t>1</w:t>
      </w:r>
      <w:r>
        <w:rPr>
          <w:rFonts w:ascii="Times New Roman" w:eastAsia="Times New Roman" w:hAnsi="Times New Roman" w:cs="Arial"/>
          <w:iCs/>
          <w:sz w:val="24"/>
          <w:szCs w:val="24"/>
        </w:rPr>
        <w:t>/20</w:t>
      </w:r>
      <w:r w:rsidR="00186660">
        <w:rPr>
          <w:rFonts w:ascii="Times New Roman" w:eastAsia="Times New Roman" w:hAnsi="Times New Roman" w:cs="Arial"/>
          <w:iCs/>
          <w:sz w:val="24"/>
          <w:szCs w:val="24"/>
          <w:lang w:val="sr-Cyrl-RS"/>
        </w:rPr>
        <w:t>20</w:t>
      </w:r>
      <w:r>
        <w:rPr>
          <w:rFonts w:ascii="Times New Roman" w:eastAsia="Times New Roman" w:hAnsi="Times New Roman" w:cs="Arial"/>
          <w:iCs/>
          <w:sz w:val="24"/>
          <w:szCs w:val="24"/>
        </w:rPr>
        <w:t xml:space="preserve">, посл. број </w:t>
      </w:r>
      <w:r w:rsidR="00186660">
        <w:rPr>
          <w:rFonts w:ascii="Times New Roman" w:eastAsia="Times New Roman" w:hAnsi="Times New Roman" w:cs="Arial"/>
          <w:bCs/>
          <w:sz w:val="24"/>
          <w:szCs w:val="24"/>
          <w:lang w:eastAsia="ar-SA"/>
        </w:rPr>
        <w:t>Су-IV-22-3</w:t>
      </w:r>
      <w:r>
        <w:rPr>
          <w:rFonts w:ascii="Times New Roman" w:eastAsia="Times New Roman" w:hAnsi="Times New Roman" w:cs="Arial"/>
          <w:bCs/>
          <w:sz w:val="24"/>
          <w:szCs w:val="24"/>
          <w:lang w:eastAsia="ar-SA"/>
        </w:rPr>
        <w:t>/20</w:t>
      </w:r>
      <w:r w:rsidR="00186660">
        <w:rPr>
          <w:rFonts w:ascii="Times New Roman" w:eastAsia="Times New Roman" w:hAnsi="Times New Roman" w:cs="Arial"/>
          <w:bCs/>
          <w:sz w:val="24"/>
          <w:szCs w:val="24"/>
          <w:lang w:val="sr-Cyrl-RS" w:eastAsia="ar-SA"/>
        </w:rPr>
        <w:t>20</w:t>
      </w:r>
      <w:r>
        <w:rPr>
          <w:rFonts w:ascii="Times New Roman" w:eastAsia="Times New Roman" w:hAnsi="Times New Roman" w:cs="Arial"/>
          <w:iCs/>
          <w:sz w:val="24"/>
          <w:szCs w:val="24"/>
        </w:rPr>
        <w:t xml:space="preserve"> од 0</w:t>
      </w:r>
      <w:r w:rsidR="00186660">
        <w:rPr>
          <w:rFonts w:ascii="Times New Roman" w:eastAsia="Times New Roman" w:hAnsi="Times New Roman" w:cs="Arial"/>
          <w:iCs/>
          <w:sz w:val="24"/>
          <w:szCs w:val="24"/>
          <w:lang w:val="sr-Cyrl-RS"/>
        </w:rPr>
        <w:t>3</w:t>
      </w:r>
      <w:r>
        <w:rPr>
          <w:rFonts w:ascii="Times New Roman" w:eastAsia="Times New Roman" w:hAnsi="Times New Roman" w:cs="Arial"/>
          <w:iCs/>
          <w:sz w:val="24"/>
          <w:szCs w:val="24"/>
        </w:rPr>
        <w:t>.0</w:t>
      </w:r>
      <w:r w:rsidR="00186660">
        <w:rPr>
          <w:rFonts w:ascii="Times New Roman" w:eastAsia="Times New Roman" w:hAnsi="Times New Roman" w:cs="Arial"/>
          <w:iCs/>
          <w:sz w:val="24"/>
          <w:szCs w:val="24"/>
          <w:lang w:val="sr-Cyrl-RS"/>
        </w:rPr>
        <w:t>2</w:t>
      </w:r>
      <w:r>
        <w:rPr>
          <w:rFonts w:ascii="Times New Roman" w:eastAsia="Times New Roman" w:hAnsi="Times New Roman" w:cs="Arial"/>
          <w:iCs/>
          <w:sz w:val="24"/>
          <w:szCs w:val="24"/>
        </w:rPr>
        <w:t>.20</w:t>
      </w:r>
      <w:r w:rsidR="00186660">
        <w:rPr>
          <w:rFonts w:ascii="Times New Roman" w:eastAsia="Times New Roman" w:hAnsi="Times New Roman" w:cs="Arial"/>
          <w:iCs/>
          <w:sz w:val="24"/>
          <w:szCs w:val="24"/>
          <w:lang w:val="sr-Cyrl-RS"/>
        </w:rPr>
        <w:t>20</w:t>
      </w:r>
      <w:r>
        <w:rPr>
          <w:rFonts w:ascii="Times New Roman" w:eastAsia="Times New Roman" w:hAnsi="Times New Roman" w:cs="Arial"/>
          <w:iCs/>
          <w:sz w:val="24"/>
          <w:szCs w:val="24"/>
        </w:rPr>
        <w:t>. године</w:t>
      </w:r>
      <w:r>
        <w:rPr>
          <w:rFonts w:ascii="Times New Roman" w:eastAsia="Times New Roman" w:hAnsi="Times New Roman" w:cs="Arial"/>
          <w:sz w:val="24"/>
          <w:szCs w:val="24"/>
        </w:rPr>
        <w:t xml:space="preserve"> и Решења о образовању комисије за јавну набавку број ЈНМВ </w:t>
      </w:r>
      <w:r w:rsidR="00186660">
        <w:rPr>
          <w:rFonts w:ascii="Times New Roman" w:eastAsia="Times New Roman" w:hAnsi="Times New Roman" w:cs="Arial"/>
          <w:sz w:val="24"/>
          <w:szCs w:val="24"/>
          <w:lang w:val="sr-Cyrl-RS"/>
        </w:rPr>
        <w:t>1</w:t>
      </w:r>
      <w:r w:rsidR="00186660">
        <w:rPr>
          <w:rFonts w:ascii="Times New Roman" w:eastAsia="Times New Roman" w:hAnsi="Times New Roman" w:cs="Arial"/>
          <w:sz w:val="24"/>
          <w:szCs w:val="24"/>
        </w:rPr>
        <w:t>/2020</w:t>
      </w:r>
      <w:r>
        <w:rPr>
          <w:rFonts w:ascii="Times New Roman" w:eastAsia="Times New Roman" w:hAnsi="Times New Roman" w:cs="Arial"/>
          <w:sz w:val="24"/>
          <w:szCs w:val="24"/>
        </w:rPr>
        <w:t>,</w:t>
      </w:r>
      <w:r w:rsidR="00186660">
        <w:rPr>
          <w:rFonts w:ascii="Times New Roman" w:eastAsia="Times New Roman" w:hAnsi="Times New Roman" w:cs="Arial"/>
          <w:iCs/>
          <w:sz w:val="24"/>
          <w:szCs w:val="24"/>
        </w:rPr>
        <w:t xml:space="preserve"> посл. број Су-IV-22-3/2020</w:t>
      </w:r>
      <w:r>
        <w:rPr>
          <w:rFonts w:ascii="Times New Roman" w:eastAsia="Times New Roman" w:hAnsi="Times New Roman" w:cs="Arial"/>
          <w:iCs/>
          <w:sz w:val="24"/>
          <w:szCs w:val="24"/>
        </w:rPr>
        <w:t xml:space="preserve"> од 0</w:t>
      </w:r>
      <w:r w:rsidR="00186660">
        <w:rPr>
          <w:rFonts w:ascii="Times New Roman" w:eastAsia="Times New Roman" w:hAnsi="Times New Roman" w:cs="Arial"/>
          <w:iCs/>
          <w:sz w:val="24"/>
          <w:szCs w:val="24"/>
          <w:lang w:val="sr-Cyrl-RS"/>
        </w:rPr>
        <w:t>3</w:t>
      </w:r>
      <w:r>
        <w:rPr>
          <w:rFonts w:ascii="Times New Roman" w:eastAsia="Times New Roman" w:hAnsi="Times New Roman" w:cs="Arial"/>
          <w:iCs/>
          <w:sz w:val="24"/>
          <w:szCs w:val="24"/>
        </w:rPr>
        <w:t>.0</w:t>
      </w:r>
      <w:r w:rsidR="00186660">
        <w:rPr>
          <w:rFonts w:ascii="Times New Roman" w:eastAsia="Times New Roman" w:hAnsi="Times New Roman" w:cs="Arial"/>
          <w:iCs/>
          <w:sz w:val="24"/>
          <w:szCs w:val="24"/>
          <w:lang w:val="sr-Cyrl-RS"/>
        </w:rPr>
        <w:t>2</w:t>
      </w:r>
      <w:r>
        <w:rPr>
          <w:rFonts w:ascii="Times New Roman" w:eastAsia="Times New Roman" w:hAnsi="Times New Roman" w:cs="Arial"/>
          <w:iCs/>
          <w:sz w:val="24"/>
          <w:szCs w:val="24"/>
        </w:rPr>
        <w:t>.20</w:t>
      </w:r>
      <w:r w:rsidR="00186660">
        <w:rPr>
          <w:rFonts w:ascii="Times New Roman" w:eastAsia="Times New Roman" w:hAnsi="Times New Roman" w:cs="Arial"/>
          <w:iCs/>
          <w:sz w:val="24"/>
          <w:szCs w:val="24"/>
          <w:lang w:val="sr-Cyrl-RS"/>
        </w:rPr>
        <w:t>20</w:t>
      </w:r>
      <w:r>
        <w:rPr>
          <w:rFonts w:ascii="Times New Roman" w:eastAsia="Times New Roman" w:hAnsi="Times New Roman" w:cs="Arial"/>
          <w:iCs/>
          <w:sz w:val="24"/>
          <w:szCs w:val="24"/>
        </w:rPr>
        <w:t>. године</w:t>
      </w:r>
      <w:r>
        <w:rPr>
          <w:rFonts w:ascii="Times New Roman" w:eastAsia="Times New Roman" w:hAnsi="Times New Roman" w:cs="Arial"/>
          <w:sz w:val="24"/>
          <w:szCs w:val="24"/>
        </w:rPr>
        <w:t>, припремљена је:</w:t>
      </w:r>
    </w:p>
    <w:p w:rsidR="00FA33B9" w:rsidRDefault="002D4FA7">
      <w:pPr>
        <w:pStyle w:val="Standard"/>
        <w:jc w:val="center"/>
        <w:rPr>
          <w:rFonts w:ascii="Times New Roman" w:eastAsia="TimesNewRomanPS-BoldMT" w:hAnsi="Times New Roman" w:cs="Arial"/>
          <w:b/>
          <w:sz w:val="24"/>
          <w:szCs w:val="24"/>
        </w:rPr>
      </w:pPr>
      <w:r>
        <w:rPr>
          <w:rFonts w:ascii="Times New Roman" w:eastAsia="TimesNewRomanPS-BoldMT" w:hAnsi="Times New Roman" w:cs="Arial"/>
          <w:b/>
          <w:sz w:val="24"/>
          <w:szCs w:val="24"/>
        </w:rPr>
        <w:t>КО</w:t>
      </w:r>
      <w:r>
        <w:rPr>
          <w:rFonts w:ascii="Times New Roman" w:eastAsia="TimesNewRomanPS-BoldMT" w:hAnsi="Times New Roman" w:cs="Arial"/>
          <w:b/>
          <w:sz w:val="24"/>
          <w:szCs w:val="24"/>
        </w:rPr>
        <w:t>НКУРСНА ДОКУМЕНТАЦИЈА</w:t>
      </w:r>
    </w:p>
    <w:p w:rsidR="00FA33B9" w:rsidRDefault="002D4FA7">
      <w:pPr>
        <w:pStyle w:val="Standard"/>
        <w:jc w:val="center"/>
        <w:rPr>
          <w:rFonts w:ascii="Times New Roman" w:eastAsia="TimesNewRomanPS-BoldMT" w:hAnsi="Times New Roman" w:cs="Arial"/>
          <w:b/>
          <w:sz w:val="24"/>
          <w:szCs w:val="24"/>
        </w:rPr>
      </w:pPr>
      <w:r>
        <w:rPr>
          <w:rFonts w:ascii="Times New Roman" w:eastAsia="TimesNewRomanPS-BoldMT" w:hAnsi="Times New Roman" w:cs="Arial"/>
          <w:b/>
          <w:sz w:val="24"/>
          <w:szCs w:val="24"/>
        </w:rPr>
        <w:t>за јавну набавку мале вредности</w:t>
      </w:r>
    </w:p>
    <w:p w:rsidR="00FA33B9" w:rsidRDefault="002D4FA7">
      <w:pPr>
        <w:pStyle w:val="Standard"/>
        <w:jc w:val="center"/>
        <w:rPr>
          <w:rFonts w:ascii="Times New Roman" w:hAnsi="Times New Roman" w:cs="Times New Roman"/>
          <w:sz w:val="24"/>
          <w:szCs w:val="24"/>
        </w:rPr>
      </w:pPr>
      <w:r>
        <w:rPr>
          <w:rFonts w:ascii="Times New Roman" w:hAnsi="Times New Roman" w:cs="Times New Roman"/>
          <w:sz w:val="24"/>
          <w:szCs w:val="24"/>
        </w:rPr>
        <w:t>НАБАВКА  ДОБАРА – ТОНЕРА ЗА ЛАСЕРСКЕ ШТАМПАЧЕ, ДЕЛОВИ, ПРИБОР, СЕРВИС И ОДРЖАВАЊЕ</w:t>
      </w:r>
    </w:p>
    <w:p w:rsidR="00FA33B9" w:rsidRPr="009357C7" w:rsidRDefault="009357C7">
      <w:pPr>
        <w:pStyle w:val="Standard"/>
        <w:jc w:val="center"/>
        <w:rPr>
          <w:lang w:val="sr-Cyrl-RS"/>
        </w:rPr>
      </w:pPr>
      <w:r>
        <w:rPr>
          <w:rFonts w:ascii="Times New Roman" w:eastAsia="TimesNewRomanPS-BoldMT" w:hAnsi="Times New Roman" w:cs="Arial"/>
          <w:b/>
          <w:sz w:val="24"/>
          <w:szCs w:val="24"/>
        </w:rPr>
        <w:t xml:space="preserve"> бр. ЈНМВ 1</w:t>
      </w:r>
      <w:r w:rsidR="002D4FA7">
        <w:rPr>
          <w:rFonts w:ascii="Times New Roman" w:eastAsia="TimesNewRomanPS-BoldMT" w:hAnsi="Times New Roman" w:cs="Arial"/>
          <w:b/>
          <w:sz w:val="24"/>
          <w:szCs w:val="24"/>
        </w:rPr>
        <w:t>/20</w:t>
      </w:r>
      <w:r>
        <w:rPr>
          <w:rFonts w:ascii="Times New Roman" w:eastAsia="TimesNewRomanPS-BoldMT" w:hAnsi="Times New Roman" w:cs="Arial"/>
          <w:b/>
          <w:sz w:val="24"/>
          <w:szCs w:val="24"/>
          <w:lang w:val="sr-Cyrl-RS"/>
        </w:rPr>
        <w:t>20</w:t>
      </w:r>
    </w:p>
    <w:p w:rsidR="00FA33B9" w:rsidRDefault="00FA33B9">
      <w:pPr>
        <w:pStyle w:val="Standard"/>
        <w:jc w:val="center"/>
        <w:rPr>
          <w:rFonts w:ascii="Times New Roman" w:eastAsia="Times New Roman" w:hAnsi="Times New Roman" w:cs="Arial"/>
          <w:b/>
          <w:sz w:val="24"/>
          <w:szCs w:val="24"/>
        </w:rPr>
      </w:pPr>
    </w:p>
    <w:p w:rsidR="00FA33B9" w:rsidRDefault="002D4FA7">
      <w:pPr>
        <w:pStyle w:val="Standard"/>
        <w:jc w:val="both"/>
        <w:rPr>
          <w:rFonts w:ascii="Times New Roman" w:eastAsia="TimesNewRomanPSMT" w:hAnsi="Times New Roman" w:cs="Arial"/>
          <w:sz w:val="24"/>
          <w:szCs w:val="24"/>
        </w:rPr>
      </w:pPr>
      <w:r>
        <w:rPr>
          <w:rFonts w:ascii="Times New Roman" w:eastAsia="TimesNewRomanPSMT" w:hAnsi="Times New Roman" w:cs="Arial"/>
          <w:sz w:val="24"/>
          <w:szCs w:val="24"/>
        </w:rPr>
        <w:t>Конкурсна документација садржи:</w:t>
      </w:r>
    </w:p>
    <w:p w:rsidR="00FA33B9" w:rsidRDefault="002D4FA7">
      <w:pPr>
        <w:pStyle w:val="Standard"/>
        <w:jc w:val="both"/>
      </w:pPr>
      <w:r>
        <w:rPr>
          <w:rFonts w:ascii="Times New Roman" w:eastAsia="Arial" w:hAnsi="Times New Roman" w:cs="Arial"/>
          <w:sz w:val="24"/>
          <w:szCs w:val="24"/>
        </w:rPr>
        <w:t xml:space="preserve">     </w:t>
      </w:r>
    </w:p>
    <w:tbl>
      <w:tblPr>
        <w:tblW w:w="9312" w:type="dxa"/>
        <w:tblInd w:w="-143" w:type="dxa"/>
        <w:tblLayout w:type="fixed"/>
        <w:tblCellMar>
          <w:left w:w="10" w:type="dxa"/>
          <w:right w:w="10" w:type="dxa"/>
        </w:tblCellMar>
        <w:tblLook w:val="0000" w:firstRow="0" w:lastRow="0" w:firstColumn="0" w:lastColumn="0" w:noHBand="0" w:noVBand="0"/>
      </w:tblPr>
      <w:tblGrid>
        <w:gridCol w:w="1562"/>
        <w:gridCol w:w="7750"/>
      </w:tblGrid>
      <w:tr w:rsidR="00FA33B9">
        <w:tblPrEx>
          <w:tblCellMar>
            <w:top w:w="0" w:type="dxa"/>
            <w:bottom w:w="0" w:type="dxa"/>
          </w:tblCellMar>
        </w:tblPrEx>
        <w:tc>
          <w:tcPr>
            <w:tcW w:w="156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widowControl w:val="0"/>
              <w:spacing w:after="0" w:line="240" w:lineRule="auto"/>
              <w:jc w:val="both"/>
              <w:rPr>
                <w:rFonts w:ascii="Times New Roman" w:eastAsia="TimesNewRomanPSMT" w:hAnsi="Times New Roman" w:cs="Arial"/>
                <w:b/>
                <w:i/>
                <w:sz w:val="24"/>
                <w:szCs w:val="24"/>
              </w:rPr>
            </w:pPr>
            <w:r>
              <w:rPr>
                <w:rFonts w:ascii="Times New Roman" w:eastAsia="TimesNewRomanPSMT" w:hAnsi="Times New Roman" w:cs="Arial"/>
                <w:b/>
                <w:i/>
                <w:sz w:val="24"/>
                <w:szCs w:val="24"/>
              </w:rPr>
              <w:t>Поглавље</w:t>
            </w:r>
          </w:p>
        </w:tc>
        <w:tc>
          <w:tcPr>
            <w:tcW w:w="77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2D4FA7">
            <w:pPr>
              <w:pStyle w:val="Standard"/>
              <w:widowControl w:val="0"/>
              <w:spacing w:after="0" w:line="240" w:lineRule="auto"/>
              <w:jc w:val="center"/>
            </w:pPr>
            <w:r>
              <w:rPr>
                <w:rFonts w:ascii="Times New Roman" w:eastAsia="TimesNewRomanPSMT" w:hAnsi="Times New Roman" w:cs="Arial"/>
                <w:b/>
                <w:i/>
                <w:sz w:val="24"/>
                <w:szCs w:val="24"/>
              </w:rPr>
              <w:t>Назив поглавља</w:t>
            </w:r>
          </w:p>
        </w:tc>
      </w:tr>
      <w:tr w:rsidR="00FA33B9">
        <w:tblPrEx>
          <w:tblCellMar>
            <w:top w:w="0" w:type="dxa"/>
            <w:bottom w:w="0" w:type="dxa"/>
          </w:tblCellMar>
        </w:tblPrEx>
        <w:tc>
          <w:tcPr>
            <w:tcW w:w="156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widowControl w:val="0"/>
              <w:spacing w:after="0" w:line="240" w:lineRule="auto"/>
              <w:jc w:val="center"/>
              <w:rPr>
                <w:rFonts w:ascii="Times New Roman" w:eastAsia="Andale Sans UI" w:hAnsi="Times New Roman" w:cs="Arial"/>
                <w:bCs/>
                <w:iCs/>
                <w:sz w:val="24"/>
                <w:szCs w:val="24"/>
              </w:rPr>
            </w:pPr>
            <w:r>
              <w:rPr>
                <w:rFonts w:ascii="Times New Roman" w:eastAsia="Andale Sans UI" w:hAnsi="Times New Roman" w:cs="Arial"/>
                <w:bCs/>
                <w:iCs/>
                <w:sz w:val="24"/>
                <w:szCs w:val="24"/>
              </w:rPr>
              <w:t>I</w:t>
            </w:r>
          </w:p>
        </w:tc>
        <w:tc>
          <w:tcPr>
            <w:tcW w:w="77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2D4FA7">
            <w:pPr>
              <w:pStyle w:val="Standard"/>
              <w:widowControl w:val="0"/>
              <w:spacing w:after="0" w:line="240" w:lineRule="auto"/>
              <w:jc w:val="both"/>
              <w:rPr>
                <w:rFonts w:ascii="Times New Roman" w:eastAsia="TimesNewRomanPSMT" w:hAnsi="Times New Roman" w:cs="Arial"/>
                <w:sz w:val="24"/>
                <w:szCs w:val="24"/>
              </w:rPr>
            </w:pPr>
            <w:r>
              <w:rPr>
                <w:rFonts w:ascii="Times New Roman" w:eastAsia="TimesNewRomanPSMT" w:hAnsi="Times New Roman" w:cs="Arial"/>
                <w:sz w:val="24"/>
                <w:szCs w:val="24"/>
              </w:rPr>
              <w:t>Општи подаци о јавној набавци</w:t>
            </w:r>
          </w:p>
        </w:tc>
      </w:tr>
      <w:tr w:rsidR="00FA33B9">
        <w:tblPrEx>
          <w:tblCellMar>
            <w:top w:w="0" w:type="dxa"/>
            <w:bottom w:w="0" w:type="dxa"/>
          </w:tblCellMar>
        </w:tblPrEx>
        <w:tc>
          <w:tcPr>
            <w:tcW w:w="156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widowControl w:val="0"/>
              <w:spacing w:after="0" w:line="240" w:lineRule="auto"/>
              <w:jc w:val="center"/>
              <w:rPr>
                <w:rFonts w:ascii="Times New Roman" w:eastAsia="Andale Sans UI" w:hAnsi="Times New Roman" w:cs="Arial"/>
                <w:bCs/>
                <w:iCs/>
                <w:sz w:val="24"/>
                <w:szCs w:val="24"/>
              </w:rPr>
            </w:pPr>
            <w:r>
              <w:rPr>
                <w:rFonts w:ascii="Times New Roman" w:eastAsia="Andale Sans UI" w:hAnsi="Times New Roman" w:cs="Arial"/>
                <w:bCs/>
                <w:iCs/>
                <w:sz w:val="24"/>
                <w:szCs w:val="24"/>
              </w:rPr>
              <w:t>II</w:t>
            </w:r>
          </w:p>
        </w:tc>
        <w:tc>
          <w:tcPr>
            <w:tcW w:w="77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2D4FA7">
            <w:pPr>
              <w:pStyle w:val="Standard"/>
              <w:widowControl w:val="0"/>
              <w:spacing w:after="0" w:line="240" w:lineRule="auto"/>
              <w:jc w:val="both"/>
              <w:rPr>
                <w:rFonts w:ascii="Times New Roman" w:eastAsia="TimesNewRomanPSMT" w:hAnsi="Times New Roman" w:cs="Arial"/>
                <w:sz w:val="24"/>
                <w:szCs w:val="24"/>
              </w:rPr>
            </w:pPr>
            <w:r>
              <w:rPr>
                <w:rFonts w:ascii="Times New Roman" w:eastAsia="TimesNewRomanPSMT" w:hAnsi="Times New Roman" w:cs="Arial"/>
                <w:sz w:val="24"/>
                <w:szCs w:val="24"/>
              </w:rPr>
              <w:t>Подаци о предмету јавне набавке</w:t>
            </w:r>
          </w:p>
        </w:tc>
      </w:tr>
      <w:tr w:rsidR="00FA33B9">
        <w:tblPrEx>
          <w:tblCellMar>
            <w:top w:w="0" w:type="dxa"/>
            <w:bottom w:w="0" w:type="dxa"/>
          </w:tblCellMar>
        </w:tblPrEx>
        <w:tc>
          <w:tcPr>
            <w:tcW w:w="156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widowControl w:val="0"/>
              <w:spacing w:after="0" w:line="240" w:lineRule="auto"/>
              <w:jc w:val="center"/>
              <w:rPr>
                <w:rFonts w:ascii="Times New Roman" w:eastAsia="TimesNewRomanPSMT" w:hAnsi="Times New Roman" w:cs="Arial"/>
                <w:sz w:val="24"/>
                <w:szCs w:val="24"/>
              </w:rPr>
            </w:pPr>
          </w:p>
          <w:p w:rsidR="00FA33B9" w:rsidRDefault="002D4FA7">
            <w:pPr>
              <w:pStyle w:val="Standard"/>
              <w:widowControl w:val="0"/>
              <w:spacing w:after="0" w:line="240" w:lineRule="auto"/>
              <w:jc w:val="center"/>
              <w:rPr>
                <w:rFonts w:ascii="Times New Roman" w:eastAsia="TimesNewRomanPSMT" w:hAnsi="Times New Roman" w:cs="Arial"/>
                <w:sz w:val="24"/>
                <w:szCs w:val="24"/>
              </w:rPr>
            </w:pPr>
            <w:r>
              <w:rPr>
                <w:rFonts w:ascii="Times New Roman" w:eastAsia="TimesNewRomanPSMT" w:hAnsi="Times New Roman" w:cs="Arial"/>
                <w:sz w:val="24"/>
                <w:szCs w:val="24"/>
              </w:rPr>
              <w:t>III</w:t>
            </w:r>
          </w:p>
        </w:tc>
        <w:tc>
          <w:tcPr>
            <w:tcW w:w="77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A33B9" w:rsidRDefault="002D4FA7">
            <w:pPr>
              <w:pStyle w:val="Standard"/>
              <w:widowControl w:val="0"/>
              <w:spacing w:after="0" w:line="240" w:lineRule="auto"/>
              <w:jc w:val="both"/>
              <w:rPr>
                <w:rFonts w:ascii="Times New Roman" w:eastAsia="TimesNewRomanPSMT" w:hAnsi="Times New Roman" w:cs="Arial"/>
                <w:sz w:val="24"/>
                <w:szCs w:val="24"/>
              </w:rPr>
            </w:pPr>
            <w:r>
              <w:rPr>
                <w:rFonts w:ascii="Times New Roman" w:eastAsia="TimesNewRomanPSMT" w:hAnsi="Times New Roman" w:cs="Arial"/>
                <w:sz w:val="24"/>
                <w:szCs w:val="24"/>
              </w:rPr>
              <w:t>Техничка спецификација (техничке карактеристике)</w:t>
            </w:r>
          </w:p>
        </w:tc>
      </w:tr>
      <w:tr w:rsidR="00FA33B9">
        <w:tblPrEx>
          <w:tblCellMar>
            <w:top w:w="0" w:type="dxa"/>
            <w:bottom w:w="0" w:type="dxa"/>
          </w:tblCellMar>
        </w:tblPrEx>
        <w:tc>
          <w:tcPr>
            <w:tcW w:w="156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widowControl w:val="0"/>
              <w:spacing w:after="0" w:line="240" w:lineRule="auto"/>
              <w:jc w:val="center"/>
              <w:rPr>
                <w:rFonts w:ascii="Times New Roman" w:eastAsia="TimesNewRomanPSMT" w:hAnsi="Times New Roman" w:cs="Arial"/>
                <w:sz w:val="24"/>
                <w:szCs w:val="24"/>
              </w:rPr>
            </w:pPr>
          </w:p>
          <w:p w:rsidR="00FA33B9" w:rsidRDefault="002D4FA7">
            <w:pPr>
              <w:pStyle w:val="Standard"/>
              <w:widowControl w:val="0"/>
              <w:spacing w:after="0" w:line="240" w:lineRule="auto"/>
              <w:jc w:val="center"/>
              <w:rPr>
                <w:rFonts w:ascii="Times New Roman" w:eastAsia="TimesNewRomanPSMT" w:hAnsi="Times New Roman" w:cs="Arial"/>
                <w:sz w:val="24"/>
                <w:szCs w:val="24"/>
              </w:rPr>
            </w:pPr>
            <w:r>
              <w:rPr>
                <w:rFonts w:ascii="Times New Roman" w:eastAsia="TimesNewRomanPSMT" w:hAnsi="Times New Roman" w:cs="Arial"/>
                <w:sz w:val="24"/>
                <w:szCs w:val="24"/>
              </w:rPr>
              <w:t>IV</w:t>
            </w:r>
          </w:p>
        </w:tc>
        <w:tc>
          <w:tcPr>
            <w:tcW w:w="77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2D4FA7">
            <w:pPr>
              <w:pStyle w:val="Standard"/>
              <w:widowControl w:val="0"/>
              <w:spacing w:after="0" w:line="240" w:lineRule="auto"/>
              <w:jc w:val="both"/>
              <w:rPr>
                <w:rFonts w:ascii="Times New Roman" w:eastAsia="TimesNewRomanPSMT" w:hAnsi="Times New Roman" w:cs="Arial"/>
                <w:sz w:val="24"/>
                <w:szCs w:val="24"/>
              </w:rPr>
            </w:pPr>
            <w:r>
              <w:rPr>
                <w:rFonts w:ascii="Times New Roman" w:eastAsia="TimesNewRomanPSMT" w:hAnsi="Times New Roman" w:cs="Arial"/>
                <w:sz w:val="24"/>
                <w:szCs w:val="24"/>
              </w:rPr>
              <w:t>Услови за учешће у поступку јавне набавке из чл. 75. и 76. Закона и упутство како се доказује испуњеност тих услова</w:t>
            </w:r>
          </w:p>
        </w:tc>
      </w:tr>
      <w:tr w:rsidR="00FA33B9">
        <w:tblPrEx>
          <w:tblCellMar>
            <w:top w:w="0" w:type="dxa"/>
            <w:bottom w:w="0" w:type="dxa"/>
          </w:tblCellMar>
        </w:tblPrEx>
        <w:trPr>
          <w:trHeight w:val="470"/>
        </w:trPr>
        <w:tc>
          <w:tcPr>
            <w:tcW w:w="156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widowControl w:val="0"/>
              <w:spacing w:after="0" w:line="240" w:lineRule="auto"/>
              <w:jc w:val="center"/>
              <w:rPr>
                <w:rFonts w:ascii="Times New Roman" w:eastAsia="TimesNewRomanPSMT" w:hAnsi="Times New Roman" w:cs="Arial"/>
                <w:sz w:val="24"/>
                <w:szCs w:val="24"/>
              </w:rPr>
            </w:pPr>
            <w:r>
              <w:rPr>
                <w:rFonts w:ascii="Times New Roman" w:eastAsia="TimesNewRomanPSMT" w:hAnsi="Times New Roman" w:cs="Arial"/>
                <w:sz w:val="24"/>
                <w:szCs w:val="24"/>
              </w:rPr>
              <w:t>V</w:t>
            </w:r>
          </w:p>
        </w:tc>
        <w:tc>
          <w:tcPr>
            <w:tcW w:w="77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2D4FA7">
            <w:pPr>
              <w:pStyle w:val="Standard"/>
              <w:widowControl w:val="0"/>
              <w:spacing w:after="0" w:line="240" w:lineRule="auto"/>
              <w:jc w:val="both"/>
              <w:rPr>
                <w:rFonts w:ascii="Times New Roman" w:eastAsia="TimesNewRomanPSMT" w:hAnsi="Times New Roman" w:cs="Arial"/>
                <w:sz w:val="24"/>
                <w:szCs w:val="24"/>
              </w:rPr>
            </w:pPr>
            <w:r>
              <w:rPr>
                <w:rFonts w:ascii="Times New Roman" w:eastAsia="TimesNewRomanPSMT" w:hAnsi="Times New Roman" w:cs="Arial"/>
                <w:sz w:val="24"/>
                <w:szCs w:val="24"/>
              </w:rPr>
              <w:t>Упутство понуђачима како да сачине понуду</w:t>
            </w:r>
          </w:p>
        </w:tc>
      </w:tr>
      <w:tr w:rsidR="00FA33B9">
        <w:tblPrEx>
          <w:tblCellMar>
            <w:top w:w="0" w:type="dxa"/>
            <w:bottom w:w="0" w:type="dxa"/>
          </w:tblCellMar>
        </w:tblPrEx>
        <w:tc>
          <w:tcPr>
            <w:tcW w:w="156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widowControl w:val="0"/>
              <w:spacing w:after="0" w:line="240" w:lineRule="auto"/>
              <w:jc w:val="center"/>
              <w:rPr>
                <w:rFonts w:ascii="Times New Roman" w:eastAsia="TimesNewRomanPSMT" w:hAnsi="Times New Roman" w:cs="Arial"/>
                <w:sz w:val="24"/>
                <w:szCs w:val="24"/>
              </w:rPr>
            </w:pPr>
            <w:r>
              <w:rPr>
                <w:rFonts w:ascii="Times New Roman" w:eastAsia="TimesNewRomanPSMT" w:hAnsi="Times New Roman" w:cs="Arial"/>
                <w:sz w:val="24"/>
                <w:szCs w:val="24"/>
              </w:rPr>
              <w:t>VI</w:t>
            </w:r>
          </w:p>
        </w:tc>
        <w:tc>
          <w:tcPr>
            <w:tcW w:w="77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2D4FA7">
            <w:pPr>
              <w:pStyle w:val="Standard"/>
              <w:widowControl w:val="0"/>
              <w:spacing w:after="0" w:line="240" w:lineRule="auto"/>
              <w:jc w:val="both"/>
              <w:rPr>
                <w:rFonts w:ascii="Times New Roman" w:eastAsia="TimesNewRomanPSMT" w:hAnsi="Times New Roman" w:cs="Arial"/>
                <w:sz w:val="24"/>
                <w:szCs w:val="24"/>
              </w:rPr>
            </w:pPr>
            <w:r>
              <w:rPr>
                <w:rFonts w:ascii="Times New Roman" w:eastAsia="TimesNewRomanPSMT" w:hAnsi="Times New Roman" w:cs="Arial"/>
                <w:sz w:val="24"/>
                <w:szCs w:val="24"/>
              </w:rPr>
              <w:t>Образац понуде</w:t>
            </w:r>
          </w:p>
        </w:tc>
      </w:tr>
      <w:tr w:rsidR="00FA33B9">
        <w:tblPrEx>
          <w:tblCellMar>
            <w:top w:w="0" w:type="dxa"/>
            <w:bottom w:w="0" w:type="dxa"/>
          </w:tblCellMar>
        </w:tblPrEx>
        <w:tc>
          <w:tcPr>
            <w:tcW w:w="156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widowControl w:val="0"/>
              <w:spacing w:after="0" w:line="240" w:lineRule="auto"/>
              <w:jc w:val="center"/>
              <w:rPr>
                <w:rFonts w:ascii="Times New Roman" w:eastAsia="TimesNewRomanPSMT" w:hAnsi="Times New Roman" w:cs="Arial"/>
                <w:sz w:val="24"/>
                <w:szCs w:val="24"/>
              </w:rPr>
            </w:pPr>
            <w:r>
              <w:rPr>
                <w:rFonts w:ascii="Times New Roman" w:eastAsia="TimesNewRomanPSMT" w:hAnsi="Times New Roman" w:cs="Arial"/>
                <w:sz w:val="24"/>
                <w:szCs w:val="24"/>
              </w:rPr>
              <w:t>VII</w:t>
            </w:r>
          </w:p>
        </w:tc>
        <w:tc>
          <w:tcPr>
            <w:tcW w:w="77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2D4FA7">
            <w:pPr>
              <w:pStyle w:val="Standard"/>
              <w:widowControl w:val="0"/>
              <w:spacing w:after="0" w:line="240" w:lineRule="auto"/>
              <w:jc w:val="both"/>
              <w:rPr>
                <w:rFonts w:ascii="Times New Roman" w:eastAsia="TimesNewRomanPSMT" w:hAnsi="Times New Roman" w:cs="Arial"/>
                <w:sz w:val="24"/>
                <w:szCs w:val="24"/>
              </w:rPr>
            </w:pPr>
            <w:r>
              <w:rPr>
                <w:rFonts w:ascii="Times New Roman" w:eastAsia="TimesNewRomanPSMT" w:hAnsi="Times New Roman" w:cs="Arial"/>
                <w:sz w:val="24"/>
                <w:szCs w:val="24"/>
              </w:rPr>
              <w:t>Образац структуре ценe</w:t>
            </w:r>
          </w:p>
        </w:tc>
      </w:tr>
      <w:tr w:rsidR="00FA33B9">
        <w:tblPrEx>
          <w:tblCellMar>
            <w:top w:w="0" w:type="dxa"/>
            <w:bottom w:w="0" w:type="dxa"/>
          </w:tblCellMar>
        </w:tblPrEx>
        <w:tc>
          <w:tcPr>
            <w:tcW w:w="156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widowControl w:val="0"/>
              <w:spacing w:after="0" w:line="240" w:lineRule="auto"/>
              <w:jc w:val="center"/>
              <w:rPr>
                <w:rFonts w:ascii="Times New Roman" w:eastAsia="TimesNewRomanPSMT" w:hAnsi="Times New Roman" w:cs="Arial"/>
                <w:sz w:val="24"/>
                <w:szCs w:val="24"/>
              </w:rPr>
            </w:pPr>
            <w:r>
              <w:rPr>
                <w:rFonts w:ascii="Times New Roman" w:eastAsia="TimesNewRomanPSMT" w:hAnsi="Times New Roman" w:cs="Arial"/>
                <w:sz w:val="24"/>
                <w:szCs w:val="24"/>
              </w:rPr>
              <w:t>VIII</w:t>
            </w:r>
          </w:p>
        </w:tc>
        <w:tc>
          <w:tcPr>
            <w:tcW w:w="77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2D4FA7">
            <w:pPr>
              <w:pStyle w:val="Standard"/>
              <w:widowControl w:val="0"/>
              <w:spacing w:after="0" w:line="240" w:lineRule="auto"/>
              <w:jc w:val="both"/>
              <w:rPr>
                <w:rFonts w:ascii="Times New Roman" w:eastAsia="TimesNewRomanPSMT" w:hAnsi="Times New Roman" w:cs="Arial"/>
                <w:sz w:val="24"/>
                <w:szCs w:val="24"/>
              </w:rPr>
            </w:pPr>
            <w:r>
              <w:rPr>
                <w:rFonts w:ascii="Times New Roman" w:eastAsia="TimesNewRomanPSMT" w:hAnsi="Times New Roman" w:cs="Arial"/>
                <w:sz w:val="24"/>
                <w:szCs w:val="24"/>
              </w:rPr>
              <w:t>Модел уговора</w:t>
            </w:r>
          </w:p>
        </w:tc>
      </w:tr>
      <w:tr w:rsidR="00FA33B9">
        <w:tblPrEx>
          <w:tblCellMar>
            <w:top w:w="0" w:type="dxa"/>
            <w:bottom w:w="0" w:type="dxa"/>
          </w:tblCellMar>
        </w:tblPrEx>
        <w:tc>
          <w:tcPr>
            <w:tcW w:w="156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widowControl w:val="0"/>
              <w:spacing w:after="0" w:line="240" w:lineRule="auto"/>
              <w:jc w:val="center"/>
              <w:rPr>
                <w:rFonts w:ascii="Times New Roman" w:eastAsia="TimesNewRomanPSMT" w:hAnsi="Times New Roman" w:cs="Arial"/>
                <w:sz w:val="24"/>
                <w:szCs w:val="24"/>
              </w:rPr>
            </w:pPr>
            <w:r>
              <w:rPr>
                <w:rFonts w:ascii="Times New Roman" w:eastAsia="TimesNewRomanPSMT" w:hAnsi="Times New Roman" w:cs="Arial"/>
                <w:sz w:val="24"/>
                <w:szCs w:val="24"/>
              </w:rPr>
              <w:t>IX</w:t>
            </w:r>
          </w:p>
        </w:tc>
        <w:tc>
          <w:tcPr>
            <w:tcW w:w="77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2D4FA7">
            <w:pPr>
              <w:pStyle w:val="Standard"/>
              <w:widowControl w:val="0"/>
              <w:spacing w:after="0" w:line="240" w:lineRule="auto"/>
              <w:jc w:val="both"/>
              <w:rPr>
                <w:rFonts w:ascii="Times New Roman" w:eastAsia="TimesNewRomanPSMT" w:hAnsi="Times New Roman" w:cs="Arial"/>
                <w:sz w:val="24"/>
                <w:szCs w:val="24"/>
              </w:rPr>
            </w:pPr>
            <w:r>
              <w:rPr>
                <w:rFonts w:ascii="Times New Roman" w:eastAsia="TimesNewRomanPSMT" w:hAnsi="Times New Roman" w:cs="Arial"/>
                <w:sz w:val="24"/>
                <w:szCs w:val="24"/>
              </w:rPr>
              <w:t>Образац трошкова припреме понуде</w:t>
            </w:r>
          </w:p>
        </w:tc>
      </w:tr>
      <w:tr w:rsidR="00FA33B9">
        <w:tblPrEx>
          <w:tblCellMar>
            <w:top w:w="0" w:type="dxa"/>
            <w:bottom w:w="0" w:type="dxa"/>
          </w:tblCellMar>
        </w:tblPrEx>
        <w:tc>
          <w:tcPr>
            <w:tcW w:w="156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widowControl w:val="0"/>
              <w:spacing w:after="0" w:line="240" w:lineRule="auto"/>
              <w:jc w:val="center"/>
              <w:rPr>
                <w:rFonts w:ascii="Times New Roman" w:eastAsia="TimesNewRomanPSMT" w:hAnsi="Times New Roman" w:cs="Arial"/>
                <w:sz w:val="24"/>
                <w:szCs w:val="24"/>
              </w:rPr>
            </w:pPr>
            <w:r>
              <w:rPr>
                <w:rFonts w:ascii="Times New Roman" w:eastAsia="TimesNewRomanPSMT" w:hAnsi="Times New Roman" w:cs="Arial"/>
                <w:sz w:val="24"/>
                <w:szCs w:val="24"/>
              </w:rPr>
              <w:t>X</w:t>
            </w:r>
          </w:p>
        </w:tc>
        <w:tc>
          <w:tcPr>
            <w:tcW w:w="77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2D4FA7">
            <w:pPr>
              <w:pStyle w:val="Standard"/>
              <w:widowControl w:val="0"/>
              <w:spacing w:after="0" w:line="240" w:lineRule="auto"/>
              <w:jc w:val="both"/>
              <w:rPr>
                <w:rFonts w:ascii="Times New Roman" w:eastAsia="TimesNewRomanPSMT" w:hAnsi="Times New Roman" w:cs="Arial"/>
                <w:sz w:val="24"/>
                <w:szCs w:val="24"/>
              </w:rPr>
            </w:pPr>
            <w:r>
              <w:rPr>
                <w:rFonts w:ascii="Times New Roman" w:eastAsia="TimesNewRomanPSMT" w:hAnsi="Times New Roman" w:cs="Arial"/>
                <w:sz w:val="24"/>
                <w:szCs w:val="24"/>
              </w:rPr>
              <w:t>Образац изјаве о независној понуди</w:t>
            </w:r>
          </w:p>
        </w:tc>
      </w:tr>
    </w:tbl>
    <w:p w:rsidR="00FA33B9" w:rsidRDefault="00FA33B9">
      <w:pPr>
        <w:pStyle w:val="Standard"/>
        <w:jc w:val="both"/>
        <w:rPr>
          <w:rFonts w:ascii="Times New Roman" w:eastAsia="TimesNewRomanPSMT" w:hAnsi="Times New Roman" w:cs="Arial"/>
          <w:sz w:val="24"/>
          <w:szCs w:val="24"/>
        </w:rPr>
      </w:pPr>
    </w:p>
    <w:p w:rsidR="00FA33B9" w:rsidRDefault="00FA33B9">
      <w:pPr>
        <w:pStyle w:val="Standard"/>
        <w:jc w:val="both"/>
        <w:rPr>
          <w:rFonts w:ascii="Times New Roman" w:eastAsia="TimesNewRomanPSMT" w:hAnsi="Times New Roman" w:cs="Arial"/>
          <w:sz w:val="24"/>
          <w:szCs w:val="24"/>
        </w:rPr>
      </w:pPr>
    </w:p>
    <w:p w:rsidR="00FA33B9" w:rsidRDefault="00FA33B9">
      <w:pPr>
        <w:pStyle w:val="Standard"/>
        <w:jc w:val="both"/>
        <w:rPr>
          <w:rFonts w:ascii="Times New Roman" w:eastAsia="TimesNewRomanPSMT" w:hAnsi="Times New Roman" w:cs="Arial"/>
          <w:sz w:val="24"/>
          <w:szCs w:val="24"/>
        </w:rPr>
      </w:pPr>
    </w:p>
    <w:p w:rsidR="00FA33B9" w:rsidRDefault="00FA33B9">
      <w:pPr>
        <w:pStyle w:val="Standard"/>
        <w:jc w:val="both"/>
        <w:rPr>
          <w:rFonts w:ascii="Times New Roman" w:eastAsia="TimesNewRomanPSMT" w:hAnsi="Times New Roman" w:cs="Arial"/>
          <w:sz w:val="24"/>
          <w:szCs w:val="24"/>
        </w:rPr>
      </w:pPr>
    </w:p>
    <w:p w:rsidR="00FA33B9" w:rsidRDefault="00FA33B9">
      <w:pPr>
        <w:pStyle w:val="Standard"/>
        <w:jc w:val="both"/>
        <w:rPr>
          <w:rFonts w:ascii="Times New Roman" w:eastAsia="TimesNewRomanPSMT" w:hAnsi="Times New Roman" w:cs="Arial"/>
          <w:sz w:val="24"/>
          <w:szCs w:val="24"/>
        </w:rPr>
      </w:pPr>
    </w:p>
    <w:p w:rsidR="00FA33B9" w:rsidRDefault="00FA33B9">
      <w:pPr>
        <w:pStyle w:val="Standard"/>
        <w:jc w:val="both"/>
        <w:rPr>
          <w:rFonts w:ascii="Times New Roman" w:eastAsia="Times New Roman" w:hAnsi="Times New Roman" w:cs="Arial"/>
          <w:b/>
          <w:bCs/>
          <w:sz w:val="24"/>
          <w:szCs w:val="24"/>
        </w:rPr>
      </w:pPr>
    </w:p>
    <w:p w:rsidR="00FA33B9" w:rsidRDefault="00FA33B9">
      <w:pPr>
        <w:pStyle w:val="Standard"/>
        <w:jc w:val="both"/>
        <w:rPr>
          <w:rFonts w:ascii="Times New Roman" w:eastAsia="Times New Roman" w:hAnsi="Times New Roman" w:cs="Arial"/>
          <w:b/>
          <w:bCs/>
          <w:sz w:val="24"/>
          <w:szCs w:val="24"/>
        </w:rPr>
      </w:pPr>
    </w:p>
    <w:p w:rsidR="00FA33B9" w:rsidRDefault="00FA33B9">
      <w:pPr>
        <w:pStyle w:val="Standard"/>
        <w:jc w:val="both"/>
        <w:rPr>
          <w:rFonts w:ascii="Times New Roman" w:eastAsia="Times New Roman" w:hAnsi="Times New Roman" w:cs="Arial"/>
          <w:b/>
          <w:bCs/>
          <w:sz w:val="24"/>
          <w:szCs w:val="24"/>
        </w:rPr>
      </w:pPr>
    </w:p>
    <w:p w:rsidR="00FA33B9" w:rsidRDefault="00FA33B9">
      <w:pPr>
        <w:pStyle w:val="Standard"/>
        <w:jc w:val="both"/>
        <w:rPr>
          <w:rFonts w:ascii="Times New Roman" w:eastAsia="Times New Roman" w:hAnsi="Times New Roman" w:cs="Arial"/>
          <w:b/>
          <w:bCs/>
          <w:sz w:val="24"/>
          <w:szCs w:val="24"/>
        </w:rPr>
      </w:pPr>
    </w:p>
    <w:p w:rsidR="00FA33B9" w:rsidRDefault="002D4FA7">
      <w:pPr>
        <w:pStyle w:val="Standard"/>
        <w:spacing w:before="480" w:after="0"/>
        <w:jc w:val="center"/>
        <w:rPr>
          <w:rFonts w:ascii="Times New Roman" w:eastAsia="Times New Roman" w:hAnsi="Times New Roman" w:cs="Arial"/>
          <w:b/>
          <w:bCs/>
          <w:sz w:val="24"/>
          <w:szCs w:val="24"/>
        </w:rPr>
      </w:pPr>
      <w:r>
        <w:rPr>
          <w:rFonts w:ascii="Times New Roman" w:eastAsia="Times New Roman" w:hAnsi="Times New Roman" w:cs="Arial"/>
          <w:b/>
          <w:bCs/>
          <w:sz w:val="24"/>
          <w:szCs w:val="24"/>
        </w:rPr>
        <w:lastRenderedPageBreak/>
        <w:t>I  ОПШТИ ПОДАЦИ О ЈАВНОЈ НАБАВЦИ</w:t>
      </w:r>
    </w:p>
    <w:p w:rsidR="00FA33B9" w:rsidRDefault="00FA33B9">
      <w:pPr>
        <w:pStyle w:val="Standard"/>
        <w:jc w:val="both"/>
        <w:rPr>
          <w:rFonts w:ascii="Times New Roman" w:eastAsia="Times New Roman" w:hAnsi="Times New Roman" w:cs="Arial"/>
          <w:b/>
          <w:bCs/>
          <w:i/>
          <w:iCs/>
          <w:sz w:val="24"/>
          <w:szCs w:val="24"/>
        </w:rPr>
      </w:pPr>
    </w:p>
    <w:p w:rsidR="00FA33B9" w:rsidRDefault="002D4FA7">
      <w:pPr>
        <w:pStyle w:val="Standard"/>
        <w:jc w:val="both"/>
      </w:pPr>
      <w:r>
        <w:rPr>
          <w:rFonts w:ascii="Times New Roman" w:eastAsia="Times New Roman" w:hAnsi="Times New Roman" w:cs="Arial"/>
          <w:b/>
          <w:bCs/>
          <w:sz w:val="24"/>
          <w:szCs w:val="24"/>
        </w:rPr>
        <w:t>1. Подаци о наручиоцу</w:t>
      </w:r>
    </w:p>
    <w:p w:rsidR="00FA33B9" w:rsidRDefault="002D4FA7">
      <w:pPr>
        <w:pStyle w:val="Standard"/>
        <w:jc w:val="both"/>
      </w:pPr>
      <w:r>
        <w:rPr>
          <w:rFonts w:ascii="Times New Roman" w:eastAsia="Times New Roman" w:hAnsi="Times New Roman" w:cs="Arial"/>
          <w:sz w:val="24"/>
          <w:szCs w:val="24"/>
        </w:rPr>
        <w:t>Наручилац: Основни суд у Бору</w:t>
      </w:r>
    </w:p>
    <w:p w:rsidR="00FA33B9" w:rsidRDefault="002D4FA7">
      <w:pPr>
        <w:pStyle w:val="Standard"/>
        <w:jc w:val="both"/>
      </w:pPr>
      <w:r>
        <w:rPr>
          <w:rFonts w:ascii="Times New Roman" w:eastAsia="Times New Roman" w:hAnsi="Times New Roman" w:cs="Arial"/>
          <w:sz w:val="24"/>
          <w:szCs w:val="24"/>
        </w:rPr>
        <w:t>Адреса:</w:t>
      </w:r>
      <w:r>
        <w:rPr>
          <w:rFonts w:ascii="Times New Roman" w:eastAsia="Times New Roman" w:hAnsi="Times New Roman" w:cs="Arial"/>
          <w:i/>
          <w:iCs/>
          <w:sz w:val="24"/>
          <w:szCs w:val="24"/>
        </w:rPr>
        <w:t xml:space="preserve"> </w:t>
      </w:r>
      <w:r>
        <w:rPr>
          <w:rFonts w:ascii="Times New Roman" w:eastAsia="Times New Roman" w:hAnsi="Times New Roman" w:cs="Arial"/>
          <w:iCs/>
          <w:sz w:val="24"/>
          <w:szCs w:val="24"/>
        </w:rPr>
        <w:t xml:space="preserve">Моше Пијаде </w:t>
      </w:r>
      <w:r>
        <w:rPr>
          <w:rFonts w:ascii="Times New Roman" w:eastAsia="Times New Roman" w:hAnsi="Times New Roman" w:cs="Arial"/>
          <w:iCs/>
          <w:sz w:val="24"/>
          <w:szCs w:val="24"/>
        </w:rPr>
        <w:t>бр. 5, 19210 Бор</w:t>
      </w:r>
    </w:p>
    <w:p w:rsidR="00FA33B9" w:rsidRDefault="002D4FA7">
      <w:pPr>
        <w:pStyle w:val="Standard"/>
        <w:jc w:val="both"/>
      </w:pPr>
      <w:r>
        <w:rPr>
          <w:rFonts w:ascii="Times New Roman" w:eastAsia="Times New Roman" w:hAnsi="Times New Roman" w:cs="Arial"/>
          <w:sz w:val="24"/>
          <w:szCs w:val="24"/>
        </w:rPr>
        <w:t>Интернет страница: www.bo.os.sud.rs</w:t>
      </w:r>
    </w:p>
    <w:p w:rsidR="00FA33B9" w:rsidRDefault="002D4FA7">
      <w:pPr>
        <w:pStyle w:val="Standard"/>
        <w:jc w:val="both"/>
        <w:rPr>
          <w:rFonts w:ascii="Times New Roman" w:eastAsia="Times New Roman" w:hAnsi="Times New Roman" w:cs="Arial"/>
          <w:b/>
          <w:bCs/>
          <w:sz w:val="24"/>
          <w:szCs w:val="24"/>
        </w:rPr>
      </w:pPr>
      <w:r>
        <w:rPr>
          <w:rFonts w:ascii="Times New Roman" w:eastAsia="Times New Roman" w:hAnsi="Times New Roman" w:cs="Arial"/>
          <w:b/>
          <w:bCs/>
          <w:sz w:val="24"/>
          <w:szCs w:val="24"/>
        </w:rPr>
        <w:t>2. Врста поступка јавне набавке</w:t>
      </w:r>
    </w:p>
    <w:p w:rsidR="00FA33B9" w:rsidRDefault="002D4FA7">
      <w:pPr>
        <w:pStyle w:val="Standard"/>
        <w:jc w:val="both"/>
        <w:rPr>
          <w:rFonts w:ascii="Times New Roman" w:eastAsia="Times New Roman" w:hAnsi="Times New Roman" w:cs="Arial"/>
          <w:sz w:val="24"/>
          <w:szCs w:val="24"/>
        </w:rPr>
      </w:pPr>
      <w:r>
        <w:rPr>
          <w:rFonts w:ascii="Times New Roman" w:eastAsia="Times New Roman" w:hAnsi="Times New Roman" w:cs="Arial"/>
          <w:sz w:val="24"/>
          <w:szCs w:val="24"/>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FA33B9" w:rsidRDefault="002D4FA7">
      <w:pPr>
        <w:pStyle w:val="Standard"/>
        <w:jc w:val="both"/>
        <w:rPr>
          <w:rFonts w:ascii="Times New Roman" w:eastAsia="Times New Roman" w:hAnsi="Times New Roman" w:cs="Arial"/>
          <w:b/>
          <w:bCs/>
          <w:sz w:val="24"/>
          <w:szCs w:val="24"/>
        </w:rPr>
      </w:pPr>
      <w:r>
        <w:rPr>
          <w:rFonts w:ascii="Times New Roman" w:eastAsia="Times New Roman" w:hAnsi="Times New Roman" w:cs="Arial"/>
          <w:b/>
          <w:bCs/>
          <w:sz w:val="24"/>
          <w:szCs w:val="24"/>
        </w:rPr>
        <w:t>3. Предмет јавне наб</w:t>
      </w:r>
      <w:r>
        <w:rPr>
          <w:rFonts w:ascii="Times New Roman" w:eastAsia="Times New Roman" w:hAnsi="Times New Roman" w:cs="Arial"/>
          <w:b/>
          <w:bCs/>
          <w:sz w:val="24"/>
          <w:szCs w:val="24"/>
        </w:rPr>
        <w:t>авке</w:t>
      </w:r>
    </w:p>
    <w:p w:rsidR="00FA33B9" w:rsidRDefault="002D4FA7">
      <w:pPr>
        <w:pStyle w:val="Standard"/>
        <w:jc w:val="both"/>
      </w:pPr>
      <w:r>
        <w:rPr>
          <w:rFonts w:ascii="Times New Roman" w:eastAsia="Times New Roman" w:hAnsi="Times New Roman" w:cs="Arial"/>
          <w:sz w:val="24"/>
          <w:szCs w:val="24"/>
        </w:rPr>
        <w:t>Пр</w:t>
      </w:r>
      <w:r w:rsidR="009357C7">
        <w:rPr>
          <w:rFonts w:ascii="Times New Roman" w:eastAsia="Times New Roman" w:hAnsi="Times New Roman" w:cs="Arial"/>
          <w:sz w:val="24"/>
          <w:szCs w:val="24"/>
        </w:rPr>
        <w:t>едмет јавне набавке број  ЈНМВ 1/20</w:t>
      </w:r>
      <w:r w:rsidR="009357C7">
        <w:rPr>
          <w:rFonts w:ascii="Times New Roman" w:eastAsia="Times New Roman" w:hAnsi="Times New Roman" w:cs="Arial"/>
          <w:sz w:val="24"/>
          <w:szCs w:val="24"/>
          <w:lang w:val="sr-Cyrl-RS"/>
        </w:rPr>
        <w:t>20</w:t>
      </w:r>
      <w:r>
        <w:rPr>
          <w:rFonts w:ascii="Times New Roman" w:eastAsia="Times New Roman" w:hAnsi="Times New Roman" w:cs="Arial"/>
          <w:sz w:val="24"/>
          <w:szCs w:val="24"/>
        </w:rPr>
        <w:t xml:space="preserve"> </w:t>
      </w:r>
      <w:r>
        <w:rPr>
          <w:rFonts w:ascii="Times New Roman" w:eastAsia="Times New Roman" w:hAnsi="Times New Roman" w:cs="Arial"/>
          <w:i/>
          <w:iCs/>
          <w:sz w:val="24"/>
          <w:szCs w:val="24"/>
        </w:rPr>
        <w:t xml:space="preserve"> </w:t>
      </w:r>
      <w:r>
        <w:rPr>
          <w:rFonts w:ascii="Times New Roman" w:eastAsia="Times New Roman" w:hAnsi="Times New Roman" w:cs="Arial"/>
          <w:sz w:val="24"/>
          <w:szCs w:val="24"/>
        </w:rPr>
        <w:t xml:space="preserve">су </w:t>
      </w:r>
      <w:r>
        <w:rPr>
          <w:rFonts w:ascii="Times New Roman" w:eastAsia="Times New Roman" w:hAnsi="Times New Roman" w:cs="Arial"/>
          <w:b/>
          <w:bCs/>
          <w:i/>
          <w:iCs/>
          <w:sz w:val="24"/>
          <w:szCs w:val="24"/>
        </w:rPr>
        <w:t>НАБАВКА  ДОБАРА – ТОНЕРА ЗА ЛАСЕРСКЕ ШТАМПАЧЕ, ДЕЛОВИ, ПРИБОР, СЕРВИС И ОДРЖАВАЊЕ КОПИР АПАРАТА.</w:t>
      </w:r>
    </w:p>
    <w:p w:rsidR="00FA33B9" w:rsidRDefault="002D4FA7">
      <w:pPr>
        <w:pStyle w:val="Standard"/>
        <w:jc w:val="both"/>
      </w:pPr>
      <w:r>
        <w:rPr>
          <w:rFonts w:ascii="Times New Roman" w:eastAsia="Times New Roman" w:hAnsi="Times New Roman" w:cs="Arial"/>
          <w:b/>
          <w:bCs/>
          <w:sz w:val="24"/>
          <w:szCs w:val="24"/>
        </w:rPr>
        <w:t xml:space="preserve">4. </w:t>
      </w:r>
      <w:r>
        <w:rPr>
          <w:rFonts w:ascii="Times New Roman" w:eastAsia="Times New Roman" w:hAnsi="Times New Roman" w:cs="Arial"/>
          <w:b/>
          <w:bCs/>
          <w:iCs/>
          <w:sz w:val="24"/>
          <w:szCs w:val="24"/>
        </w:rPr>
        <w:t>Циљ поступка</w:t>
      </w:r>
    </w:p>
    <w:p w:rsidR="00FA33B9" w:rsidRDefault="002D4FA7">
      <w:pPr>
        <w:pStyle w:val="Standard"/>
        <w:jc w:val="both"/>
        <w:rPr>
          <w:rFonts w:ascii="Times New Roman" w:eastAsia="Times New Roman" w:hAnsi="Times New Roman" w:cs="Arial"/>
          <w:iCs/>
          <w:sz w:val="24"/>
          <w:szCs w:val="24"/>
        </w:rPr>
      </w:pPr>
      <w:r>
        <w:rPr>
          <w:rFonts w:ascii="Times New Roman" w:eastAsia="Times New Roman" w:hAnsi="Times New Roman" w:cs="Arial"/>
          <w:iCs/>
          <w:sz w:val="24"/>
          <w:szCs w:val="24"/>
        </w:rPr>
        <w:t>Поступак јавне набавке се спроводи ради закључења уговора о јавној набавци.</w:t>
      </w:r>
    </w:p>
    <w:p w:rsidR="00FA33B9" w:rsidRDefault="002D4FA7">
      <w:pPr>
        <w:pStyle w:val="Standard"/>
        <w:jc w:val="both"/>
        <w:rPr>
          <w:rFonts w:ascii="Times New Roman" w:eastAsia="Times New Roman" w:hAnsi="Times New Roman" w:cs="Arial"/>
          <w:b/>
          <w:bCs/>
          <w:sz w:val="24"/>
          <w:szCs w:val="24"/>
        </w:rPr>
      </w:pPr>
      <w:r>
        <w:rPr>
          <w:rFonts w:ascii="Times New Roman" w:eastAsia="Times New Roman" w:hAnsi="Times New Roman" w:cs="Arial"/>
          <w:b/>
          <w:bCs/>
          <w:sz w:val="24"/>
          <w:szCs w:val="24"/>
        </w:rPr>
        <w:t xml:space="preserve">5. Контакт (лице </w:t>
      </w:r>
      <w:r>
        <w:rPr>
          <w:rFonts w:ascii="Times New Roman" w:eastAsia="Times New Roman" w:hAnsi="Times New Roman" w:cs="Arial"/>
          <w:b/>
          <w:bCs/>
          <w:sz w:val="24"/>
          <w:szCs w:val="24"/>
        </w:rPr>
        <w:t>или служба)</w:t>
      </w:r>
    </w:p>
    <w:p w:rsidR="00FA33B9" w:rsidRDefault="002D4FA7">
      <w:pPr>
        <w:pStyle w:val="Standard"/>
        <w:jc w:val="both"/>
      </w:pPr>
      <w:r>
        <w:rPr>
          <w:rFonts w:ascii="Times New Roman" w:eastAsia="Times New Roman" w:hAnsi="Times New Roman" w:cs="Arial"/>
          <w:sz w:val="24"/>
          <w:szCs w:val="24"/>
        </w:rPr>
        <w:t>Лице за контакт: Желимир Трујић, Е - mail адреса: uprava@bo.os.sud.rs</w:t>
      </w:r>
    </w:p>
    <w:p w:rsidR="00FA33B9" w:rsidRDefault="002D4FA7">
      <w:pPr>
        <w:pStyle w:val="Standard"/>
        <w:jc w:val="both"/>
      </w:pPr>
      <w:r>
        <w:rPr>
          <w:rFonts w:ascii="Times New Roman" w:eastAsia="Times New Roman" w:hAnsi="Times New Roman" w:cs="Arial"/>
          <w:b/>
          <w:bCs/>
          <w:sz w:val="24"/>
          <w:szCs w:val="24"/>
        </w:rPr>
        <w:t>6.</w:t>
      </w:r>
      <w:r>
        <w:rPr>
          <w:rFonts w:ascii="Times New Roman" w:eastAsia="Times New Roman" w:hAnsi="Times New Roman" w:cs="Arial"/>
          <w:bCs/>
          <w:sz w:val="24"/>
          <w:szCs w:val="24"/>
        </w:rPr>
        <w:t xml:space="preserve"> Не спроводи се електронска лицитација.</w:t>
      </w:r>
    </w:p>
    <w:p w:rsidR="00FA33B9" w:rsidRDefault="002D4FA7">
      <w:pPr>
        <w:pStyle w:val="Standard"/>
        <w:spacing w:before="480" w:after="0"/>
        <w:jc w:val="center"/>
        <w:rPr>
          <w:rFonts w:ascii="Times New Roman" w:eastAsia="Times New Roman" w:hAnsi="Times New Roman" w:cs="Arial"/>
          <w:b/>
          <w:bCs/>
          <w:sz w:val="24"/>
          <w:szCs w:val="24"/>
        </w:rPr>
      </w:pPr>
      <w:r>
        <w:rPr>
          <w:rFonts w:ascii="Times New Roman" w:eastAsia="Times New Roman" w:hAnsi="Times New Roman" w:cs="Arial"/>
          <w:b/>
          <w:bCs/>
          <w:sz w:val="24"/>
          <w:szCs w:val="24"/>
        </w:rPr>
        <w:t>II  ПОДАЦИ О ПРЕДМЕТУ ЈАВНЕ НАБАВКЕ</w:t>
      </w:r>
    </w:p>
    <w:p w:rsidR="00FA33B9" w:rsidRDefault="00FA33B9">
      <w:pPr>
        <w:pStyle w:val="Standard"/>
        <w:jc w:val="both"/>
        <w:rPr>
          <w:rFonts w:ascii="Times New Roman" w:eastAsia="Times New Roman" w:hAnsi="Times New Roman" w:cs="Arial"/>
          <w:b/>
          <w:bCs/>
          <w:i/>
          <w:iCs/>
          <w:sz w:val="24"/>
          <w:szCs w:val="24"/>
        </w:rPr>
      </w:pPr>
    </w:p>
    <w:p w:rsidR="00FA33B9" w:rsidRDefault="002D4FA7">
      <w:pPr>
        <w:pStyle w:val="Standard"/>
        <w:jc w:val="both"/>
        <w:rPr>
          <w:rFonts w:ascii="Times New Roman" w:eastAsia="Times New Roman" w:hAnsi="Times New Roman" w:cs="Arial"/>
          <w:b/>
          <w:bCs/>
          <w:sz w:val="24"/>
          <w:szCs w:val="24"/>
        </w:rPr>
      </w:pPr>
      <w:r>
        <w:rPr>
          <w:rFonts w:ascii="Times New Roman" w:eastAsia="Times New Roman" w:hAnsi="Times New Roman" w:cs="Arial"/>
          <w:b/>
          <w:bCs/>
          <w:sz w:val="24"/>
          <w:szCs w:val="24"/>
        </w:rPr>
        <w:t>1. Предмет јавне набавке</w:t>
      </w:r>
    </w:p>
    <w:p w:rsidR="00FA33B9" w:rsidRDefault="002D4FA7">
      <w:pPr>
        <w:pStyle w:val="Standard"/>
        <w:jc w:val="both"/>
      </w:pPr>
      <w:r>
        <w:rPr>
          <w:rFonts w:ascii="Times New Roman" w:eastAsia="Times New Roman" w:hAnsi="Times New Roman" w:cs="Arial"/>
          <w:sz w:val="24"/>
          <w:szCs w:val="24"/>
        </w:rPr>
        <w:t>- Предмет јавне набавке бр</w:t>
      </w:r>
      <w:r>
        <w:rPr>
          <w:rFonts w:ascii="Times New Roman" w:eastAsia="Times New Roman" w:hAnsi="Times New Roman" w:cs="Arial"/>
          <w:sz w:val="24"/>
          <w:szCs w:val="24"/>
          <w:lang w:val="ru-RU"/>
        </w:rPr>
        <w:t xml:space="preserve">. ЈНМВ </w:t>
      </w:r>
      <w:r w:rsidR="009357C7">
        <w:rPr>
          <w:rFonts w:ascii="Times New Roman" w:eastAsia="Times New Roman" w:hAnsi="Times New Roman" w:cs="Arial"/>
          <w:sz w:val="24"/>
          <w:szCs w:val="24"/>
          <w:lang w:val="ru-RU"/>
        </w:rPr>
        <w:t>1</w:t>
      </w:r>
      <w:r w:rsidR="009357C7">
        <w:rPr>
          <w:rFonts w:ascii="Times New Roman" w:eastAsia="Times New Roman" w:hAnsi="Times New Roman" w:cs="Arial"/>
          <w:sz w:val="24"/>
          <w:szCs w:val="24"/>
        </w:rPr>
        <w:t>/2020</w:t>
      </w:r>
      <w:r>
        <w:rPr>
          <w:rFonts w:ascii="Times New Roman" w:eastAsia="Times New Roman" w:hAnsi="Times New Roman" w:cs="Arial"/>
          <w:i/>
          <w:iCs/>
          <w:sz w:val="24"/>
          <w:szCs w:val="24"/>
        </w:rPr>
        <w:t xml:space="preserve"> </w:t>
      </w:r>
      <w:r>
        <w:rPr>
          <w:rFonts w:ascii="Times New Roman" w:eastAsia="Times New Roman" w:hAnsi="Times New Roman" w:cs="Arial"/>
          <w:sz w:val="24"/>
          <w:szCs w:val="24"/>
        </w:rPr>
        <w:t xml:space="preserve">су </w:t>
      </w:r>
      <w:r>
        <w:rPr>
          <w:rFonts w:ascii="Times New Roman" w:eastAsia="Times New Roman" w:hAnsi="Times New Roman" w:cs="Arial"/>
          <w:b/>
          <w:bCs/>
          <w:i/>
          <w:iCs/>
          <w:sz w:val="24"/>
          <w:szCs w:val="24"/>
        </w:rPr>
        <w:t>НАБАВКА  ДОБАРА – ТОНЕРА ЗА</w:t>
      </w:r>
      <w:r>
        <w:rPr>
          <w:rFonts w:ascii="Times New Roman" w:eastAsia="Times New Roman" w:hAnsi="Times New Roman" w:cs="Arial"/>
          <w:b/>
          <w:bCs/>
          <w:i/>
          <w:iCs/>
          <w:sz w:val="24"/>
          <w:szCs w:val="24"/>
        </w:rPr>
        <w:t xml:space="preserve"> ЛАСЕРСКЕ ШТАМПАЧЕ, ДЕЛОВИ, ПРИБОР, СЕРВИС И ОДРЖАВАЊЕ</w:t>
      </w:r>
    </w:p>
    <w:p w:rsidR="00FA33B9" w:rsidRDefault="002D4FA7">
      <w:pPr>
        <w:pStyle w:val="Standard"/>
        <w:jc w:val="both"/>
      </w:pPr>
      <w:r>
        <w:rPr>
          <w:rFonts w:ascii="Times New Roman" w:eastAsia="Times New Roman" w:hAnsi="Times New Roman" w:cs="Arial"/>
          <w:sz w:val="24"/>
          <w:szCs w:val="24"/>
        </w:rPr>
        <w:t xml:space="preserve">- Ознака из општег речника набавки (ОРН): </w:t>
      </w:r>
      <w:r>
        <w:rPr>
          <w:rFonts w:ascii="Times New Roman" w:eastAsia="Times New Roman" w:hAnsi="Times New Roman" w:cs="Times New Roman"/>
          <w:b/>
          <w:sz w:val="24"/>
          <w:szCs w:val="24"/>
          <w:lang w:eastAsia="ar-SA"/>
        </w:rPr>
        <w:t xml:space="preserve"> –</w:t>
      </w:r>
      <w:r>
        <w:rPr>
          <w:rFonts w:ascii="Times New Roman" w:eastAsia="Times New Roman" w:hAnsi="Times New Roman" w:cs="Arial"/>
          <w:b/>
          <w:bCs/>
          <w:i/>
          <w:iCs/>
          <w:sz w:val="24"/>
          <w:szCs w:val="24"/>
          <w:lang w:eastAsia="ar-SA"/>
        </w:rPr>
        <w:t xml:space="preserve">НАБАВКА ДОБАРА – 30125110-ТОНЕРА ЗА ЛАСЕРСКЕ ШТАМПАЧЕ, 30125000 ДЕЛОВИ И ПРИБОР КОПИР АПАРАТА-50313100-50313200 СЕРВИС И ОДРЖАВАЊЕ </w:t>
      </w:r>
      <w:r>
        <w:rPr>
          <w:rFonts w:ascii="Times New Roman" w:eastAsia="Times New Roman" w:hAnsi="Times New Roman" w:cs="Arial"/>
          <w:b/>
          <w:bCs/>
          <w:i/>
          <w:iCs/>
          <w:sz w:val="24"/>
          <w:szCs w:val="24"/>
          <w:lang w:eastAsia="ar-SA"/>
        </w:rPr>
        <w:t>КОПИР АПАРАТА.</w:t>
      </w:r>
    </w:p>
    <w:p w:rsidR="00FA33B9" w:rsidRDefault="002D4FA7">
      <w:pPr>
        <w:pStyle w:val="Standard"/>
        <w:jc w:val="both"/>
      </w:pPr>
      <w:r>
        <w:rPr>
          <w:rFonts w:ascii="Times New Roman" w:eastAsia="Times New Roman" w:hAnsi="Times New Roman" w:cs="Arial"/>
          <w:sz w:val="24"/>
          <w:szCs w:val="24"/>
        </w:rPr>
        <w:t>- Процењена</w:t>
      </w:r>
      <w:r>
        <w:rPr>
          <w:rFonts w:ascii="Times New Roman" w:eastAsia="Times New Roman" w:hAnsi="Times New Roman" w:cs="Arial"/>
          <w:sz w:val="24"/>
          <w:szCs w:val="24"/>
        </w:rPr>
        <w:t xml:space="preserve"> вредност јавне набавке је </w:t>
      </w:r>
      <w:r>
        <w:rPr>
          <w:rFonts w:ascii="Times New Roman" w:eastAsia="Times New Roman" w:hAnsi="Times New Roman" w:cs="Arial"/>
          <w:b/>
          <w:bCs/>
          <w:sz w:val="24"/>
          <w:szCs w:val="24"/>
        </w:rPr>
        <w:t>750.000 динара</w:t>
      </w:r>
      <w:r>
        <w:rPr>
          <w:rFonts w:ascii="Times New Roman" w:eastAsia="Times New Roman" w:hAnsi="Times New Roman" w:cs="Arial"/>
          <w:sz w:val="24"/>
          <w:szCs w:val="24"/>
        </w:rPr>
        <w:t xml:space="preserve"> без урачунатог ПДВ-а.</w:t>
      </w:r>
    </w:p>
    <w:p w:rsidR="00FA33B9" w:rsidRDefault="002D4FA7">
      <w:pPr>
        <w:pStyle w:val="Standard"/>
        <w:jc w:val="both"/>
      </w:pPr>
      <w:r>
        <w:rPr>
          <w:rFonts w:ascii="Times New Roman" w:eastAsia="Times New Roman" w:hAnsi="Times New Roman" w:cs="Arial"/>
          <w:b/>
          <w:bCs/>
          <w:sz w:val="24"/>
          <w:szCs w:val="24"/>
        </w:rPr>
        <w:t>2.</w:t>
      </w:r>
      <w:r>
        <w:rPr>
          <w:rFonts w:ascii="Times New Roman" w:eastAsia="Times New Roman" w:hAnsi="Times New Roman" w:cs="Arial"/>
          <w:b/>
          <w:bCs/>
          <w:i/>
          <w:iCs/>
          <w:sz w:val="24"/>
          <w:szCs w:val="24"/>
        </w:rPr>
        <w:t xml:space="preserve"> </w:t>
      </w:r>
      <w:r>
        <w:rPr>
          <w:rFonts w:ascii="Times New Roman" w:eastAsia="Times New Roman" w:hAnsi="Times New Roman" w:cs="Arial"/>
          <w:b/>
          <w:bCs/>
          <w:sz w:val="24"/>
          <w:szCs w:val="24"/>
        </w:rPr>
        <w:t>Партије:</w:t>
      </w:r>
      <w:r>
        <w:rPr>
          <w:rFonts w:ascii="Times New Roman" w:eastAsia="Times New Roman" w:hAnsi="Times New Roman" w:cs="Arial"/>
          <w:bCs/>
          <w:sz w:val="24"/>
          <w:szCs w:val="24"/>
        </w:rPr>
        <w:t xml:space="preserve"> Предметна јавна набавка није обликована по партијама.</w:t>
      </w:r>
    </w:p>
    <w:p w:rsidR="00FA33B9" w:rsidRDefault="00FA33B9">
      <w:pPr>
        <w:pStyle w:val="Standard"/>
        <w:jc w:val="both"/>
        <w:rPr>
          <w:rFonts w:ascii="Times New Roman" w:eastAsia="Times New Roman" w:hAnsi="Times New Roman" w:cs="Arial"/>
          <w:bCs/>
          <w:sz w:val="24"/>
          <w:szCs w:val="24"/>
        </w:rPr>
      </w:pPr>
    </w:p>
    <w:p w:rsidR="00FA33B9" w:rsidRDefault="00FA33B9">
      <w:pPr>
        <w:pStyle w:val="Standard"/>
        <w:jc w:val="both"/>
        <w:rPr>
          <w:rFonts w:ascii="Times New Roman" w:eastAsia="Times New Roman" w:hAnsi="Times New Roman" w:cs="Arial"/>
          <w:bCs/>
          <w:sz w:val="24"/>
          <w:szCs w:val="24"/>
        </w:rPr>
      </w:pPr>
    </w:p>
    <w:p w:rsidR="00FA33B9" w:rsidRDefault="00FA33B9">
      <w:pPr>
        <w:pStyle w:val="Standard"/>
        <w:jc w:val="both"/>
      </w:pPr>
    </w:p>
    <w:p w:rsidR="00FA33B9" w:rsidRDefault="002D4FA7">
      <w:pPr>
        <w:pStyle w:val="Standard"/>
        <w:spacing w:before="480" w:after="0"/>
        <w:jc w:val="center"/>
        <w:rPr>
          <w:rFonts w:ascii="Times New Roman" w:eastAsia="Times New Roman" w:hAnsi="Times New Roman" w:cs="Arial"/>
          <w:b/>
          <w:bCs/>
          <w:sz w:val="24"/>
          <w:szCs w:val="24"/>
        </w:rPr>
      </w:pPr>
      <w:r>
        <w:rPr>
          <w:rFonts w:ascii="Times New Roman" w:eastAsia="Times New Roman" w:hAnsi="Times New Roman" w:cs="Arial"/>
          <w:b/>
          <w:bCs/>
          <w:sz w:val="24"/>
          <w:szCs w:val="24"/>
        </w:rPr>
        <w:lastRenderedPageBreak/>
        <w:t>III  ТЕХНИЧКА СПЕЦИФИКАЦИЈА</w:t>
      </w:r>
    </w:p>
    <w:p w:rsidR="00FA33B9" w:rsidRDefault="00FA33B9">
      <w:pPr>
        <w:pStyle w:val="Standard"/>
        <w:spacing w:before="480" w:after="0"/>
        <w:jc w:val="center"/>
      </w:pPr>
    </w:p>
    <w:p w:rsidR="00FA33B9" w:rsidRDefault="002D4FA7">
      <w:pPr>
        <w:pStyle w:val="Standard"/>
      </w:pPr>
      <w:r>
        <w:rPr>
          <w:rFonts w:ascii="Times New Roman" w:eastAsia="Times New Roman" w:hAnsi="Times New Roman" w:cs="Arial"/>
          <w:b/>
          <w:bCs/>
          <w:i/>
          <w:iCs/>
          <w:sz w:val="24"/>
          <w:szCs w:val="24"/>
        </w:rPr>
        <w:t>НАБАВКА  ДОБАРА – ТОНЕРА ЗА ЛАСЕРСКЕ ШТАМПАЧЕ, ДЕЛОВИ, ПРИБОР, СЕРВИС И ОДРЖАВАЊЕ:</w:t>
      </w:r>
    </w:p>
    <w:p w:rsidR="00FA33B9" w:rsidRDefault="002D4FA7">
      <w:pPr>
        <w:pStyle w:val="Standard"/>
      </w:pPr>
      <w:r>
        <w:rPr>
          <w:rFonts w:ascii="Times New Roman" w:eastAsia="Times New Roman" w:hAnsi="Times New Roman" w:cs="Arial"/>
          <w:b/>
          <w:sz w:val="24"/>
          <w:szCs w:val="24"/>
        </w:rPr>
        <w:tab/>
        <w:t xml:space="preserve">А. Сервис </w:t>
      </w:r>
      <w:r>
        <w:rPr>
          <w:rFonts w:ascii="Times New Roman" w:eastAsia="Times New Roman" w:hAnsi="Times New Roman" w:cs="Arial"/>
          <w:b/>
          <w:sz w:val="24"/>
          <w:szCs w:val="24"/>
        </w:rPr>
        <w:t>и одржавање копир апарата:</w:t>
      </w:r>
    </w:p>
    <w:tbl>
      <w:tblPr>
        <w:tblW w:w="7620" w:type="dxa"/>
        <w:tblCellMar>
          <w:left w:w="10" w:type="dxa"/>
          <w:right w:w="10" w:type="dxa"/>
        </w:tblCellMar>
        <w:tblLook w:val="0000" w:firstRow="0" w:lastRow="0" w:firstColumn="0" w:lastColumn="0" w:noHBand="0" w:noVBand="0"/>
      </w:tblPr>
      <w:tblGrid>
        <w:gridCol w:w="960"/>
        <w:gridCol w:w="996"/>
        <w:gridCol w:w="1624"/>
        <w:gridCol w:w="1535"/>
        <w:gridCol w:w="987"/>
        <w:gridCol w:w="1600"/>
      </w:tblGrid>
      <w:tr w:rsidR="00FA33B9">
        <w:tblPrEx>
          <w:tblCellMar>
            <w:top w:w="0" w:type="dxa"/>
            <w:bottom w:w="0" w:type="dxa"/>
          </w:tblCellMar>
        </w:tblPrEx>
        <w:trPr>
          <w:trHeight w:val="2280"/>
        </w:trPr>
        <w:tc>
          <w:tcPr>
            <w:tcW w:w="960" w:type="dxa"/>
            <w:shd w:val="clear" w:color="auto" w:fill="auto"/>
            <w:tcMar>
              <w:top w:w="0" w:type="dxa"/>
              <w:left w:w="108" w:type="dxa"/>
              <w:bottom w:w="0" w:type="dxa"/>
              <w:right w:w="108" w:type="dxa"/>
            </w:tcMar>
            <w:vAlign w:val="bottom"/>
          </w:tcPr>
          <w:p w:rsidR="00FA33B9" w:rsidRDefault="00FA33B9">
            <w:pPr>
              <w:widowControl/>
              <w:suppressAutoHyphens w:val="0"/>
              <w:spacing w:after="0" w:line="240" w:lineRule="auto"/>
              <w:textAlignment w:val="auto"/>
              <w:rPr>
                <w:rFonts w:ascii="Times New Roman" w:eastAsia="Times New Roman" w:hAnsi="Times New Roman" w:cs="Times New Roman"/>
                <w:kern w:val="0"/>
                <w:sz w:val="24"/>
                <w:szCs w:val="24"/>
              </w:rPr>
            </w:pPr>
          </w:p>
        </w:tc>
        <w:tc>
          <w:tcPr>
            <w:tcW w:w="996"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Тип копир апарата</w:t>
            </w:r>
          </w:p>
        </w:tc>
        <w:tc>
          <w:tcPr>
            <w:tcW w:w="162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pPr>
            <w:r>
              <w:rPr>
                <w:rFonts w:ascii="Times New Roman" w:eastAsia="Times New Roman" w:hAnsi="Times New Roman" w:cs="Times New Roman"/>
                <w:color w:val="000000"/>
                <w:kern w:val="0"/>
                <w:sz w:val="24"/>
                <w:szCs w:val="24"/>
              </w:rPr>
              <w:t>Сервис и замена дела апарата</w:t>
            </w:r>
          </w:p>
        </w:tc>
        <w:tc>
          <w:tcPr>
            <w:tcW w:w="153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pPr>
            <w:r>
              <w:rPr>
                <w:rFonts w:ascii="Times New Roman" w:eastAsia="Times New Roman" w:hAnsi="Times New Roman" w:cs="Times New Roman"/>
                <w:color w:val="000000"/>
                <w:kern w:val="0"/>
                <w:sz w:val="24"/>
                <w:szCs w:val="24"/>
              </w:rPr>
              <w:t>Број предвиђених</w:t>
            </w:r>
          </w:p>
          <w:p w:rsidR="00FA33B9" w:rsidRDefault="002D4FA7">
            <w:pPr>
              <w:widowControl/>
              <w:suppressAutoHyphens w:val="0"/>
              <w:spacing w:after="0" w:line="240" w:lineRule="auto"/>
              <w:jc w:val="center"/>
              <w:textAlignment w:val="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сервиса</w:t>
            </w:r>
          </w:p>
        </w:tc>
        <w:tc>
          <w:tcPr>
            <w:tcW w:w="987"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pPr>
            <w:r>
              <w:rPr>
                <w:rFonts w:ascii="Times New Roman" w:eastAsia="Times New Roman" w:hAnsi="Times New Roman" w:cs="Times New Roman"/>
                <w:b/>
                <w:bCs/>
                <w:color w:val="000000"/>
                <w:kern w:val="0"/>
              </w:rPr>
              <w:t>Цена једног</w:t>
            </w:r>
          </w:p>
          <w:p w:rsidR="00FA33B9" w:rsidRDefault="002D4FA7">
            <w:pPr>
              <w:widowControl/>
              <w:suppressAutoHyphens w:val="0"/>
              <w:spacing w:after="0" w:line="240" w:lineRule="auto"/>
              <w:jc w:val="center"/>
              <w:textAlignment w:val="auto"/>
              <w:rPr>
                <w:rFonts w:ascii="Times New Roman" w:eastAsia="Times New Roman" w:hAnsi="Times New Roman" w:cs="Times New Roman"/>
                <w:b/>
                <w:bCs/>
                <w:color w:val="000000"/>
                <w:kern w:val="0"/>
              </w:rPr>
            </w:pPr>
            <w:r>
              <w:rPr>
                <w:rFonts w:ascii="Times New Roman" w:eastAsia="Times New Roman" w:hAnsi="Times New Roman" w:cs="Times New Roman"/>
                <w:b/>
                <w:bCs/>
                <w:color w:val="000000"/>
                <w:kern w:val="0"/>
              </w:rPr>
              <w:t>сервиса</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pPr>
            <w:r>
              <w:rPr>
                <w:rFonts w:ascii="Times New Roman" w:eastAsia="Times New Roman" w:hAnsi="Times New Roman" w:cs="Times New Roman"/>
                <w:b/>
                <w:bCs/>
                <w:color w:val="000000"/>
                <w:kern w:val="0"/>
                <w:sz w:val="24"/>
                <w:szCs w:val="24"/>
              </w:rPr>
              <w:t>Укупна цена без ПДВ-а</w:t>
            </w:r>
            <w:r>
              <w:rPr>
                <w:rFonts w:ascii="Times New Roman" w:eastAsia="Times New Roman" w:hAnsi="Times New Roman" w:cs="Times New Roman"/>
                <w:color w:val="000000"/>
                <w:kern w:val="0"/>
                <w:sz w:val="24"/>
                <w:szCs w:val="24"/>
              </w:rPr>
              <w:t xml:space="preserve"> </w:t>
            </w:r>
          </w:p>
          <w:p w:rsidR="00FA33B9" w:rsidRDefault="002D4FA7">
            <w:pPr>
              <w:widowControl/>
              <w:suppressAutoHyphens w:val="0"/>
              <w:spacing w:after="0" w:line="240" w:lineRule="auto"/>
              <w:jc w:val="center"/>
              <w:textAlignment w:val="auto"/>
            </w:pPr>
            <w:r>
              <w:rPr>
                <w:rFonts w:ascii="Times New Roman" w:eastAsia="Times New Roman" w:hAnsi="Times New Roman" w:cs="Times New Roman"/>
                <w:b/>
                <w:color w:val="000000"/>
                <w:kern w:val="0"/>
                <w:sz w:val="24"/>
                <w:szCs w:val="24"/>
              </w:rPr>
              <w:t>2X3</w:t>
            </w:r>
          </w:p>
        </w:tc>
      </w:tr>
      <w:tr w:rsidR="00FA33B9">
        <w:tblPrEx>
          <w:tblCellMar>
            <w:top w:w="0" w:type="dxa"/>
            <w:bottom w:w="0" w:type="dxa"/>
          </w:tblCellMar>
        </w:tblPrEx>
        <w:trPr>
          <w:trHeight w:val="458"/>
        </w:trPr>
        <w:tc>
          <w:tcPr>
            <w:tcW w:w="960" w:type="dxa"/>
            <w:shd w:val="clear" w:color="auto" w:fill="auto"/>
            <w:tcMar>
              <w:top w:w="0" w:type="dxa"/>
              <w:left w:w="108" w:type="dxa"/>
              <w:bottom w:w="0" w:type="dxa"/>
              <w:right w:w="108" w:type="dxa"/>
            </w:tcMar>
            <w:vAlign w:val="bottom"/>
          </w:tcPr>
          <w:p w:rsidR="00FA33B9" w:rsidRDefault="00FA33B9">
            <w:pPr>
              <w:widowControl/>
              <w:suppressAutoHyphens w:val="0"/>
              <w:spacing w:after="0" w:line="240" w:lineRule="auto"/>
              <w:textAlignment w:val="auto"/>
              <w:rPr>
                <w:rFonts w:ascii="Times New Roman" w:eastAsia="Times New Roman" w:hAnsi="Times New Roman" w:cs="Times New Roman"/>
                <w:kern w:val="0"/>
                <w:sz w:val="24"/>
                <w:szCs w:val="24"/>
              </w:rPr>
            </w:pPr>
          </w:p>
        </w:tc>
        <w:tc>
          <w:tcPr>
            <w:tcW w:w="996"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ascii="Times New Roman" w:eastAsia="Times New Roman" w:hAnsi="Times New Roman" w:cs="Times New Roman"/>
                <w:color w:val="000000"/>
                <w:kern w:val="0"/>
                <w:sz w:val="24"/>
                <w:szCs w:val="24"/>
              </w:rPr>
            </w:pPr>
          </w:p>
        </w:tc>
        <w:tc>
          <w:tcPr>
            <w:tcW w:w="162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1</w:t>
            </w:r>
          </w:p>
        </w:tc>
        <w:tc>
          <w:tcPr>
            <w:tcW w:w="153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ascii="Times New Roman" w:eastAsia="Times New Roman" w:hAnsi="Times New Roman" w:cs="Times New Roman"/>
                <w:b/>
                <w:color w:val="000000"/>
                <w:kern w:val="0"/>
                <w:sz w:val="24"/>
                <w:szCs w:val="24"/>
              </w:rPr>
            </w:pPr>
            <w:r>
              <w:rPr>
                <w:rFonts w:ascii="Times New Roman" w:eastAsia="Times New Roman" w:hAnsi="Times New Roman" w:cs="Times New Roman"/>
                <w:b/>
                <w:color w:val="000000"/>
                <w:kern w:val="0"/>
                <w:sz w:val="24"/>
                <w:szCs w:val="24"/>
              </w:rPr>
              <w:t>2</w:t>
            </w:r>
          </w:p>
        </w:tc>
        <w:tc>
          <w:tcPr>
            <w:tcW w:w="987"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ascii="Times New Roman" w:eastAsia="Times New Roman" w:hAnsi="Times New Roman" w:cs="Times New Roman"/>
                <w:b/>
                <w:bCs/>
                <w:color w:val="000000"/>
                <w:kern w:val="0"/>
              </w:rPr>
            </w:pPr>
            <w:r>
              <w:rPr>
                <w:rFonts w:ascii="Times New Roman" w:eastAsia="Times New Roman" w:hAnsi="Times New Roman" w:cs="Times New Roman"/>
                <w:b/>
                <w:bCs/>
                <w:color w:val="000000"/>
                <w:kern w:val="0"/>
              </w:rPr>
              <w:t>3</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4</w:t>
            </w:r>
          </w:p>
        </w:tc>
      </w:tr>
      <w:tr w:rsidR="00FA33B9">
        <w:tblPrEx>
          <w:tblCellMar>
            <w:top w:w="0" w:type="dxa"/>
            <w:bottom w:w="0" w:type="dxa"/>
          </w:tblCellMar>
        </w:tblPrEx>
        <w:trPr>
          <w:trHeight w:val="1515"/>
        </w:trPr>
        <w:tc>
          <w:tcPr>
            <w:tcW w:w="960" w:type="dxa"/>
            <w:shd w:val="clear" w:color="auto" w:fill="auto"/>
            <w:noWrap/>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sz w:val="24"/>
                <w:szCs w:val="24"/>
              </w:rPr>
            </w:pPr>
          </w:p>
        </w:tc>
        <w:tc>
          <w:tcPr>
            <w:tcW w:w="996" w:type="dxa"/>
            <w:tcBorders>
              <w:left w:val="single" w:sz="8" w:space="0" w:color="000000"/>
              <w:bottom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b/>
                <w:bCs/>
                <w:color w:val="000000"/>
                <w:kern w:val="0"/>
              </w:rPr>
            </w:pPr>
            <w:r>
              <w:rPr>
                <w:rFonts w:eastAsia="Times New Roman" w:cs="Times New Roman"/>
                <w:b/>
                <w:bCs/>
                <w:color w:val="000000"/>
                <w:kern w:val="0"/>
              </w:rPr>
              <w:t>A.  CANON 2420</w:t>
            </w:r>
          </w:p>
        </w:tc>
        <w:tc>
          <w:tcPr>
            <w:tcW w:w="1624" w:type="dxa"/>
            <w:tcBorders>
              <w:left w:val="single" w:sz="8" w:space="0" w:color="000000"/>
              <w:bottom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both"/>
              <w:textAlignment w:val="auto"/>
            </w:pPr>
            <w:r>
              <w:rPr>
                <w:rFonts w:eastAsia="Times New Roman" w:cs="Times New Roman"/>
                <w:color w:val="000000"/>
                <w:kern w:val="0"/>
              </w:rPr>
              <w:t>Zamena fotokonduktora CANON 2420-и сервис</w:t>
            </w:r>
          </w:p>
        </w:tc>
        <w:tc>
          <w:tcPr>
            <w:tcW w:w="1535" w:type="dxa"/>
            <w:tcBorders>
              <w:left w:val="single" w:sz="8" w:space="0" w:color="000000"/>
              <w:bottom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10</w:t>
            </w:r>
          </w:p>
        </w:tc>
        <w:tc>
          <w:tcPr>
            <w:tcW w:w="987" w:type="dxa"/>
            <w:tcBorders>
              <w:left w:val="single" w:sz="8" w:space="0" w:color="000000"/>
              <w:bottom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sz w:val="24"/>
                <w:szCs w:val="24"/>
              </w:rPr>
            </w:pPr>
          </w:p>
        </w:tc>
        <w:tc>
          <w:tcPr>
            <w:tcW w:w="160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sz w:val="24"/>
                <w:szCs w:val="24"/>
              </w:rPr>
            </w:pPr>
          </w:p>
        </w:tc>
      </w:tr>
      <w:tr w:rsidR="00FA33B9">
        <w:tblPrEx>
          <w:tblCellMar>
            <w:top w:w="0" w:type="dxa"/>
            <w:bottom w:w="0" w:type="dxa"/>
          </w:tblCellMar>
        </w:tblPrEx>
        <w:trPr>
          <w:trHeight w:val="1515"/>
        </w:trPr>
        <w:tc>
          <w:tcPr>
            <w:tcW w:w="960" w:type="dxa"/>
            <w:shd w:val="clear" w:color="auto" w:fill="auto"/>
            <w:noWrap/>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sz w:val="24"/>
                <w:szCs w:val="24"/>
              </w:rPr>
            </w:pPr>
          </w:p>
        </w:tc>
        <w:tc>
          <w:tcPr>
            <w:tcW w:w="996" w:type="dxa"/>
            <w:tcBorders>
              <w:lef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b/>
                <w:bCs/>
                <w:color w:val="000000"/>
                <w:kern w:val="0"/>
              </w:rPr>
            </w:pPr>
            <w:r>
              <w:rPr>
                <w:rFonts w:eastAsia="Times New Roman" w:cs="Times New Roman"/>
                <w:b/>
                <w:bCs/>
                <w:color w:val="000000"/>
                <w:kern w:val="0"/>
              </w:rPr>
              <w:t>B. CANON 2520</w:t>
            </w:r>
          </w:p>
        </w:tc>
        <w:tc>
          <w:tcPr>
            <w:tcW w:w="1624" w:type="dxa"/>
            <w:tcBorders>
              <w:lef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both"/>
              <w:textAlignment w:val="auto"/>
            </w:pPr>
            <w:r>
              <w:rPr>
                <w:rFonts w:eastAsia="Times New Roman" w:cs="Times New Roman"/>
                <w:color w:val="000000"/>
                <w:kern w:val="0"/>
              </w:rPr>
              <w:t xml:space="preserve">Zamena </w:t>
            </w:r>
            <w:r>
              <w:rPr>
                <w:rFonts w:eastAsia="Times New Roman" w:cs="Times New Roman"/>
                <w:color w:val="000000"/>
                <w:kern w:val="0"/>
              </w:rPr>
              <w:t>fotokonduktora CANON 2520-и сервис</w:t>
            </w:r>
          </w:p>
        </w:tc>
        <w:tc>
          <w:tcPr>
            <w:tcW w:w="1535" w:type="dxa"/>
            <w:tcBorders>
              <w:lef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10</w:t>
            </w:r>
          </w:p>
        </w:tc>
        <w:tc>
          <w:tcPr>
            <w:tcW w:w="987" w:type="dxa"/>
            <w:tcBorders>
              <w:left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sz w:val="24"/>
                <w:szCs w:val="24"/>
              </w:rPr>
            </w:pPr>
          </w:p>
        </w:tc>
        <w:tc>
          <w:tcPr>
            <w:tcW w:w="1600" w:type="dxa"/>
            <w:tcBorders>
              <w:left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sz w:val="24"/>
                <w:szCs w:val="24"/>
              </w:rPr>
            </w:pPr>
          </w:p>
        </w:tc>
      </w:tr>
      <w:tr w:rsidR="00FA33B9">
        <w:tblPrEx>
          <w:tblCellMar>
            <w:top w:w="0" w:type="dxa"/>
            <w:bottom w:w="0" w:type="dxa"/>
          </w:tblCellMar>
        </w:tblPrEx>
        <w:trPr>
          <w:trHeight w:val="1215"/>
        </w:trPr>
        <w:tc>
          <w:tcPr>
            <w:tcW w:w="960" w:type="dxa"/>
            <w:shd w:val="clear" w:color="auto" w:fill="auto"/>
            <w:noWrap/>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sz w:val="24"/>
                <w:szCs w:val="24"/>
              </w:rPr>
            </w:pPr>
          </w:p>
        </w:tc>
        <w:tc>
          <w:tcPr>
            <w:tcW w:w="5142" w:type="dxa"/>
            <w:gridSpan w:val="4"/>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pPr>
            <w:r>
              <w:rPr>
                <w:rFonts w:eastAsia="Times New Roman" w:cs="Times New Roman"/>
                <w:b/>
                <w:bCs/>
                <w:color w:val="000000"/>
                <w:kern w:val="0"/>
                <w:u w:val="single"/>
              </w:rPr>
              <w:t>UKUPNO SERVIS(4A+4B) без Пдв-а</w:t>
            </w:r>
          </w:p>
        </w:tc>
        <w:tc>
          <w:tcPr>
            <w:tcW w:w="1600" w:type="dxa"/>
            <w:tcBorders>
              <w:top w:val="single" w:sz="8" w:space="0" w:color="000000"/>
              <w:bottom w:val="single" w:sz="8" w:space="0" w:color="000000"/>
              <w:right w:val="single" w:sz="8" w:space="0" w:color="000000"/>
            </w:tcBorders>
            <w:shd w:val="clear" w:color="auto" w:fill="A6A6A6"/>
            <w:noWrap/>
            <w:tcMar>
              <w:top w:w="0" w:type="dxa"/>
              <w:left w:w="108" w:type="dxa"/>
              <w:bottom w:w="0" w:type="dxa"/>
              <w:right w:w="108" w:type="dxa"/>
            </w:tcMar>
            <w:vAlign w:val="bottom"/>
          </w:tcPr>
          <w:p w:rsidR="00FA33B9" w:rsidRDefault="00FA33B9">
            <w:pPr>
              <w:widowControl/>
              <w:suppressAutoHyphens w:val="0"/>
              <w:spacing w:after="0" w:line="240" w:lineRule="auto"/>
              <w:jc w:val="right"/>
              <w:textAlignment w:val="auto"/>
              <w:rPr>
                <w:rFonts w:eastAsia="Times New Roman" w:cs="Times New Roman"/>
                <w:color w:val="000000"/>
                <w:kern w:val="0"/>
              </w:rPr>
            </w:pPr>
          </w:p>
        </w:tc>
      </w:tr>
    </w:tbl>
    <w:p w:rsidR="00FA33B9" w:rsidRDefault="00FA33B9">
      <w:pPr>
        <w:pStyle w:val="Standard"/>
        <w:jc w:val="both"/>
        <w:rPr>
          <w:rFonts w:ascii="Times New Roman" w:hAnsi="Times New Roman" w:cs="Arial"/>
          <w:b/>
          <w:sz w:val="24"/>
          <w:szCs w:val="24"/>
        </w:rPr>
      </w:pPr>
    </w:p>
    <w:p w:rsidR="00FA33B9" w:rsidRDefault="002D4FA7">
      <w:pPr>
        <w:pStyle w:val="Standard"/>
        <w:ind w:firstLine="708"/>
        <w:jc w:val="both"/>
      </w:pPr>
      <w:r>
        <w:rPr>
          <w:rFonts w:ascii="Times New Roman" w:hAnsi="Times New Roman" w:cs="Arial"/>
          <w:b/>
          <w:sz w:val="24"/>
          <w:szCs w:val="24"/>
        </w:rPr>
        <w:t>Сервис подразумева чишћење комплетног апарата, његове оптике и подешавања квалитета фотокопија. Сервис се врши на 10.000 направљених копија или по потреби</w:t>
      </w:r>
      <w:r>
        <w:rPr>
          <w:rFonts w:ascii="Times New Roman" w:hAnsi="Times New Roman" w:cs="Arial"/>
          <w:i/>
          <w:sz w:val="24"/>
          <w:szCs w:val="24"/>
        </w:rPr>
        <w:t>.</w:t>
      </w:r>
    </w:p>
    <w:p w:rsidR="00FA33B9" w:rsidRDefault="002D4FA7">
      <w:pPr>
        <w:pStyle w:val="Standard"/>
        <w:ind w:firstLine="708"/>
        <w:jc w:val="both"/>
      </w:pPr>
      <w:r>
        <w:rPr>
          <w:rFonts w:ascii="Times New Roman" w:hAnsi="Times New Roman" w:cs="Arial"/>
          <w:b/>
          <w:sz w:val="24"/>
          <w:szCs w:val="24"/>
        </w:rPr>
        <w:t>НАПОМЕНА: У цену сервиса</w:t>
      </w:r>
      <w:r>
        <w:rPr>
          <w:rFonts w:ascii="Times New Roman" w:hAnsi="Times New Roman" w:cs="Arial"/>
          <w:b/>
          <w:sz w:val="24"/>
          <w:szCs w:val="24"/>
        </w:rPr>
        <w:t xml:space="preserve"> (за сваки сервис посебно) су урачунати сви зависни трошкови (цена изласка на терен, цена норма сата и сл.).</w:t>
      </w:r>
    </w:p>
    <w:p w:rsidR="00FA33B9" w:rsidRDefault="002D4FA7">
      <w:pPr>
        <w:pStyle w:val="Standard"/>
        <w:ind w:firstLine="708"/>
        <w:jc w:val="both"/>
      </w:pPr>
      <w:r>
        <w:rPr>
          <w:rFonts w:ascii="Times New Roman" w:hAnsi="Times New Roman" w:cs="Arial"/>
          <w:b/>
          <w:sz w:val="24"/>
          <w:szCs w:val="24"/>
        </w:rPr>
        <w:t>Гарантни рок за сервис и уграђене делове (минимално 1 година од дана вршења  сервиса).</w:t>
      </w:r>
    </w:p>
    <w:p w:rsidR="00FA33B9" w:rsidRDefault="00FA33B9">
      <w:pPr>
        <w:pStyle w:val="Standard"/>
        <w:ind w:firstLine="708"/>
        <w:jc w:val="both"/>
        <w:rPr>
          <w:rFonts w:ascii="Times New Roman" w:hAnsi="Times New Roman" w:cs="Arial"/>
          <w:b/>
          <w:sz w:val="24"/>
          <w:szCs w:val="24"/>
        </w:rPr>
      </w:pPr>
    </w:p>
    <w:p w:rsidR="00FA33B9" w:rsidRDefault="00FA33B9">
      <w:pPr>
        <w:pStyle w:val="Standard"/>
        <w:ind w:firstLine="708"/>
        <w:jc w:val="both"/>
        <w:rPr>
          <w:rFonts w:ascii="Times New Roman" w:hAnsi="Times New Roman" w:cs="Arial"/>
          <w:b/>
          <w:sz w:val="24"/>
          <w:szCs w:val="24"/>
        </w:rPr>
      </w:pPr>
    </w:p>
    <w:p w:rsidR="00FA33B9" w:rsidRDefault="00FA33B9">
      <w:pPr>
        <w:pStyle w:val="Standard"/>
        <w:ind w:firstLine="708"/>
        <w:jc w:val="both"/>
        <w:rPr>
          <w:rFonts w:ascii="Times New Roman" w:hAnsi="Times New Roman" w:cs="Arial"/>
          <w:b/>
          <w:sz w:val="24"/>
          <w:szCs w:val="24"/>
        </w:rPr>
      </w:pPr>
    </w:p>
    <w:p w:rsidR="00FA33B9" w:rsidRDefault="002D4FA7">
      <w:pPr>
        <w:pStyle w:val="Standard"/>
        <w:ind w:firstLine="708"/>
        <w:jc w:val="both"/>
        <w:rPr>
          <w:rFonts w:ascii="Times New Roman" w:hAnsi="Times New Roman" w:cs="Arial"/>
          <w:b/>
          <w:sz w:val="24"/>
          <w:szCs w:val="24"/>
        </w:rPr>
      </w:pPr>
      <w:r>
        <w:rPr>
          <w:rFonts w:ascii="Times New Roman" w:hAnsi="Times New Roman" w:cs="Arial"/>
          <w:b/>
          <w:sz w:val="24"/>
          <w:szCs w:val="24"/>
        </w:rPr>
        <w:lastRenderedPageBreak/>
        <w:t>НАПОМЕНА:</w:t>
      </w:r>
    </w:p>
    <w:p w:rsidR="00FA33B9" w:rsidRDefault="002D4FA7">
      <w:pPr>
        <w:pStyle w:val="Standard"/>
        <w:ind w:firstLine="708"/>
        <w:jc w:val="both"/>
      </w:pPr>
      <w:r>
        <w:rPr>
          <w:rFonts w:ascii="Times New Roman" w:hAnsi="Times New Roman" w:cs="Arial"/>
          <w:b/>
          <w:sz w:val="24"/>
          <w:szCs w:val="24"/>
        </w:rPr>
        <w:t xml:space="preserve">За сваки од наведених врста апарата наведен је </w:t>
      </w:r>
      <w:r>
        <w:rPr>
          <w:rFonts w:ascii="Times New Roman" w:hAnsi="Times New Roman" w:cs="Arial"/>
          <w:b/>
          <w:sz w:val="24"/>
          <w:szCs w:val="24"/>
        </w:rPr>
        <w:t>само део који се најчешће мења. За остале делове Наручилац прихвата цене из важећег ценовника Извршиоца у моменту извршења услуге, односно замене делова.</w:t>
      </w:r>
    </w:p>
    <w:p w:rsidR="00FA33B9" w:rsidRDefault="002D4FA7">
      <w:pPr>
        <w:pStyle w:val="Standard"/>
        <w:ind w:firstLine="708"/>
        <w:jc w:val="both"/>
      </w:pPr>
      <w:r>
        <w:rPr>
          <w:rFonts w:ascii="Times New Roman" w:hAnsi="Times New Roman" w:cs="Arial"/>
          <w:b/>
          <w:sz w:val="24"/>
          <w:szCs w:val="24"/>
        </w:rPr>
        <w:t xml:space="preserve">Сви резервни делови и супстанце морају бити оригинални за одређени тип и модел апарата. Приликом свих </w:t>
      </w:r>
      <w:r>
        <w:rPr>
          <w:rFonts w:ascii="Times New Roman" w:hAnsi="Times New Roman" w:cs="Arial"/>
          <w:b/>
          <w:sz w:val="24"/>
          <w:szCs w:val="24"/>
        </w:rPr>
        <w:t>сервисирања, замењени делови и остале супстанце се предају Наручиоцу. Сервис може само да врши овлашћени сервисер, сервиса који има сертификат за „Canon“ фотокопир апарате.</w:t>
      </w:r>
    </w:p>
    <w:p w:rsidR="00FA33B9" w:rsidRDefault="002D4FA7">
      <w:pPr>
        <w:pStyle w:val="Standard"/>
        <w:jc w:val="both"/>
      </w:pPr>
      <w:r>
        <w:rPr>
          <w:rFonts w:ascii="Times New Roman" w:hAnsi="Times New Roman" w:cs="Arial"/>
          <w:i/>
          <w:sz w:val="24"/>
          <w:szCs w:val="24"/>
        </w:rPr>
        <w:tab/>
      </w:r>
      <w:r>
        <w:rPr>
          <w:rFonts w:ascii="Times New Roman" w:hAnsi="Times New Roman" w:cs="Arial"/>
          <w:b/>
          <w:sz w:val="24"/>
          <w:szCs w:val="24"/>
        </w:rPr>
        <w:t>Б) Набавка тонера за ласерске штампаче</w:t>
      </w:r>
      <w:r>
        <w:rPr>
          <w:rFonts w:eastAsia="Times New Roman" w:cs="Arial"/>
          <w:b/>
        </w:rPr>
        <w:tab/>
      </w:r>
    </w:p>
    <w:tbl>
      <w:tblPr>
        <w:tblW w:w="7596" w:type="dxa"/>
        <w:tblCellMar>
          <w:left w:w="10" w:type="dxa"/>
          <w:right w:w="10" w:type="dxa"/>
        </w:tblCellMar>
        <w:tblLook w:val="0000" w:firstRow="0" w:lastRow="0" w:firstColumn="0" w:lastColumn="0" w:noHBand="0" w:noVBand="0"/>
      </w:tblPr>
      <w:tblGrid>
        <w:gridCol w:w="1560"/>
        <w:gridCol w:w="1900"/>
        <w:gridCol w:w="1640"/>
        <w:gridCol w:w="960"/>
        <w:gridCol w:w="1536"/>
      </w:tblGrid>
      <w:tr w:rsidR="00FA33B9">
        <w:tblPrEx>
          <w:tblCellMar>
            <w:top w:w="0" w:type="dxa"/>
            <w:bottom w:w="0" w:type="dxa"/>
          </w:tblCellMar>
        </w:tblPrEx>
        <w:trPr>
          <w:trHeight w:val="2280"/>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За штампач марке</w:t>
            </w:r>
          </w:p>
        </w:tc>
        <w:tc>
          <w:tcPr>
            <w:tcW w:w="190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Тип тонера</w:t>
            </w:r>
          </w:p>
        </w:tc>
        <w:tc>
          <w:tcPr>
            <w:tcW w:w="164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 xml:space="preserve">Минимално </w:t>
            </w:r>
            <w:r>
              <w:rPr>
                <w:rFonts w:eastAsia="Times New Roman" w:cs="Times New Roman"/>
                <w:color w:val="000000"/>
                <w:kern w:val="0"/>
              </w:rPr>
              <w:t>захтевани број страна за штампу по 1 тонеру</w:t>
            </w:r>
          </w:p>
        </w:tc>
        <w:tc>
          <w:tcPr>
            <w:tcW w:w="9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Комада</w:t>
            </w:r>
          </w:p>
        </w:tc>
        <w:tc>
          <w:tcPr>
            <w:tcW w:w="1536" w:type="dxa"/>
            <w:shd w:val="clear" w:color="auto" w:fill="auto"/>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r>
      <w:tr w:rsidR="00FA33B9">
        <w:tblPrEx>
          <w:tblCellMar>
            <w:top w:w="0" w:type="dxa"/>
            <w:bottom w:w="0" w:type="dxa"/>
          </w:tblCellMar>
        </w:tblPrEx>
        <w:trPr>
          <w:trHeight w:val="1515"/>
        </w:trPr>
        <w:tc>
          <w:tcPr>
            <w:tcW w:w="15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pPr>
            <w:r>
              <w:rPr>
                <w:rFonts w:eastAsia="Times New Roman" w:cs="Times New Roman"/>
                <w:b/>
                <w:bCs/>
                <w:color w:val="000000"/>
                <w:kern w:val="0"/>
              </w:rPr>
              <w:t>1. HP 402dne *</w:t>
            </w:r>
          </w:p>
        </w:tc>
        <w:tc>
          <w:tcPr>
            <w:tcW w:w="190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pPr>
            <w:r>
              <w:rPr>
                <w:rFonts w:eastAsia="Times New Roman" w:cs="Times New Roman"/>
                <w:b/>
                <w:color w:val="000000"/>
                <w:kern w:val="0"/>
              </w:rPr>
              <w:t>226А -оригинал</w:t>
            </w:r>
          </w:p>
        </w:tc>
        <w:tc>
          <w:tcPr>
            <w:tcW w:w="164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3100</w:t>
            </w:r>
          </w:p>
        </w:tc>
        <w:tc>
          <w:tcPr>
            <w:tcW w:w="9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80</w:t>
            </w:r>
          </w:p>
        </w:tc>
        <w:tc>
          <w:tcPr>
            <w:tcW w:w="1536" w:type="dxa"/>
            <w:shd w:val="clear" w:color="auto" w:fill="auto"/>
            <w:noWrap/>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r>
      <w:tr w:rsidR="00FA33B9">
        <w:tblPrEx>
          <w:tblCellMar>
            <w:top w:w="0" w:type="dxa"/>
            <w:bottom w:w="0" w:type="dxa"/>
          </w:tblCellMar>
        </w:tblPrEx>
        <w:trPr>
          <w:trHeight w:val="1515"/>
        </w:trPr>
        <w:tc>
          <w:tcPr>
            <w:tcW w:w="15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pPr>
            <w:r>
              <w:rPr>
                <w:rFonts w:eastAsia="Times New Roman" w:cs="Times New Roman"/>
                <w:b/>
                <w:bCs/>
                <w:color w:val="000000"/>
                <w:kern w:val="0"/>
              </w:rPr>
              <w:t>2. HP 402dne *</w:t>
            </w:r>
          </w:p>
        </w:tc>
        <w:tc>
          <w:tcPr>
            <w:tcW w:w="190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pPr>
            <w:r>
              <w:rPr>
                <w:rFonts w:eastAsia="Times New Roman" w:cs="Times New Roman"/>
                <w:b/>
                <w:color w:val="000000"/>
                <w:kern w:val="0"/>
              </w:rPr>
              <w:t>226Х -оригинал</w:t>
            </w:r>
          </w:p>
        </w:tc>
        <w:tc>
          <w:tcPr>
            <w:tcW w:w="164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9000</w:t>
            </w:r>
          </w:p>
        </w:tc>
        <w:tc>
          <w:tcPr>
            <w:tcW w:w="9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40</w:t>
            </w:r>
          </w:p>
        </w:tc>
        <w:tc>
          <w:tcPr>
            <w:tcW w:w="1536" w:type="dxa"/>
            <w:shd w:val="clear" w:color="auto" w:fill="auto"/>
            <w:noWrap/>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r>
      <w:tr w:rsidR="00FA33B9">
        <w:tblPrEx>
          <w:tblCellMar>
            <w:top w:w="0" w:type="dxa"/>
            <w:bottom w:w="0" w:type="dxa"/>
          </w:tblCellMar>
        </w:tblPrEx>
        <w:trPr>
          <w:trHeight w:val="1215"/>
        </w:trPr>
        <w:tc>
          <w:tcPr>
            <w:tcW w:w="15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b/>
                <w:bCs/>
                <w:color w:val="000000"/>
                <w:kern w:val="0"/>
              </w:rPr>
            </w:pPr>
            <w:r>
              <w:rPr>
                <w:rFonts w:eastAsia="Times New Roman" w:cs="Times New Roman"/>
                <w:b/>
                <w:bCs/>
                <w:color w:val="000000"/>
                <w:kern w:val="0"/>
              </w:rPr>
              <w:t xml:space="preserve">3.CANON LBP 6670 dn i CANON MF 6140 </w:t>
            </w:r>
          </w:p>
        </w:tc>
        <w:tc>
          <w:tcPr>
            <w:tcW w:w="190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719A-или одговарајуће</w:t>
            </w:r>
          </w:p>
        </w:tc>
        <w:tc>
          <w:tcPr>
            <w:tcW w:w="164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2300</w:t>
            </w:r>
          </w:p>
        </w:tc>
        <w:tc>
          <w:tcPr>
            <w:tcW w:w="9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10</w:t>
            </w:r>
          </w:p>
        </w:tc>
        <w:tc>
          <w:tcPr>
            <w:tcW w:w="1536" w:type="dxa"/>
            <w:shd w:val="clear" w:color="auto" w:fill="auto"/>
            <w:noWrap/>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r>
      <w:tr w:rsidR="00FA33B9">
        <w:tblPrEx>
          <w:tblCellMar>
            <w:top w:w="0" w:type="dxa"/>
            <w:bottom w:w="0" w:type="dxa"/>
          </w:tblCellMar>
        </w:tblPrEx>
        <w:trPr>
          <w:trHeight w:val="615"/>
        </w:trPr>
        <w:tc>
          <w:tcPr>
            <w:tcW w:w="15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b/>
                <w:bCs/>
                <w:color w:val="000000"/>
                <w:kern w:val="0"/>
              </w:rPr>
            </w:pPr>
            <w:r>
              <w:rPr>
                <w:rFonts w:eastAsia="Times New Roman" w:cs="Times New Roman"/>
                <w:b/>
                <w:bCs/>
                <w:color w:val="000000"/>
                <w:kern w:val="0"/>
              </w:rPr>
              <w:t>4.HP 477 fdw</w:t>
            </w:r>
          </w:p>
        </w:tc>
        <w:tc>
          <w:tcPr>
            <w:tcW w:w="190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210A-или одговарајуће</w:t>
            </w:r>
          </w:p>
        </w:tc>
        <w:tc>
          <w:tcPr>
            <w:tcW w:w="164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2300</w:t>
            </w:r>
          </w:p>
        </w:tc>
        <w:tc>
          <w:tcPr>
            <w:tcW w:w="9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70</w:t>
            </w:r>
          </w:p>
        </w:tc>
        <w:tc>
          <w:tcPr>
            <w:tcW w:w="1536" w:type="dxa"/>
            <w:shd w:val="clear" w:color="auto" w:fill="auto"/>
            <w:noWrap/>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r>
      <w:tr w:rsidR="00FA33B9">
        <w:tblPrEx>
          <w:tblCellMar>
            <w:top w:w="0" w:type="dxa"/>
            <w:bottom w:w="0" w:type="dxa"/>
          </w:tblCellMar>
        </w:tblPrEx>
        <w:trPr>
          <w:trHeight w:val="840"/>
        </w:trPr>
        <w:tc>
          <w:tcPr>
            <w:tcW w:w="15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b/>
                <w:bCs/>
                <w:color w:val="000000"/>
                <w:kern w:val="0"/>
              </w:rPr>
            </w:pPr>
            <w:r>
              <w:rPr>
                <w:rFonts w:eastAsia="Times New Roman" w:cs="Times New Roman"/>
                <w:b/>
                <w:bCs/>
                <w:color w:val="000000"/>
                <w:kern w:val="0"/>
              </w:rPr>
              <w:t>5.LEXMARK</w:t>
            </w:r>
            <w:r>
              <w:rPr>
                <w:rFonts w:eastAsia="Times New Roman" w:cs="Times New Roman"/>
                <w:b/>
                <w:bCs/>
                <w:color w:val="000000"/>
                <w:kern w:val="0"/>
              </w:rPr>
              <w:t xml:space="preserve"> E460 MEA čip</w:t>
            </w:r>
          </w:p>
        </w:tc>
        <w:tc>
          <w:tcPr>
            <w:tcW w:w="190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E260A11P-или одговарајуће</w:t>
            </w:r>
          </w:p>
        </w:tc>
        <w:tc>
          <w:tcPr>
            <w:tcW w:w="164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3500</w:t>
            </w:r>
          </w:p>
        </w:tc>
        <w:tc>
          <w:tcPr>
            <w:tcW w:w="9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10</w:t>
            </w:r>
          </w:p>
        </w:tc>
        <w:tc>
          <w:tcPr>
            <w:tcW w:w="1536" w:type="dxa"/>
            <w:shd w:val="clear" w:color="auto" w:fill="auto"/>
            <w:noWrap/>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r>
      <w:tr w:rsidR="00FA33B9">
        <w:tblPrEx>
          <w:tblCellMar>
            <w:top w:w="0" w:type="dxa"/>
            <w:bottom w:w="0" w:type="dxa"/>
          </w:tblCellMar>
        </w:tblPrEx>
        <w:trPr>
          <w:trHeight w:val="1095"/>
        </w:trPr>
        <w:tc>
          <w:tcPr>
            <w:tcW w:w="15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b/>
                <w:bCs/>
                <w:color w:val="000000"/>
                <w:kern w:val="0"/>
              </w:rPr>
            </w:pPr>
            <w:r>
              <w:rPr>
                <w:rFonts w:eastAsia="Times New Roman" w:cs="Times New Roman"/>
                <w:b/>
                <w:bCs/>
                <w:color w:val="000000"/>
                <w:kern w:val="0"/>
              </w:rPr>
              <w:t>6.LEXMARK X642e</w:t>
            </w:r>
          </w:p>
        </w:tc>
        <w:tc>
          <w:tcPr>
            <w:tcW w:w="190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X644H11E / X644X11E-или одговарајуће</w:t>
            </w:r>
          </w:p>
        </w:tc>
        <w:tc>
          <w:tcPr>
            <w:tcW w:w="164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21000</w:t>
            </w:r>
          </w:p>
        </w:tc>
        <w:tc>
          <w:tcPr>
            <w:tcW w:w="9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6</w:t>
            </w:r>
          </w:p>
        </w:tc>
        <w:tc>
          <w:tcPr>
            <w:tcW w:w="1536" w:type="dxa"/>
            <w:shd w:val="clear" w:color="auto" w:fill="auto"/>
            <w:noWrap/>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r>
      <w:tr w:rsidR="00FA33B9">
        <w:tblPrEx>
          <w:tblCellMar>
            <w:top w:w="0" w:type="dxa"/>
            <w:bottom w:w="0" w:type="dxa"/>
          </w:tblCellMar>
        </w:tblPrEx>
        <w:trPr>
          <w:trHeight w:val="900"/>
        </w:trPr>
        <w:tc>
          <w:tcPr>
            <w:tcW w:w="15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b/>
                <w:bCs/>
                <w:color w:val="000000"/>
                <w:kern w:val="0"/>
              </w:rPr>
            </w:pPr>
            <w:r>
              <w:rPr>
                <w:rFonts w:eastAsia="Times New Roman" w:cs="Times New Roman"/>
                <w:b/>
                <w:bCs/>
                <w:color w:val="000000"/>
                <w:kern w:val="0"/>
              </w:rPr>
              <w:t>7.LEXMARK MS 310</w:t>
            </w:r>
          </w:p>
        </w:tc>
        <w:tc>
          <w:tcPr>
            <w:tcW w:w="190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505H MEA chip-или одговарајуће</w:t>
            </w:r>
          </w:p>
        </w:tc>
        <w:tc>
          <w:tcPr>
            <w:tcW w:w="164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5000</w:t>
            </w:r>
          </w:p>
        </w:tc>
        <w:tc>
          <w:tcPr>
            <w:tcW w:w="9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12</w:t>
            </w:r>
          </w:p>
        </w:tc>
        <w:tc>
          <w:tcPr>
            <w:tcW w:w="1536" w:type="dxa"/>
            <w:shd w:val="clear" w:color="auto" w:fill="auto"/>
            <w:noWrap/>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r>
      <w:tr w:rsidR="00FA33B9">
        <w:tblPrEx>
          <w:tblCellMar>
            <w:top w:w="0" w:type="dxa"/>
            <w:bottom w:w="0" w:type="dxa"/>
          </w:tblCellMar>
        </w:tblPrEx>
        <w:trPr>
          <w:trHeight w:val="930"/>
        </w:trPr>
        <w:tc>
          <w:tcPr>
            <w:tcW w:w="15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b/>
                <w:bCs/>
                <w:color w:val="000000"/>
                <w:kern w:val="0"/>
              </w:rPr>
            </w:pPr>
            <w:r>
              <w:rPr>
                <w:rFonts w:eastAsia="Times New Roman" w:cs="Times New Roman"/>
                <w:b/>
                <w:bCs/>
                <w:color w:val="000000"/>
                <w:kern w:val="0"/>
              </w:rPr>
              <w:lastRenderedPageBreak/>
              <w:t>8.LEXMARK MX 310</w:t>
            </w:r>
          </w:p>
        </w:tc>
        <w:tc>
          <w:tcPr>
            <w:tcW w:w="190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605H  MEA chip-или одговарајуће</w:t>
            </w:r>
          </w:p>
        </w:tc>
        <w:tc>
          <w:tcPr>
            <w:tcW w:w="164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10000</w:t>
            </w:r>
          </w:p>
        </w:tc>
        <w:tc>
          <w:tcPr>
            <w:tcW w:w="9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5</w:t>
            </w:r>
          </w:p>
        </w:tc>
        <w:tc>
          <w:tcPr>
            <w:tcW w:w="1536" w:type="dxa"/>
            <w:shd w:val="clear" w:color="auto" w:fill="auto"/>
            <w:noWrap/>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r>
      <w:tr w:rsidR="00FA33B9">
        <w:tblPrEx>
          <w:tblCellMar>
            <w:top w:w="0" w:type="dxa"/>
            <w:bottom w:w="0" w:type="dxa"/>
          </w:tblCellMar>
        </w:tblPrEx>
        <w:trPr>
          <w:trHeight w:val="765"/>
        </w:trPr>
        <w:tc>
          <w:tcPr>
            <w:tcW w:w="15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b/>
                <w:bCs/>
                <w:color w:val="000000"/>
                <w:kern w:val="0"/>
              </w:rPr>
            </w:pPr>
            <w:r>
              <w:rPr>
                <w:rFonts w:eastAsia="Times New Roman" w:cs="Times New Roman"/>
                <w:b/>
                <w:bCs/>
                <w:color w:val="000000"/>
                <w:kern w:val="0"/>
              </w:rPr>
              <w:t>9.CANON 2520</w:t>
            </w:r>
          </w:p>
        </w:tc>
        <w:tc>
          <w:tcPr>
            <w:tcW w:w="190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C-EXV33-или одговарајуће</w:t>
            </w:r>
          </w:p>
        </w:tc>
        <w:tc>
          <w:tcPr>
            <w:tcW w:w="164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14600</w:t>
            </w:r>
          </w:p>
        </w:tc>
        <w:tc>
          <w:tcPr>
            <w:tcW w:w="9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10</w:t>
            </w:r>
          </w:p>
        </w:tc>
        <w:tc>
          <w:tcPr>
            <w:tcW w:w="1536" w:type="dxa"/>
            <w:shd w:val="clear" w:color="auto" w:fill="auto"/>
            <w:noWrap/>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r>
      <w:tr w:rsidR="00FA33B9">
        <w:tblPrEx>
          <w:tblCellMar>
            <w:top w:w="0" w:type="dxa"/>
            <w:bottom w:w="0" w:type="dxa"/>
          </w:tblCellMar>
        </w:tblPrEx>
        <w:trPr>
          <w:trHeight w:val="885"/>
        </w:trPr>
        <w:tc>
          <w:tcPr>
            <w:tcW w:w="15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textAlignment w:val="auto"/>
              <w:rPr>
                <w:rFonts w:eastAsia="Times New Roman" w:cs="Times New Roman"/>
                <w:b/>
                <w:bCs/>
                <w:color w:val="000000"/>
                <w:kern w:val="0"/>
              </w:rPr>
            </w:pPr>
            <w:r>
              <w:rPr>
                <w:rFonts w:eastAsia="Times New Roman" w:cs="Times New Roman"/>
                <w:b/>
                <w:bCs/>
                <w:color w:val="000000"/>
                <w:kern w:val="0"/>
              </w:rPr>
              <w:t>10.CANON LBP 2900 I HP 1010</w:t>
            </w:r>
          </w:p>
        </w:tc>
        <w:tc>
          <w:tcPr>
            <w:tcW w:w="190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303BK/ 12A-или одговарајуће</w:t>
            </w:r>
          </w:p>
        </w:tc>
        <w:tc>
          <w:tcPr>
            <w:tcW w:w="164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2000</w:t>
            </w:r>
          </w:p>
        </w:tc>
        <w:tc>
          <w:tcPr>
            <w:tcW w:w="9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30</w:t>
            </w:r>
          </w:p>
        </w:tc>
        <w:tc>
          <w:tcPr>
            <w:tcW w:w="1536" w:type="dxa"/>
            <w:shd w:val="clear" w:color="auto" w:fill="auto"/>
            <w:noWrap/>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r>
      <w:tr w:rsidR="00FA33B9">
        <w:tblPrEx>
          <w:tblCellMar>
            <w:top w:w="0" w:type="dxa"/>
            <w:bottom w:w="0" w:type="dxa"/>
          </w:tblCellMar>
        </w:tblPrEx>
        <w:trPr>
          <w:trHeight w:val="315"/>
        </w:trPr>
        <w:tc>
          <w:tcPr>
            <w:tcW w:w="15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textAlignment w:val="auto"/>
              <w:rPr>
                <w:rFonts w:eastAsia="Times New Roman" w:cs="Times New Roman"/>
                <w:b/>
                <w:bCs/>
                <w:color w:val="000000"/>
                <w:kern w:val="0"/>
              </w:rPr>
            </w:pPr>
            <w:r>
              <w:rPr>
                <w:rFonts w:eastAsia="Times New Roman" w:cs="Times New Roman"/>
                <w:b/>
                <w:bCs/>
                <w:color w:val="000000"/>
                <w:kern w:val="0"/>
              </w:rPr>
              <w:t>11.CANON 2420</w:t>
            </w:r>
          </w:p>
        </w:tc>
        <w:tc>
          <w:tcPr>
            <w:tcW w:w="190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C-EXV14</w:t>
            </w:r>
          </w:p>
        </w:tc>
        <w:tc>
          <w:tcPr>
            <w:tcW w:w="164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8000</w:t>
            </w:r>
          </w:p>
        </w:tc>
        <w:tc>
          <w:tcPr>
            <w:tcW w:w="9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10</w:t>
            </w:r>
          </w:p>
        </w:tc>
        <w:tc>
          <w:tcPr>
            <w:tcW w:w="1536" w:type="dxa"/>
            <w:shd w:val="clear" w:color="auto" w:fill="auto"/>
            <w:noWrap/>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r>
      <w:tr w:rsidR="00FA33B9">
        <w:tblPrEx>
          <w:tblCellMar>
            <w:top w:w="0" w:type="dxa"/>
            <w:bottom w:w="0" w:type="dxa"/>
          </w:tblCellMar>
        </w:tblPrEx>
        <w:trPr>
          <w:trHeight w:val="1035"/>
        </w:trPr>
        <w:tc>
          <w:tcPr>
            <w:tcW w:w="15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b/>
                <w:bCs/>
                <w:color w:val="000000"/>
                <w:kern w:val="0"/>
              </w:rPr>
            </w:pPr>
            <w:r>
              <w:rPr>
                <w:rFonts w:eastAsia="Times New Roman" w:cs="Times New Roman"/>
                <w:b/>
                <w:bCs/>
                <w:color w:val="000000"/>
                <w:kern w:val="0"/>
              </w:rPr>
              <w:t>12.LEXMARK E460</w:t>
            </w:r>
          </w:p>
        </w:tc>
        <w:tc>
          <w:tcPr>
            <w:tcW w:w="190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LEXMARK E460 drum jedinica-или одговарајуће</w:t>
            </w:r>
          </w:p>
        </w:tc>
        <w:tc>
          <w:tcPr>
            <w:tcW w:w="164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30000</w:t>
            </w:r>
          </w:p>
        </w:tc>
        <w:tc>
          <w:tcPr>
            <w:tcW w:w="9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8</w:t>
            </w:r>
          </w:p>
        </w:tc>
        <w:tc>
          <w:tcPr>
            <w:tcW w:w="1536" w:type="dxa"/>
            <w:shd w:val="clear" w:color="auto" w:fill="auto"/>
            <w:noWrap/>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r>
    </w:tbl>
    <w:p w:rsidR="00FA33B9" w:rsidRDefault="002D4FA7">
      <w:pPr>
        <w:pStyle w:val="Standard"/>
        <w:ind w:firstLine="708"/>
        <w:jc w:val="both"/>
      </w:pPr>
      <w:r>
        <w:rPr>
          <w:rFonts w:ascii="Times New Roman" w:hAnsi="Times New Roman" w:cs="Times New Roman"/>
          <w:b/>
          <w:sz w:val="24"/>
          <w:szCs w:val="24"/>
        </w:rPr>
        <w:t xml:space="preserve">За набавку тонера у спецификацији конкурсне </w:t>
      </w:r>
      <w:r>
        <w:rPr>
          <w:rFonts w:ascii="Times New Roman" w:hAnsi="Times New Roman" w:cs="Times New Roman"/>
          <w:b/>
          <w:sz w:val="24"/>
          <w:szCs w:val="24"/>
        </w:rPr>
        <w:t>документације подразумева се: заменски, FOR USE, или компатибилни тонери за одређени уређај који нису произведени од стране произвођача тог уређаја, али НЕ и рециклирани тонери.</w:t>
      </w:r>
    </w:p>
    <w:p w:rsidR="00FA33B9" w:rsidRDefault="002D4FA7">
      <w:pPr>
        <w:pStyle w:val="Standard"/>
        <w:ind w:firstLine="708"/>
        <w:jc w:val="both"/>
      </w:pPr>
      <w:r>
        <w:rPr>
          <w:rFonts w:ascii="Times New Roman" w:eastAsia="Times New Roman" w:hAnsi="Times New Roman" w:cs="Times New Roman"/>
          <w:b/>
          <w:sz w:val="24"/>
          <w:szCs w:val="24"/>
        </w:rPr>
        <w:t>За набавку тонера у спецификацији конкурсне документације који су назначени да</w:t>
      </w:r>
      <w:r>
        <w:rPr>
          <w:rFonts w:ascii="Times New Roman" w:eastAsia="Times New Roman" w:hAnsi="Times New Roman" w:cs="Times New Roman"/>
          <w:b/>
          <w:sz w:val="24"/>
          <w:szCs w:val="24"/>
        </w:rPr>
        <w:t xml:space="preserve"> морају бити ОРИГИНАЛНИ</w:t>
      </w:r>
      <w:r>
        <w:rPr>
          <w:rFonts w:ascii="Times New Roman" w:eastAsia="Times New Roman" w:hAnsi="Times New Roman" w:cs="Times New Roman"/>
          <w:b/>
          <w:sz w:val="24"/>
          <w:szCs w:val="24"/>
          <w:lang/>
        </w:rPr>
        <w:t xml:space="preserve"> *</w:t>
      </w:r>
      <w:r>
        <w:rPr>
          <w:rFonts w:ascii="Times New Roman" w:eastAsia="Times New Roman" w:hAnsi="Times New Roman" w:cs="Times New Roman"/>
          <w:b/>
          <w:sz w:val="24"/>
          <w:szCs w:val="24"/>
        </w:rPr>
        <w:t>, понуђач је дужан да при достави понуде: достави један од докумената којим доказује да нуди и испоручује оригиналне производе:</w:t>
      </w:r>
    </w:p>
    <w:p w:rsidR="00FA33B9" w:rsidRDefault="002D4FA7">
      <w:pPr>
        <w:pStyle w:val="Standard"/>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потврду, гаранцију, или изјаву произвођача опреме на меморандуму произвођача, оверену печатом и потп</w:t>
      </w:r>
      <w:r>
        <w:rPr>
          <w:rFonts w:ascii="Times New Roman" w:eastAsia="Times New Roman" w:hAnsi="Times New Roman" w:cs="Times New Roman"/>
          <w:b/>
          <w:sz w:val="24"/>
          <w:szCs w:val="24"/>
        </w:rPr>
        <w:t>исану од стране одговорног лица произвођача опреме која је предмет ове јавне набавке, којом се потврђује да понуђач нуди и испоручује оригиналне тонере за штампаче и фотокопир апарате за све време трајања уговора, или</w:t>
      </w:r>
    </w:p>
    <w:p w:rsidR="00FA33B9" w:rsidRDefault="002D4FA7">
      <w:pPr>
        <w:pStyle w:val="Standard"/>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потврду, гаранцију, или изјаву овла</w:t>
      </w:r>
      <w:r>
        <w:rPr>
          <w:rFonts w:ascii="Times New Roman" w:eastAsia="Times New Roman" w:hAnsi="Times New Roman" w:cs="Times New Roman"/>
          <w:b/>
          <w:sz w:val="24"/>
          <w:szCs w:val="24"/>
        </w:rPr>
        <w:t>шћеног дистрибутера за територију Републике Србије на меморандуму дистрибутера, оверену печатом и потписану од стране одговорног лица дистрибутера опреме која је предмет ове јавне набавке, којом се потврђује да понуђач нуди и испоручује оригиналне тонере з</w:t>
      </w:r>
      <w:r>
        <w:rPr>
          <w:rFonts w:ascii="Times New Roman" w:eastAsia="Times New Roman" w:hAnsi="Times New Roman" w:cs="Times New Roman"/>
          <w:b/>
          <w:sz w:val="24"/>
          <w:szCs w:val="24"/>
        </w:rPr>
        <w:t>а штампаче. (Као доказ да је дистрибутер овлашћен за територију Републике Србије, потребно је доставити уговор, потврду, гаранцију, или изјаву произвођача, којом се то потврђује).</w:t>
      </w:r>
    </w:p>
    <w:p w:rsidR="00FA33B9" w:rsidRDefault="002D4FA7">
      <w:pPr>
        <w:pStyle w:val="Standard"/>
        <w:ind w:firstLine="708"/>
        <w:jc w:val="both"/>
      </w:pPr>
      <w:r>
        <w:rPr>
          <w:rFonts w:ascii="Times New Roman" w:eastAsia="Verdana, Verdana" w:hAnsi="Times New Roman" w:cs="Verdana, Verdana"/>
          <w:b/>
          <w:bCs/>
          <w:iCs/>
          <w:sz w:val="24"/>
          <w:szCs w:val="24"/>
        </w:rPr>
        <w:t>Гарантни рок за добра наведена у спецификацији и понуди је минимално 12 месе</w:t>
      </w:r>
      <w:r>
        <w:rPr>
          <w:rFonts w:ascii="Times New Roman" w:eastAsia="Verdana, Verdana" w:hAnsi="Times New Roman" w:cs="Verdana, Verdana"/>
          <w:b/>
          <w:bCs/>
          <w:iCs/>
          <w:sz w:val="24"/>
          <w:szCs w:val="24"/>
        </w:rPr>
        <w:t xml:space="preserve">ца. </w:t>
      </w:r>
      <w:r>
        <w:rPr>
          <w:rFonts w:ascii="Times New Roman" w:eastAsia="Times New Roman" w:hAnsi="Times New Roman" w:cs="Arial"/>
          <w:b/>
          <w:bCs/>
          <w:iCs/>
          <w:sz w:val="24"/>
          <w:szCs w:val="24"/>
        </w:rPr>
        <w:t>Добављач о</w:t>
      </w:r>
      <w:r>
        <w:rPr>
          <w:rFonts w:ascii="Times New Roman" w:eastAsia="Andale Sans UI" w:hAnsi="Times New Roman" w:cs="Times New Roman"/>
          <w:b/>
          <w:bCs/>
          <w:iCs/>
          <w:sz w:val="24"/>
          <w:szCs w:val="24"/>
          <w:lang w:val="sl-SI"/>
        </w:rPr>
        <w:t>дговара за скривене мане које се у тренутку пријема нису могле уочити.</w:t>
      </w:r>
    </w:p>
    <w:p w:rsidR="00FA33B9" w:rsidRDefault="002D4FA7">
      <w:pPr>
        <w:pStyle w:val="Standard"/>
      </w:pPr>
      <w:r>
        <w:rPr>
          <w:rFonts w:ascii="Times New Roman" w:hAnsi="Times New Roman" w:cs="Arial"/>
          <w:sz w:val="24"/>
          <w:szCs w:val="24"/>
        </w:rPr>
        <w:t>Место:_____________                                                            Понуђач:</w:t>
      </w:r>
    </w:p>
    <w:p w:rsidR="00FA33B9" w:rsidRDefault="002D4FA7">
      <w:pPr>
        <w:pStyle w:val="Standard"/>
        <w:rPr>
          <w:rFonts w:ascii="Times New Roman" w:hAnsi="Times New Roman" w:cs="Arial"/>
          <w:sz w:val="24"/>
          <w:szCs w:val="24"/>
        </w:rPr>
      </w:pPr>
      <w:r>
        <w:rPr>
          <w:rFonts w:ascii="Times New Roman" w:hAnsi="Times New Roman" w:cs="Arial"/>
          <w:sz w:val="24"/>
          <w:szCs w:val="24"/>
        </w:rPr>
        <w:t xml:space="preserve">Датум:_____________                         М.П.                     </w:t>
      </w:r>
      <w:r>
        <w:rPr>
          <w:rFonts w:ascii="Times New Roman" w:hAnsi="Times New Roman" w:cs="Arial"/>
          <w:sz w:val="24"/>
          <w:szCs w:val="24"/>
        </w:rPr>
        <w:t xml:space="preserve">_____________________                                                        </w:t>
      </w:r>
    </w:p>
    <w:p w:rsidR="00FA33B9" w:rsidRDefault="002D4FA7">
      <w:pPr>
        <w:pStyle w:val="ListParagraph"/>
        <w:tabs>
          <w:tab w:val="left" w:pos="0"/>
        </w:tabs>
        <w:ind w:left="0"/>
        <w:jc w:val="both"/>
      </w:pPr>
      <w:r>
        <w:rPr>
          <w:rFonts w:eastAsia="TimesNewRomanPSMT, ''''Times Ne" w:cs="Arial"/>
          <w:bCs/>
          <w:i/>
          <w:iCs/>
          <w:color w:val="000000"/>
        </w:rPr>
        <w:t>Напомена: Спецификација мора бити потписана од стране овлашћеног лица  понуђача и оверена печатом.</w:t>
      </w:r>
    </w:p>
    <w:p w:rsidR="00FA33B9" w:rsidRDefault="00FA33B9">
      <w:pPr>
        <w:pStyle w:val="Standard"/>
        <w:jc w:val="both"/>
        <w:rPr>
          <w:rFonts w:ascii="Times New Roman" w:eastAsia="Times New Roman" w:hAnsi="Times New Roman" w:cs="Arial"/>
          <w:b/>
          <w:sz w:val="24"/>
          <w:szCs w:val="24"/>
        </w:rPr>
      </w:pPr>
    </w:p>
    <w:p w:rsidR="00FA33B9" w:rsidRDefault="002D4FA7">
      <w:pPr>
        <w:pStyle w:val="Standard"/>
        <w:numPr>
          <w:ilvl w:val="0"/>
          <w:numId w:val="31"/>
        </w:numPr>
        <w:jc w:val="both"/>
        <w:rPr>
          <w:rFonts w:ascii="Times New Roman" w:eastAsia="Times New Roman" w:hAnsi="Times New Roman" w:cs="Arial"/>
          <w:b/>
          <w:sz w:val="24"/>
          <w:szCs w:val="24"/>
        </w:rPr>
      </w:pPr>
      <w:r>
        <w:rPr>
          <w:rFonts w:ascii="Times New Roman" w:eastAsia="Times New Roman" w:hAnsi="Times New Roman" w:cs="Arial"/>
          <w:b/>
          <w:sz w:val="24"/>
          <w:szCs w:val="24"/>
        </w:rPr>
        <w:t>Место извршења</w:t>
      </w:r>
    </w:p>
    <w:p w:rsidR="00FA33B9" w:rsidRDefault="002D4FA7">
      <w:pPr>
        <w:pStyle w:val="Standard"/>
        <w:ind w:firstLine="360"/>
        <w:jc w:val="both"/>
      </w:pPr>
      <w:r>
        <w:rPr>
          <w:rFonts w:ascii="Times New Roman" w:eastAsia="Times New Roman" w:hAnsi="Times New Roman" w:cs="Arial"/>
          <w:b/>
          <w:sz w:val="24"/>
          <w:szCs w:val="24"/>
        </w:rPr>
        <w:t xml:space="preserve">За услуге сервиса и одржавања фотокопир апарата : </w:t>
      </w:r>
      <w:r>
        <w:rPr>
          <w:rFonts w:ascii="Times New Roman" w:eastAsia="Times New Roman" w:hAnsi="Times New Roman" w:cs="Arial"/>
          <w:sz w:val="24"/>
          <w:szCs w:val="24"/>
        </w:rPr>
        <w:t xml:space="preserve">Седиште </w:t>
      </w:r>
      <w:r>
        <w:rPr>
          <w:rFonts w:ascii="Times New Roman" w:eastAsia="Times New Roman" w:hAnsi="Times New Roman" w:cs="Arial"/>
          <w:sz w:val="24"/>
          <w:szCs w:val="24"/>
        </w:rPr>
        <w:t xml:space="preserve">наручиоца у Бору ул. Моше Пијаде бр. 5 </w:t>
      </w:r>
      <w:r>
        <w:rPr>
          <w:rFonts w:ascii="Times New Roman" w:eastAsia="Times New Roman" w:hAnsi="Times New Roman" w:cs="Arial"/>
          <w:iCs/>
          <w:sz w:val="24"/>
          <w:szCs w:val="24"/>
        </w:rPr>
        <w:t>или пословним просторијама понуђача уколико је то неопходно, али да се тиме не наруши благовремено обављање послова наручиоца.</w:t>
      </w:r>
    </w:p>
    <w:p w:rsidR="00FA33B9" w:rsidRDefault="002D4FA7">
      <w:pPr>
        <w:pStyle w:val="Standard"/>
        <w:jc w:val="both"/>
      </w:pPr>
      <w:r>
        <w:rPr>
          <w:rFonts w:ascii="Times New Roman" w:eastAsia="Times New Roman" w:hAnsi="Times New Roman" w:cs="Arial"/>
          <w:b/>
          <w:bCs/>
          <w:iCs/>
          <w:sz w:val="24"/>
          <w:szCs w:val="24"/>
        </w:rPr>
        <w:t xml:space="preserve">За испоруку добара </w:t>
      </w:r>
      <w:r>
        <w:rPr>
          <w:rFonts w:ascii="Times New Roman" w:eastAsia="Times New Roman" w:hAnsi="Times New Roman" w:cs="Arial"/>
          <w:iCs/>
          <w:sz w:val="24"/>
          <w:szCs w:val="24"/>
        </w:rPr>
        <w:t>:</w:t>
      </w:r>
    </w:p>
    <w:p w:rsidR="00FA33B9" w:rsidRDefault="002D4FA7">
      <w:pPr>
        <w:pStyle w:val="Standard"/>
        <w:jc w:val="both"/>
      </w:pPr>
      <w:r>
        <w:rPr>
          <w:rFonts w:ascii="Times New Roman" w:eastAsia="Times New Roman" w:hAnsi="Times New Roman" w:cs="Arial"/>
          <w:iCs/>
          <w:sz w:val="24"/>
          <w:szCs w:val="24"/>
        </w:rPr>
        <w:t>Седиште наручиоца у Бору ул. Моше Пијаде бр. 5 Основни суд Бор.</w:t>
      </w:r>
    </w:p>
    <w:p w:rsidR="00FA33B9" w:rsidRDefault="002D4FA7">
      <w:pPr>
        <w:pStyle w:val="Standard"/>
        <w:numPr>
          <w:ilvl w:val="0"/>
          <w:numId w:val="9"/>
        </w:numPr>
        <w:jc w:val="both"/>
        <w:rPr>
          <w:rFonts w:ascii="Times New Roman" w:eastAsia="Times New Roman" w:hAnsi="Times New Roman" w:cs="Arial"/>
          <w:b/>
          <w:sz w:val="24"/>
          <w:szCs w:val="24"/>
        </w:rPr>
      </w:pPr>
      <w:r>
        <w:rPr>
          <w:rFonts w:ascii="Times New Roman" w:eastAsia="Times New Roman" w:hAnsi="Times New Roman" w:cs="Arial"/>
          <w:b/>
          <w:sz w:val="24"/>
          <w:szCs w:val="24"/>
        </w:rPr>
        <w:t>Динам</w:t>
      </w:r>
      <w:r>
        <w:rPr>
          <w:rFonts w:ascii="Times New Roman" w:eastAsia="Times New Roman" w:hAnsi="Times New Roman" w:cs="Arial"/>
          <w:b/>
          <w:sz w:val="24"/>
          <w:szCs w:val="24"/>
        </w:rPr>
        <w:t>ика, рок и начин извршења</w:t>
      </w:r>
    </w:p>
    <w:p w:rsidR="00FA33B9" w:rsidRDefault="002D4FA7">
      <w:pPr>
        <w:pStyle w:val="Standard"/>
        <w:jc w:val="both"/>
        <w:rPr>
          <w:rFonts w:ascii="Times New Roman" w:eastAsia="Times New Roman" w:hAnsi="Times New Roman" w:cs="Arial"/>
          <w:b/>
          <w:sz w:val="24"/>
          <w:szCs w:val="24"/>
        </w:rPr>
      </w:pPr>
      <w:r>
        <w:rPr>
          <w:rFonts w:ascii="Times New Roman" w:eastAsia="Times New Roman" w:hAnsi="Times New Roman" w:cs="Arial"/>
          <w:b/>
          <w:sz w:val="24"/>
          <w:szCs w:val="24"/>
        </w:rPr>
        <w:t>За услуге сервиса и одржавања фотокопир апарата:</w:t>
      </w:r>
    </w:p>
    <w:p w:rsidR="00FA33B9" w:rsidRDefault="002D4FA7">
      <w:pPr>
        <w:pStyle w:val="Standard"/>
        <w:ind w:firstLine="708"/>
        <w:jc w:val="both"/>
      </w:pPr>
      <w:r>
        <w:rPr>
          <w:rFonts w:ascii="Times New Roman" w:eastAsia="Times New Roman" w:hAnsi="Times New Roman" w:cs="Arial"/>
          <w:b/>
          <w:sz w:val="24"/>
          <w:szCs w:val="24"/>
        </w:rPr>
        <w:t xml:space="preserve"> </w:t>
      </w:r>
      <w:r>
        <w:rPr>
          <w:rFonts w:ascii="Times New Roman" w:eastAsia="Times New Roman" w:hAnsi="Times New Roman" w:cs="Arial"/>
          <w:sz w:val="24"/>
          <w:szCs w:val="24"/>
        </w:rPr>
        <w:t>Периодично сервисирање уређаја наручиоца са уградњом потребних резервних делова и материјала на основу писменог налога упућеног од стране овлашћеног лица наруциоца у року утврђеним</w:t>
      </w:r>
      <w:r>
        <w:rPr>
          <w:rFonts w:ascii="Times New Roman" w:eastAsia="Times New Roman" w:hAnsi="Times New Roman" w:cs="Arial"/>
          <w:sz w:val="24"/>
          <w:szCs w:val="24"/>
        </w:rPr>
        <w:t xml:space="preserve"> у закљученом уговору, (по потреби испорука робе путем курирске службе о трошку понуђача ако присуство сервисера није потребно ).Услуга се врши периодично на основу налога упућеног од стране овлашћеног лица наручиоца у року утврђеним у закљученом уговору, </w:t>
      </w:r>
      <w:r>
        <w:rPr>
          <w:rFonts w:ascii="Times New Roman" w:eastAsia="Times New Roman" w:hAnsi="Times New Roman" w:cs="Arial"/>
          <w:sz w:val="24"/>
          <w:szCs w:val="24"/>
        </w:rPr>
        <w:t>а који не може бити дужи од</w:t>
      </w:r>
      <w:r>
        <w:rPr>
          <w:rFonts w:ascii="Times New Roman" w:eastAsia="Times New Roman" w:hAnsi="Times New Roman" w:cs="Arial"/>
          <w:b/>
          <w:sz w:val="24"/>
          <w:szCs w:val="24"/>
        </w:rPr>
        <w:t xml:space="preserve"> 2 дана</w:t>
      </w:r>
      <w:r>
        <w:rPr>
          <w:rFonts w:ascii="Times New Roman" w:eastAsia="Times New Roman" w:hAnsi="Times New Roman" w:cs="Arial"/>
          <w:sz w:val="24"/>
          <w:szCs w:val="24"/>
        </w:rPr>
        <w:t xml:space="preserve"> од примљеног писаног налога.</w:t>
      </w:r>
    </w:p>
    <w:p w:rsidR="00FA33B9" w:rsidRDefault="002D4FA7">
      <w:pPr>
        <w:pStyle w:val="Standard"/>
        <w:jc w:val="both"/>
      </w:pPr>
      <w:r>
        <w:rPr>
          <w:rFonts w:ascii="Times New Roman" w:hAnsi="Times New Roman"/>
          <w:b/>
          <w:bCs/>
          <w:iCs/>
          <w:sz w:val="24"/>
          <w:szCs w:val="24"/>
        </w:rPr>
        <w:t>Испорука добара</w:t>
      </w:r>
      <w:r>
        <w:rPr>
          <w:rFonts w:ascii="Times New Roman" w:hAnsi="Times New Roman"/>
          <w:iCs/>
          <w:sz w:val="24"/>
          <w:szCs w:val="24"/>
        </w:rPr>
        <w:t>:</w:t>
      </w:r>
    </w:p>
    <w:p w:rsidR="00FA33B9" w:rsidRDefault="002D4FA7">
      <w:pPr>
        <w:pStyle w:val="Standard"/>
        <w:jc w:val="both"/>
      </w:pPr>
      <w:r>
        <w:rPr>
          <w:rFonts w:ascii="Times New Roman" w:eastAsia="Times New Roman" w:hAnsi="Times New Roman" w:cs="Times New Roman"/>
          <w:b/>
          <w:bCs/>
          <w:iCs/>
          <w:sz w:val="24"/>
          <w:szCs w:val="24"/>
        </w:rPr>
        <w:t xml:space="preserve">Рок: </w:t>
      </w:r>
      <w:r>
        <w:rPr>
          <w:rFonts w:ascii="Times New Roman" w:eastAsia="Times New Roman" w:hAnsi="Times New Roman" w:cs="Times New Roman"/>
          <w:iCs/>
          <w:sz w:val="24"/>
          <w:szCs w:val="24"/>
        </w:rPr>
        <w:t xml:space="preserve">Сукцесивно на основу потреба наручиоца. Рок испоруке утврђен на основу закљученог уговора са најповољнијим понуђачем а  </w:t>
      </w:r>
      <w:r>
        <w:rPr>
          <w:rFonts w:ascii="Times New Roman" w:eastAsia="TimesNewRomanPSMT" w:hAnsi="Times New Roman" w:cs="Times New Roman"/>
          <w:bCs/>
          <w:iCs/>
          <w:color w:val="000000"/>
          <w:sz w:val="24"/>
          <w:szCs w:val="24"/>
        </w:rPr>
        <w:t>максимум</w:t>
      </w:r>
      <w:r>
        <w:rPr>
          <w:rFonts w:ascii="Times New Roman" w:eastAsia="TimesNewRomanPSMT" w:hAnsi="Times New Roman" w:cs="Times New Roman"/>
          <w:b/>
          <w:bCs/>
          <w:iCs/>
          <w:color w:val="000000"/>
          <w:sz w:val="24"/>
          <w:szCs w:val="24"/>
        </w:rPr>
        <w:t xml:space="preserve"> 3 дана или 72</w:t>
      </w:r>
      <w:r>
        <w:rPr>
          <w:rFonts w:ascii="Times New Roman" w:eastAsia="TimesNewRomanPSMT" w:hAnsi="Times New Roman" w:cs="Times New Roman"/>
          <w:bCs/>
          <w:iCs/>
          <w:color w:val="000000"/>
          <w:sz w:val="24"/>
          <w:szCs w:val="24"/>
        </w:rPr>
        <w:t xml:space="preserve"> </w:t>
      </w:r>
      <w:r>
        <w:rPr>
          <w:rFonts w:ascii="Times New Roman" w:eastAsia="TimesNewRomanPSMT" w:hAnsi="Times New Roman" w:cs="Times New Roman"/>
          <w:b/>
          <w:bCs/>
          <w:iCs/>
          <w:color w:val="000000"/>
          <w:sz w:val="24"/>
          <w:szCs w:val="24"/>
        </w:rPr>
        <w:t>сата</w:t>
      </w:r>
      <w:r>
        <w:rPr>
          <w:rFonts w:ascii="Times New Roman" w:eastAsia="Andale Sans UI" w:hAnsi="Times New Roman" w:cs="Times New Roman"/>
          <w:b/>
          <w:bCs/>
          <w:iCs/>
          <w:color w:val="000000"/>
          <w:sz w:val="24"/>
          <w:szCs w:val="24"/>
        </w:rPr>
        <w:t xml:space="preserve"> од дана пријема </w:t>
      </w:r>
      <w:r>
        <w:rPr>
          <w:rFonts w:ascii="Times New Roman" w:eastAsia="Andale Sans UI" w:hAnsi="Times New Roman" w:cs="Times New Roman"/>
          <w:b/>
          <w:bCs/>
          <w:iCs/>
          <w:color w:val="000000"/>
          <w:sz w:val="24"/>
          <w:szCs w:val="24"/>
        </w:rPr>
        <w:t>сачињене наруџбенице.</w:t>
      </w:r>
    </w:p>
    <w:p w:rsidR="00FA33B9" w:rsidRDefault="002D4FA7">
      <w:pPr>
        <w:pStyle w:val="Standard"/>
        <w:ind w:firstLine="708"/>
        <w:jc w:val="both"/>
      </w:pPr>
      <w:r>
        <w:rPr>
          <w:rFonts w:ascii="Times New Roman" w:eastAsia="Times New Roman" w:hAnsi="Times New Roman" w:cs="Times New Roman"/>
          <w:b/>
          <w:iCs/>
          <w:sz w:val="24"/>
          <w:szCs w:val="24"/>
        </w:rPr>
        <w:t>Врста и количина добара је назначена на основу потреба наручиоца претходних година, наручилац сукцесивно по потреби наручиваће наведене артикле у количини која је потребна за рад (без обавезе да се наруче артикли у максималној количин</w:t>
      </w:r>
      <w:r>
        <w:rPr>
          <w:rFonts w:ascii="Times New Roman" w:eastAsia="Times New Roman" w:hAnsi="Times New Roman" w:cs="Times New Roman"/>
          <w:b/>
          <w:iCs/>
          <w:sz w:val="24"/>
          <w:szCs w:val="24"/>
        </w:rPr>
        <w:t>и из табеле-спецификације ако нису потребне за рад наручиоца), у току трајања уговора од једне године од дана потписивања или до утрошка новчаних средстава на износ у закљученом уговору са понуђачем, у зависности шта пре наступи.</w:t>
      </w:r>
    </w:p>
    <w:p w:rsidR="00FA33B9" w:rsidRDefault="002D4FA7">
      <w:pPr>
        <w:pStyle w:val="Standard"/>
        <w:jc w:val="both"/>
      </w:pPr>
      <w:r>
        <w:rPr>
          <w:rFonts w:ascii="Times New Roman" w:hAnsi="Times New Roman"/>
          <w:iCs/>
          <w:sz w:val="24"/>
          <w:szCs w:val="24"/>
        </w:rPr>
        <w:t xml:space="preserve"> </w:t>
      </w:r>
      <w:r>
        <w:rPr>
          <w:rFonts w:ascii="Times New Roman" w:hAnsi="Times New Roman"/>
          <w:iCs/>
          <w:sz w:val="24"/>
          <w:szCs w:val="24"/>
        </w:rPr>
        <w:tab/>
      </w:r>
      <w:r>
        <w:rPr>
          <w:rFonts w:ascii="Times New Roman" w:eastAsia="Arial, Arial" w:hAnsi="Times New Roman" w:cs="Arial, Arial"/>
          <w:iCs/>
          <w:sz w:val="23"/>
          <w:szCs w:val="23"/>
        </w:rPr>
        <w:t>Ро</w:t>
      </w:r>
      <w:r>
        <w:rPr>
          <w:rFonts w:ascii="Times New Roman" w:eastAsia="Arial, Arial" w:hAnsi="Times New Roman" w:cs="Arial, Arial"/>
          <w:iCs/>
          <w:sz w:val="24"/>
          <w:szCs w:val="24"/>
        </w:rPr>
        <w:t>бу која је предмет ове</w:t>
      </w:r>
      <w:r>
        <w:rPr>
          <w:rFonts w:ascii="Times New Roman" w:eastAsia="Arial, Arial" w:hAnsi="Times New Roman" w:cs="Arial, Arial"/>
          <w:iCs/>
          <w:sz w:val="24"/>
          <w:szCs w:val="24"/>
        </w:rPr>
        <w:t xml:space="preserve"> јавне набавке испоручује Добављач, својим превозним средствима о свом трошку или курирском поштом о свом трошку. Добављач се обавезује да ће испоручити добра на  место испоруке, најкасније у року одређеним у понуди и у закљученом уговору.</w:t>
      </w:r>
    </w:p>
    <w:p w:rsidR="00FA33B9" w:rsidRDefault="002D4FA7">
      <w:pPr>
        <w:pStyle w:val="Standard"/>
        <w:ind w:firstLine="708"/>
        <w:jc w:val="both"/>
      </w:pPr>
      <w:r>
        <w:rPr>
          <w:rFonts w:ascii="Times New Roman" w:eastAsia="Arial, Arial" w:hAnsi="Times New Roman" w:cs="Arial, Arial"/>
          <w:iCs/>
          <w:sz w:val="24"/>
          <w:szCs w:val="24"/>
        </w:rPr>
        <w:t xml:space="preserve"> </w:t>
      </w:r>
      <w:r>
        <w:rPr>
          <w:rFonts w:ascii="Times New Roman" w:eastAsia="Arial, Arial" w:hAnsi="Times New Roman" w:cs="Arial, Arial"/>
          <w:sz w:val="24"/>
          <w:szCs w:val="24"/>
        </w:rPr>
        <w:t>Продавац испору</w:t>
      </w:r>
      <w:r>
        <w:rPr>
          <w:rFonts w:ascii="Times New Roman" w:eastAsia="Arial, Arial" w:hAnsi="Times New Roman" w:cs="Arial, Arial"/>
          <w:sz w:val="24"/>
          <w:szCs w:val="24"/>
        </w:rPr>
        <w:t>чује робу која је предмет овог уговора, оригинално упаковану са пратећом документацијом. Једини дозвољени изузетак је допуштен услед отварања пакета у царинском поступку, о чему Добављач доставља писани документ.</w:t>
      </w:r>
    </w:p>
    <w:p w:rsidR="00FA33B9" w:rsidRDefault="002D4FA7">
      <w:pPr>
        <w:pStyle w:val="Default"/>
        <w:autoSpaceDE w:val="0"/>
        <w:ind w:firstLine="708"/>
        <w:jc w:val="both"/>
      </w:pPr>
      <w:r>
        <w:rPr>
          <w:rFonts w:eastAsia="Arial, Arial" w:cs="Arial, Arial"/>
        </w:rPr>
        <w:t>Сматра се да је извршена  испорука робе, ка</w:t>
      </w:r>
      <w:r>
        <w:rPr>
          <w:rFonts w:eastAsia="Arial, Arial" w:cs="Arial, Arial"/>
        </w:rPr>
        <w:t>да овлашћена лица Наручиоца у месту испоруке изврше пријем робе потписивањем отпремнице.</w:t>
      </w:r>
    </w:p>
    <w:p w:rsidR="00FA33B9" w:rsidRDefault="002D4FA7">
      <w:pPr>
        <w:pStyle w:val="Default"/>
        <w:autoSpaceDE w:val="0"/>
        <w:jc w:val="both"/>
        <w:rPr>
          <w:rFonts w:eastAsia="Arial, Arial" w:cs="Arial, Arial"/>
        </w:rPr>
      </w:pPr>
      <w:r>
        <w:rPr>
          <w:rFonts w:eastAsia="Arial, Arial" w:cs="Arial, Arial"/>
        </w:rPr>
        <w:t>Квантитивни пријем робе врши се приликом истовара робе у седишту Наручиоца, а уз присутно представника Добављача.</w:t>
      </w:r>
    </w:p>
    <w:p w:rsidR="00FA33B9" w:rsidRDefault="00FA33B9">
      <w:pPr>
        <w:pStyle w:val="Standard"/>
        <w:jc w:val="both"/>
        <w:rPr>
          <w:rFonts w:ascii="Times New Roman" w:eastAsia="Times New Roman" w:hAnsi="Times New Roman" w:cs="Arial"/>
          <w:sz w:val="24"/>
          <w:szCs w:val="24"/>
        </w:rPr>
      </w:pPr>
    </w:p>
    <w:p w:rsidR="00FA33B9" w:rsidRDefault="00FA33B9">
      <w:pPr>
        <w:pStyle w:val="Standard"/>
        <w:jc w:val="both"/>
        <w:rPr>
          <w:rFonts w:ascii="Times New Roman" w:eastAsia="Times New Roman" w:hAnsi="Times New Roman" w:cs="Arial"/>
          <w:sz w:val="24"/>
          <w:szCs w:val="24"/>
        </w:rPr>
      </w:pPr>
    </w:p>
    <w:p w:rsidR="00FA33B9" w:rsidRDefault="002D4FA7">
      <w:pPr>
        <w:pStyle w:val="Standard"/>
        <w:numPr>
          <w:ilvl w:val="0"/>
          <w:numId w:val="9"/>
        </w:numPr>
        <w:jc w:val="both"/>
        <w:rPr>
          <w:rFonts w:ascii="Times New Roman" w:eastAsia="Times New Roman" w:hAnsi="Times New Roman" w:cs="Arial"/>
          <w:b/>
          <w:sz w:val="24"/>
          <w:szCs w:val="24"/>
        </w:rPr>
      </w:pPr>
      <w:r>
        <w:rPr>
          <w:rFonts w:ascii="Times New Roman" w:eastAsia="Times New Roman" w:hAnsi="Times New Roman" w:cs="Arial"/>
          <w:b/>
          <w:sz w:val="24"/>
          <w:szCs w:val="24"/>
        </w:rPr>
        <w:t>Квалитет</w:t>
      </w:r>
    </w:p>
    <w:p w:rsidR="00FA33B9" w:rsidRDefault="002D4FA7">
      <w:pPr>
        <w:pStyle w:val="Standard"/>
        <w:ind w:left="720"/>
        <w:jc w:val="both"/>
      </w:pPr>
      <w:r>
        <w:rPr>
          <w:rFonts w:ascii="Times New Roman" w:eastAsia="Times New Roman" w:hAnsi="Times New Roman" w:cs="Arial"/>
          <w:b/>
          <w:sz w:val="24"/>
          <w:szCs w:val="24"/>
        </w:rPr>
        <w:t xml:space="preserve">За услуге сервиса и одржавања фотокопир </w:t>
      </w:r>
      <w:r>
        <w:rPr>
          <w:rFonts w:ascii="Times New Roman" w:eastAsia="Times New Roman" w:hAnsi="Times New Roman" w:cs="Arial"/>
          <w:b/>
          <w:sz w:val="24"/>
          <w:szCs w:val="24"/>
        </w:rPr>
        <w:t xml:space="preserve">апарата: </w:t>
      </w:r>
      <w:r>
        <w:rPr>
          <w:rFonts w:ascii="Times New Roman" w:eastAsia="Times New Roman" w:hAnsi="Times New Roman" w:cs="Arial"/>
          <w:sz w:val="24"/>
          <w:szCs w:val="24"/>
        </w:rPr>
        <w:t>Понуђач одговара за квалитет извршених услуга и уграђених резервних делова и материјала и обезбеђује несметано и константно коришћење уређаја од стране наручиоца.У случају утврђених недостатака у квалитету извршених услуга, понуђач је у обавези да</w:t>
      </w:r>
      <w:r>
        <w:rPr>
          <w:rFonts w:ascii="Times New Roman" w:eastAsia="Times New Roman" w:hAnsi="Times New Roman" w:cs="Arial"/>
          <w:sz w:val="24"/>
          <w:szCs w:val="24"/>
        </w:rPr>
        <w:t xml:space="preserve"> исте отклони о свом трошку у року од 2 дана од дана пријема рекламације наручиоца.Добављач одговара за скривене мане које се у тренутку пријема нису могле уочити.</w:t>
      </w:r>
    </w:p>
    <w:p w:rsidR="00FA33B9" w:rsidRDefault="002D4FA7">
      <w:pPr>
        <w:pStyle w:val="Standard"/>
        <w:ind w:left="720"/>
        <w:jc w:val="both"/>
        <w:rPr>
          <w:rFonts w:ascii="Times New Roman" w:eastAsia="Times New Roman" w:hAnsi="Times New Roman" w:cs="Arial"/>
          <w:sz w:val="24"/>
          <w:szCs w:val="24"/>
        </w:rPr>
      </w:pPr>
      <w:r>
        <w:rPr>
          <w:rFonts w:ascii="Times New Roman" w:eastAsia="Times New Roman" w:hAnsi="Times New Roman" w:cs="Arial"/>
          <w:sz w:val="24"/>
          <w:szCs w:val="24"/>
        </w:rPr>
        <w:t>Сви резервни делови и супстанце морају бити оригинални за одређени тип и модел апарата. Прил</w:t>
      </w:r>
      <w:r>
        <w:rPr>
          <w:rFonts w:ascii="Times New Roman" w:eastAsia="Times New Roman" w:hAnsi="Times New Roman" w:cs="Arial"/>
          <w:sz w:val="24"/>
          <w:szCs w:val="24"/>
        </w:rPr>
        <w:t xml:space="preserve">иком свих сервисирања, замењени делови и остале супстанце се предају Наручиоцу. </w:t>
      </w:r>
    </w:p>
    <w:p w:rsidR="00FA33B9" w:rsidRDefault="002D4FA7">
      <w:pPr>
        <w:pStyle w:val="Standard"/>
        <w:ind w:left="720" w:firstLine="696"/>
        <w:jc w:val="both"/>
        <w:rPr>
          <w:rFonts w:ascii="Times New Roman" w:eastAsia="Times New Roman" w:hAnsi="Times New Roman" w:cs="Arial"/>
          <w:b/>
          <w:sz w:val="24"/>
          <w:szCs w:val="24"/>
        </w:rPr>
      </w:pPr>
      <w:r>
        <w:rPr>
          <w:rFonts w:ascii="Times New Roman" w:eastAsia="Times New Roman" w:hAnsi="Times New Roman" w:cs="Arial"/>
          <w:b/>
          <w:sz w:val="24"/>
          <w:szCs w:val="24"/>
        </w:rPr>
        <w:t>Сервис може само да врши овлашћени сервисер, сервиса који има сертификат за „Canon“ фотокопир апарате, а доказ о истом доставља у фотокопији уз понуду.</w:t>
      </w:r>
    </w:p>
    <w:p w:rsidR="00FA33B9" w:rsidRDefault="002D4FA7">
      <w:pPr>
        <w:pStyle w:val="Standard"/>
        <w:ind w:left="360" w:firstLine="348"/>
        <w:jc w:val="both"/>
      </w:pPr>
      <w:r>
        <w:rPr>
          <w:rFonts w:ascii="Times New Roman" w:hAnsi="Times New Roman" w:cs="Arial"/>
          <w:b/>
          <w:sz w:val="24"/>
          <w:szCs w:val="24"/>
        </w:rPr>
        <w:t xml:space="preserve">Гарантни рок за сервис </w:t>
      </w:r>
      <w:r>
        <w:rPr>
          <w:rFonts w:ascii="Times New Roman" w:hAnsi="Times New Roman" w:cs="Arial"/>
          <w:b/>
          <w:sz w:val="24"/>
          <w:szCs w:val="24"/>
        </w:rPr>
        <w:t>и уграђене делове фотокопир апарата (минимално 1 година од дана    вршења  сервиса).</w:t>
      </w:r>
    </w:p>
    <w:p w:rsidR="00FA33B9" w:rsidRDefault="00FA33B9">
      <w:pPr>
        <w:pStyle w:val="Standard"/>
        <w:ind w:left="720" w:firstLine="696"/>
        <w:jc w:val="both"/>
        <w:rPr>
          <w:rFonts w:ascii="Times New Roman" w:eastAsia="Times New Roman" w:hAnsi="Times New Roman" w:cs="Arial"/>
          <w:b/>
          <w:sz w:val="24"/>
          <w:szCs w:val="24"/>
        </w:rPr>
      </w:pPr>
    </w:p>
    <w:p w:rsidR="00FA33B9" w:rsidRDefault="002D4FA7">
      <w:pPr>
        <w:pStyle w:val="Standard"/>
        <w:numPr>
          <w:ilvl w:val="0"/>
          <w:numId w:val="32"/>
        </w:numPr>
        <w:jc w:val="both"/>
      </w:pPr>
      <w:r>
        <w:rPr>
          <w:rFonts w:ascii="Times New Roman" w:eastAsia="Times New Roman" w:hAnsi="Times New Roman" w:cs="Arial"/>
          <w:b/>
          <w:iCs/>
          <w:sz w:val="24"/>
          <w:szCs w:val="24"/>
        </w:rPr>
        <w:t>За набавку тонера</w:t>
      </w:r>
      <w:r>
        <w:rPr>
          <w:rFonts w:ascii="Times New Roman" w:eastAsia="Times New Roman" w:hAnsi="Times New Roman" w:cs="Arial"/>
          <w:iCs/>
          <w:sz w:val="24"/>
          <w:szCs w:val="24"/>
        </w:rPr>
        <w:t xml:space="preserve"> у спецификацији конкурсне документације подразумева се: заменски, FOR USE, или компатибилни тонери за одређени уређај који нису произведени од стране пр</w:t>
      </w:r>
      <w:r>
        <w:rPr>
          <w:rFonts w:ascii="Times New Roman" w:eastAsia="Times New Roman" w:hAnsi="Times New Roman" w:cs="Arial"/>
          <w:iCs/>
          <w:sz w:val="24"/>
          <w:szCs w:val="24"/>
        </w:rPr>
        <w:t xml:space="preserve">оизвођача тог уређаја, али </w:t>
      </w:r>
      <w:r>
        <w:rPr>
          <w:rFonts w:ascii="Times New Roman" w:eastAsia="Times New Roman" w:hAnsi="Times New Roman" w:cs="Arial"/>
          <w:b/>
          <w:iCs/>
          <w:sz w:val="24"/>
          <w:szCs w:val="24"/>
        </w:rPr>
        <w:t>НЕ и рециклирани тонери</w:t>
      </w:r>
      <w:r>
        <w:rPr>
          <w:rFonts w:ascii="Times New Roman" w:eastAsia="Times New Roman" w:hAnsi="Times New Roman" w:cs="Arial"/>
          <w:iCs/>
          <w:sz w:val="24"/>
          <w:szCs w:val="24"/>
        </w:rPr>
        <w:t>.</w:t>
      </w:r>
    </w:p>
    <w:p w:rsidR="00FA33B9" w:rsidRDefault="002D4FA7">
      <w:pPr>
        <w:pStyle w:val="Standard"/>
        <w:numPr>
          <w:ilvl w:val="0"/>
          <w:numId w:val="32"/>
        </w:numPr>
        <w:jc w:val="both"/>
      </w:pPr>
      <w:r>
        <w:rPr>
          <w:rFonts w:ascii="Times New Roman" w:eastAsia="Times New Roman" w:hAnsi="Times New Roman" w:cs="Arial"/>
          <w:iCs/>
          <w:sz w:val="24"/>
          <w:szCs w:val="24"/>
        </w:rPr>
        <w:t xml:space="preserve">За набавку тонера у спецификацији конкурсне документације који су назначени да морају бити </w:t>
      </w:r>
      <w:r>
        <w:rPr>
          <w:rFonts w:ascii="Times New Roman" w:eastAsia="Times New Roman" w:hAnsi="Times New Roman" w:cs="Arial"/>
          <w:b/>
          <w:iCs/>
          <w:sz w:val="24"/>
          <w:szCs w:val="24"/>
        </w:rPr>
        <w:t>ОРИГИНАЛНИ,</w:t>
      </w:r>
      <w:r>
        <w:rPr>
          <w:rFonts w:ascii="Times New Roman" w:eastAsia="Times New Roman" w:hAnsi="Times New Roman" w:cs="Arial"/>
          <w:iCs/>
          <w:sz w:val="24"/>
          <w:szCs w:val="24"/>
        </w:rPr>
        <w:t xml:space="preserve"> </w:t>
      </w:r>
      <w:r>
        <w:rPr>
          <w:rFonts w:ascii="Times New Roman" w:eastAsia="Times New Roman" w:hAnsi="Times New Roman" w:cs="Arial"/>
          <w:b/>
          <w:iCs/>
          <w:sz w:val="24"/>
          <w:szCs w:val="24"/>
        </w:rPr>
        <w:t>понуђач је дужан да при достави понуде: достави један од докумената којим доказује да нуди и испоручу</w:t>
      </w:r>
      <w:r>
        <w:rPr>
          <w:rFonts w:ascii="Times New Roman" w:eastAsia="Times New Roman" w:hAnsi="Times New Roman" w:cs="Arial"/>
          <w:b/>
          <w:iCs/>
          <w:sz w:val="24"/>
          <w:szCs w:val="24"/>
        </w:rPr>
        <w:t>је оригиналне производе:</w:t>
      </w:r>
    </w:p>
    <w:p w:rsidR="00FA33B9" w:rsidRDefault="002D4FA7">
      <w:pPr>
        <w:pStyle w:val="Standard"/>
        <w:ind w:left="360"/>
        <w:jc w:val="both"/>
        <w:rPr>
          <w:rFonts w:ascii="Times New Roman" w:eastAsia="Times New Roman" w:hAnsi="Times New Roman" w:cs="Arial"/>
          <w:iCs/>
          <w:sz w:val="24"/>
          <w:szCs w:val="24"/>
        </w:rPr>
      </w:pPr>
      <w:r>
        <w:rPr>
          <w:rFonts w:ascii="Times New Roman" w:eastAsia="Times New Roman" w:hAnsi="Times New Roman" w:cs="Arial"/>
          <w:iCs/>
          <w:sz w:val="24"/>
          <w:szCs w:val="24"/>
        </w:rPr>
        <w:t>a) потврду, гаранцију, или изјаву произвођача опреме на меморандуму произвођача, оверену печатом и потписану од стране одговорног лица произвођача опреме која је предмет ове јавне набавке, којом се потврђује да понуђач нуди и испор</w:t>
      </w:r>
      <w:r>
        <w:rPr>
          <w:rFonts w:ascii="Times New Roman" w:eastAsia="Times New Roman" w:hAnsi="Times New Roman" w:cs="Arial"/>
          <w:iCs/>
          <w:sz w:val="24"/>
          <w:szCs w:val="24"/>
        </w:rPr>
        <w:t>учује оригиналне тонере за штампаче и фотокопир апарате за све време трајања уговора,</w:t>
      </w:r>
    </w:p>
    <w:p w:rsidR="00FA33B9" w:rsidRDefault="002D4FA7">
      <w:pPr>
        <w:pStyle w:val="Standard"/>
        <w:ind w:left="360"/>
        <w:jc w:val="both"/>
      </w:pPr>
      <w:r>
        <w:rPr>
          <w:rFonts w:ascii="Times New Roman" w:eastAsia="Times New Roman" w:hAnsi="Times New Roman" w:cs="Arial"/>
          <w:iCs/>
          <w:sz w:val="24"/>
          <w:szCs w:val="24"/>
        </w:rPr>
        <w:t xml:space="preserve"> </w:t>
      </w:r>
      <w:r>
        <w:rPr>
          <w:rFonts w:ascii="Times New Roman" w:eastAsia="Times New Roman" w:hAnsi="Times New Roman" w:cs="Arial"/>
          <w:b/>
          <w:iCs/>
          <w:sz w:val="24"/>
          <w:szCs w:val="24"/>
        </w:rPr>
        <w:t>или</w:t>
      </w:r>
    </w:p>
    <w:p w:rsidR="00FA33B9" w:rsidRDefault="002D4FA7">
      <w:pPr>
        <w:pStyle w:val="Standard"/>
        <w:ind w:firstLine="360"/>
        <w:jc w:val="both"/>
        <w:rPr>
          <w:rFonts w:ascii="Times New Roman" w:eastAsia="Times New Roman" w:hAnsi="Times New Roman" w:cs="Arial"/>
          <w:iCs/>
          <w:sz w:val="24"/>
          <w:szCs w:val="24"/>
        </w:rPr>
      </w:pPr>
      <w:r>
        <w:rPr>
          <w:rFonts w:ascii="Times New Roman" w:eastAsia="Times New Roman" w:hAnsi="Times New Roman" w:cs="Arial"/>
          <w:iCs/>
          <w:sz w:val="24"/>
          <w:szCs w:val="24"/>
        </w:rPr>
        <w:t xml:space="preserve">b) потврду, гаранцију, или изјаву овлашћеног дистрибутера за територију Републике Србије на меморандуму дистрибутера, оверену печатом и потписану од стране </w:t>
      </w:r>
      <w:r>
        <w:rPr>
          <w:rFonts w:ascii="Times New Roman" w:eastAsia="Times New Roman" w:hAnsi="Times New Roman" w:cs="Arial"/>
          <w:iCs/>
          <w:sz w:val="24"/>
          <w:szCs w:val="24"/>
        </w:rPr>
        <w:t>одговорног лица дистрибутера опреме која је предмет ове јавне набавке, којом се потврђује да понуђач нуди и испоручује оригиналне тонере за штампаче. (Као доказ да је дистрибутер овлашћен за територију Републике Србије, потребно је доставити уговор, потврд</w:t>
      </w:r>
      <w:r>
        <w:rPr>
          <w:rFonts w:ascii="Times New Roman" w:eastAsia="Times New Roman" w:hAnsi="Times New Roman" w:cs="Arial"/>
          <w:iCs/>
          <w:sz w:val="24"/>
          <w:szCs w:val="24"/>
        </w:rPr>
        <w:t>у, гаранцију, или изјаву произвођача, којом се то потврђује).</w:t>
      </w:r>
    </w:p>
    <w:p w:rsidR="00FA33B9" w:rsidRDefault="002D4FA7">
      <w:pPr>
        <w:pStyle w:val="Standard"/>
        <w:ind w:firstLine="360"/>
        <w:jc w:val="both"/>
      </w:pPr>
      <w:r>
        <w:rPr>
          <w:rFonts w:ascii="Times New Roman" w:eastAsia="Times New Roman" w:hAnsi="Times New Roman" w:cs="Arial"/>
          <w:iCs/>
          <w:sz w:val="24"/>
          <w:szCs w:val="24"/>
        </w:rPr>
        <w:lastRenderedPageBreak/>
        <w:t xml:space="preserve">Понуђач одговара за квалитет материјала и обезбеђује несметано и константно коришћење уређаја од стране наручиоца. </w:t>
      </w:r>
      <w:r>
        <w:rPr>
          <w:rFonts w:ascii="Times New Roman" w:eastAsia="Arial, Arial" w:hAnsi="Times New Roman" w:cs="Arial, Arial"/>
          <w:iCs/>
          <w:color w:val="000000"/>
          <w:sz w:val="24"/>
          <w:szCs w:val="24"/>
        </w:rPr>
        <w:t>Квалитет добара који су предмет ове јавне набавке морају у потпуности одговарат</w:t>
      </w:r>
      <w:r>
        <w:rPr>
          <w:rFonts w:ascii="Times New Roman" w:eastAsia="Arial, Arial" w:hAnsi="Times New Roman" w:cs="Arial, Arial"/>
          <w:iCs/>
          <w:color w:val="000000"/>
          <w:sz w:val="24"/>
          <w:szCs w:val="24"/>
        </w:rPr>
        <w:t xml:space="preserve">и: - важећим домаћим или међународним стандардима за ту врсту робе. </w:t>
      </w:r>
      <w:r>
        <w:rPr>
          <w:rFonts w:ascii="Times New Roman" w:eastAsia="Arial, Arial" w:hAnsi="Times New Roman" w:cs="Arial, Arial"/>
          <w:color w:val="000000"/>
          <w:sz w:val="24"/>
          <w:szCs w:val="24"/>
        </w:rPr>
        <w:t xml:space="preserve">Добављач је дужан да уз испоруку робе Наручиоцу достави потписани и оверени </w:t>
      </w:r>
      <w:r>
        <w:rPr>
          <w:rFonts w:ascii="Times New Roman" w:eastAsia="Arial, Arial" w:hAnsi="Times New Roman" w:cs="Arial, Arial"/>
          <w:b/>
          <w:bCs/>
          <w:color w:val="000000"/>
          <w:sz w:val="24"/>
          <w:szCs w:val="24"/>
        </w:rPr>
        <w:t>гарантни лист</w:t>
      </w:r>
      <w:r>
        <w:rPr>
          <w:rFonts w:ascii="Times New Roman" w:eastAsia="Arial, Arial" w:hAnsi="Times New Roman" w:cs="Arial, Arial"/>
          <w:color w:val="000000"/>
          <w:sz w:val="24"/>
          <w:szCs w:val="24"/>
        </w:rPr>
        <w:t xml:space="preserve">. </w:t>
      </w:r>
      <w:r>
        <w:rPr>
          <w:rFonts w:ascii="Times New Roman" w:eastAsia="Arial, Arial" w:hAnsi="Times New Roman" w:cs="Arial, Arial"/>
          <w:sz w:val="24"/>
          <w:szCs w:val="24"/>
        </w:rPr>
        <w:t>Наручилац је овлашћен да врши контролу квалитета испоручене робе у било које време и без претходн</w:t>
      </w:r>
      <w:r>
        <w:rPr>
          <w:rFonts w:ascii="Times New Roman" w:eastAsia="Arial, Arial" w:hAnsi="Times New Roman" w:cs="Arial, Arial"/>
          <w:sz w:val="24"/>
          <w:szCs w:val="24"/>
        </w:rPr>
        <w:t>е најаве, на месту пријема, током или после испоруке, са правом да узорке производа  достави независној специјализованој институцији ради анализе.У случају када независна специјализована институција утврди одступање од уговореног квалитета производа, трошк</w:t>
      </w:r>
      <w:r>
        <w:rPr>
          <w:rFonts w:ascii="Times New Roman" w:eastAsia="Arial, Arial" w:hAnsi="Times New Roman" w:cs="Arial, Arial"/>
          <w:sz w:val="24"/>
          <w:szCs w:val="24"/>
        </w:rPr>
        <w:t xml:space="preserve">ови анализе подају на терет Добављача.О одступању од уговореног квалитета, Наручилац је дужан да обавести Добављача у року </w:t>
      </w:r>
      <w:r>
        <w:rPr>
          <w:rFonts w:ascii="Times New Roman" w:eastAsia="Arial, Arial" w:hAnsi="Times New Roman" w:cs="Arial, Arial"/>
          <w:b/>
          <w:bCs/>
          <w:sz w:val="24"/>
          <w:szCs w:val="24"/>
        </w:rPr>
        <w:t>од 5 дана од дана сазнања</w:t>
      </w:r>
      <w:r>
        <w:rPr>
          <w:rFonts w:ascii="Times New Roman" w:eastAsia="Arial, Arial" w:hAnsi="Times New Roman" w:cs="Arial, Arial"/>
          <w:sz w:val="24"/>
          <w:szCs w:val="24"/>
        </w:rPr>
        <w:t>, у писаној форми</w:t>
      </w:r>
      <w:r>
        <w:rPr>
          <w:rFonts w:eastAsia="Arial, Arial" w:cs="Arial, Arial"/>
        </w:rPr>
        <w:t>.</w:t>
      </w:r>
    </w:p>
    <w:p w:rsidR="00FA33B9" w:rsidRDefault="002D4FA7">
      <w:pPr>
        <w:pStyle w:val="Standard"/>
        <w:jc w:val="both"/>
      </w:pPr>
      <w:r>
        <w:rPr>
          <w:rFonts w:eastAsia="Arial, Arial" w:cs="Arial, Arial"/>
        </w:rPr>
        <w:tab/>
        <w:t xml:space="preserve"> </w:t>
      </w:r>
      <w:r>
        <w:rPr>
          <w:rFonts w:ascii="Times New Roman" w:eastAsia="Verdana, Verdana" w:hAnsi="Times New Roman" w:cs="Verdana, Verdana"/>
          <w:b/>
          <w:bCs/>
          <w:iCs/>
          <w:sz w:val="24"/>
          <w:szCs w:val="24"/>
        </w:rPr>
        <w:t xml:space="preserve">Гарантни рок за добра наведена у спецификацији и понуди је минимално 12 месеца. </w:t>
      </w:r>
      <w:r>
        <w:rPr>
          <w:rFonts w:ascii="Times New Roman" w:eastAsia="Times New Roman" w:hAnsi="Times New Roman" w:cs="Arial"/>
          <w:b/>
          <w:bCs/>
          <w:iCs/>
          <w:sz w:val="24"/>
          <w:szCs w:val="24"/>
        </w:rPr>
        <w:t>Добавља</w:t>
      </w:r>
      <w:r>
        <w:rPr>
          <w:rFonts w:ascii="Times New Roman" w:eastAsia="Times New Roman" w:hAnsi="Times New Roman" w:cs="Arial"/>
          <w:b/>
          <w:bCs/>
          <w:iCs/>
          <w:sz w:val="24"/>
          <w:szCs w:val="24"/>
        </w:rPr>
        <w:t>ч о</w:t>
      </w:r>
      <w:r>
        <w:rPr>
          <w:rFonts w:ascii="Times New Roman" w:eastAsia="Andale Sans UI" w:hAnsi="Times New Roman" w:cs="Times New Roman"/>
          <w:b/>
          <w:bCs/>
          <w:iCs/>
          <w:sz w:val="24"/>
          <w:szCs w:val="24"/>
          <w:lang w:val="sl-SI"/>
        </w:rPr>
        <w:t>дговара за скривене мане које се у тренутку пријема нису могле уочити.</w:t>
      </w:r>
    </w:p>
    <w:p w:rsidR="00FA33B9" w:rsidRDefault="002D4FA7">
      <w:pPr>
        <w:pStyle w:val="Default"/>
        <w:autoSpaceDE w:val="0"/>
        <w:jc w:val="both"/>
      </w:pPr>
      <w:r>
        <w:rPr>
          <w:rFonts w:eastAsia="Verdana, Verdana" w:cs="Verdana, Verdana"/>
          <w:b/>
          <w:bCs/>
        </w:rPr>
        <w:tab/>
      </w:r>
      <w:r>
        <w:rPr>
          <w:rFonts w:eastAsia="Times New Roman"/>
          <w:b/>
          <w:bCs/>
        </w:rPr>
        <w:t xml:space="preserve">Квалитет испоручених добара мора одговарати техничким карактеристикама добара датих у понуди, на основу техничке спецификације и понуде изабраног понуђача која је саставни део </w:t>
      </w:r>
      <w:r>
        <w:rPr>
          <w:rFonts w:eastAsia="Times New Roman"/>
          <w:b/>
          <w:bCs/>
        </w:rPr>
        <w:t>уговора са изабраним понуђачем.</w:t>
      </w:r>
    </w:p>
    <w:p w:rsidR="00FA33B9" w:rsidRDefault="002D4FA7">
      <w:pPr>
        <w:pStyle w:val="Standard"/>
        <w:jc w:val="both"/>
      </w:pPr>
      <w:r>
        <w:rPr>
          <w:rFonts w:ascii="Times New Roman" w:eastAsia="Times New Roman" w:hAnsi="Times New Roman" w:cs="Times New Roman"/>
          <w:sz w:val="24"/>
          <w:szCs w:val="24"/>
        </w:rPr>
        <w:t xml:space="preserve">Ако се записнички утврди да испоручена добра имају било какве недостатке у квалитету и обиму, Добављач мора исте заменити новим о свом трошку, најкасније у </w:t>
      </w:r>
      <w:r>
        <w:rPr>
          <w:rFonts w:ascii="Times New Roman" w:eastAsia="Times New Roman" w:hAnsi="Times New Roman" w:cs="Times New Roman"/>
          <w:b/>
          <w:bCs/>
          <w:sz w:val="24"/>
          <w:szCs w:val="24"/>
        </w:rPr>
        <w:t xml:space="preserve">року од 2 дана </w:t>
      </w:r>
      <w:r>
        <w:rPr>
          <w:rFonts w:ascii="Times New Roman" w:eastAsia="Times New Roman" w:hAnsi="Times New Roman" w:cs="Times New Roman"/>
          <w:sz w:val="24"/>
          <w:szCs w:val="24"/>
        </w:rPr>
        <w:t xml:space="preserve">од дана пријема писане рекламације послате од стране </w:t>
      </w:r>
      <w:r>
        <w:rPr>
          <w:rFonts w:ascii="Times New Roman" w:eastAsia="Times New Roman" w:hAnsi="Times New Roman" w:cs="Times New Roman"/>
          <w:sz w:val="24"/>
          <w:szCs w:val="24"/>
        </w:rPr>
        <w:t>наручиоца.</w:t>
      </w:r>
    </w:p>
    <w:p w:rsidR="00FA33B9" w:rsidRDefault="002D4FA7">
      <w:pPr>
        <w:pStyle w:val="Standard"/>
        <w:autoSpaceDE w:val="0"/>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Плаћање рекламиране робе извршиће се после отклањања недостатака.</w:t>
      </w:r>
    </w:p>
    <w:p w:rsidR="00FA33B9" w:rsidRDefault="002D4FA7">
      <w:pPr>
        <w:pStyle w:val="Default"/>
        <w:autoSpaceDE w:val="0"/>
        <w:jc w:val="both"/>
        <w:rPr>
          <w:rFonts w:eastAsia="Arial, Arial" w:cs="Arial, Arial"/>
        </w:rPr>
      </w:pPr>
      <w:r>
        <w:rPr>
          <w:rFonts w:eastAsia="Arial, Arial" w:cs="Arial, Arial"/>
        </w:rPr>
        <w:t xml:space="preserve"> </w:t>
      </w:r>
      <w:r>
        <w:rPr>
          <w:rFonts w:eastAsia="Arial, Arial" w:cs="Arial, Arial"/>
        </w:rPr>
        <w:tab/>
        <w:t>Евентуална рекламација од стране Наручиоца на испоручене количине мора бити сачињена у писаној форми и достављена Добављачу.</w:t>
      </w:r>
    </w:p>
    <w:p w:rsidR="00FA33B9" w:rsidRDefault="002D4FA7">
      <w:pPr>
        <w:pStyle w:val="Default"/>
        <w:autoSpaceDE w:val="0"/>
        <w:ind w:firstLine="708"/>
        <w:jc w:val="both"/>
      </w:pPr>
      <w:r>
        <w:rPr>
          <w:rFonts w:eastAsia="Arial, Arial" w:cs="Arial, Arial"/>
          <w:iCs/>
        </w:rPr>
        <w:t>Добављач је обавезан да одмах по пријему писане рекл</w:t>
      </w:r>
      <w:r>
        <w:rPr>
          <w:rFonts w:eastAsia="Arial, Arial" w:cs="Arial, Arial"/>
          <w:iCs/>
        </w:rPr>
        <w:t>амације Наручиоца исправи испоруку без икаквих додатних трошкова по Наручиоца, а у случају да то не учини најкасније у року од 2 дана од дана пријема писане рекламације, дужан је да Наручиоцу надокнади насталу штету.</w:t>
      </w:r>
    </w:p>
    <w:p w:rsidR="00FA33B9" w:rsidRDefault="00FA33B9">
      <w:pPr>
        <w:pStyle w:val="Default"/>
        <w:autoSpaceDE w:val="0"/>
        <w:jc w:val="both"/>
        <w:rPr>
          <w:rFonts w:eastAsia="Verdana, Verdana" w:cs="Verdana, Verdana"/>
        </w:rPr>
      </w:pPr>
    </w:p>
    <w:p w:rsidR="00FA33B9" w:rsidRDefault="00FA33B9">
      <w:pPr>
        <w:pStyle w:val="Default"/>
        <w:autoSpaceDE w:val="0"/>
        <w:jc w:val="both"/>
        <w:rPr>
          <w:rFonts w:eastAsia="Verdana, Verdana" w:cs="Verdana, Verdana"/>
        </w:rPr>
      </w:pPr>
    </w:p>
    <w:p w:rsidR="00FA33B9" w:rsidRDefault="002D4FA7">
      <w:pPr>
        <w:pStyle w:val="Standard"/>
        <w:numPr>
          <w:ilvl w:val="0"/>
          <w:numId w:val="9"/>
        </w:numPr>
        <w:jc w:val="both"/>
      </w:pPr>
      <w:r>
        <w:rPr>
          <w:rFonts w:ascii="Times New Roman" w:eastAsia="Times New Roman" w:hAnsi="Times New Roman" w:cs="Arial"/>
          <w:b/>
          <w:iCs/>
          <w:sz w:val="24"/>
          <w:szCs w:val="24"/>
        </w:rPr>
        <w:t>Период извршења</w:t>
      </w:r>
    </w:p>
    <w:p w:rsidR="00FA33B9" w:rsidRDefault="002D4FA7">
      <w:pPr>
        <w:pStyle w:val="Standard"/>
        <w:jc w:val="both"/>
      </w:pPr>
      <w:r>
        <w:rPr>
          <w:rFonts w:ascii="Times New Roman" w:hAnsi="Times New Roman" w:cs="Arial"/>
          <w:iCs/>
          <w:sz w:val="24"/>
          <w:szCs w:val="24"/>
        </w:rPr>
        <w:t>Годину дана од дана з</w:t>
      </w:r>
      <w:r>
        <w:rPr>
          <w:rFonts w:ascii="Times New Roman" w:hAnsi="Times New Roman" w:cs="Arial"/>
          <w:iCs/>
          <w:sz w:val="24"/>
          <w:szCs w:val="24"/>
        </w:rPr>
        <w:t xml:space="preserve">акључења уговора или утрошка </w:t>
      </w:r>
      <w:r w:rsidR="009357C7">
        <w:rPr>
          <w:rFonts w:ascii="Times New Roman" w:hAnsi="Times New Roman" w:cs="Arial"/>
          <w:iCs/>
          <w:sz w:val="24"/>
          <w:szCs w:val="24"/>
          <w:lang w:val="sr-Cyrl-RS"/>
        </w:rPr>
        <w:t>уговорених</w:t>
      </w:r>
      <w:r>
        <w:rPr>
          <w:rFonts w:ascii="Times New Roman" w:hAnsi="Times New Roman" w:cs="Arial"/>
          <w:iCs/>
          <w:sz w:val="24"/>
          <w:szCs w:val="24"/>
        </w:rPr>
        <w:t xml:space="preserve"> средстава.</w:t>
      </w:r>
    </w:p>
    <w:p w:rsidR="00FA33B9" w:rsidRDefault="00FA33B9">
      <w:pPr>
        <w:pStyle w:val="Standard"/>
        <w:jc w:val="both"/>
        <w:rPr>
          <w:rFonts w:ascii="Times New Roman" w:hAnsi="Times New Roman" w:cs="Arial"/>
          <w:iCs/>
          <w:sz w:val="24"/>
          <w:szCs w:val="24"/>
        </w:rPr>
      </w:pPr>
    </w:p>
    <w:p w:rsidR="00FA33B9" w:rsidRDefault="00FA33B9">
      <w:pPr>
        <w:pStyle w:val="Standard"/>
        <w:jc w:val="both"/>
        <w:rPr>
          <w:rFonts w:ascii="Times New Roman" w:hAnsi="Times New Roman" w:cs="Arial"/>
          <w:iCs/>
          <w:sz w:val="24"/>
          <w:szCs w:val="24"/>
        </w:rPr>
      </w:pPr>
    </w:p>
    <w:p w:rsidR="00FA33B9" w:rsidRDefault="00FA33B9">
      <w:pPr>
        <w:pStyle w:val="Standard"/>
        <w:jc w:val="both"/>
        <w:rPr>
          <w:rFonts w:ascii="Times New Roman" w:hAnsi="Times New Roman" w:cs="Arial"/>
          <w:iCs/>
          <w:sz w:val="24"/>
          <w:szCs w:val="24"/>
        </w:rPr>
      </w:pPr>
    </w:p>
    <w:p w:rsidR="00FA33B9" w:rsidRDefault="00FA33B9">
      <w:pPr>
        <w:pStyle w:val="Standard"/>
        <w:jc w:val="both"/>
        <w:rPr>
          <w:rFonts w:ascii="Times New Roman" w:hAnsi="Times New Roman" w:cs="Arial"/>
          <w:iCs/>
          <w:sz w:val="24"/>
          <w:szCs w:val="24"/>
        </w:rPr>
      </w:pPr>
    </w:p>
    <w:p w:rsidR="00FA33B9" w:rsidRDefault="00FA33B9">
      <w:pPr>
        <w:pStyle w:val="Standard"/>
        <w:jc w:val="both"/>
        <w:rPr>
          <w:rFonts w:ascii="Times New Roman" w:hAnsi="Times New Roman" w:cs="Arial"/>
          <w:iCs/>
          <w:sz w:val="24"/>
          <w:szCs w:val="24"/>
        </w:rPr>
      </w:pPr>
    </w:p>
    <w:p w:rsidR="00FA33B9" w:rsidRDefault="00FA33B9">
      <w:pPr>
        <w:pStyle w:val="Standard"/>
        <w:jc w:val="both"/>
        <w:rPr>
          <w:rFonts w:ascii="Times New Roman" w:hAnsi="Times New Roman" w:cs="Arial"/>
          <w:iCs/>
          <w:sz w:val="24"/>
          <w:szCs w:val="24"/>
        </w:rPr>
      </w:pPr>
    </w:p>
    <w:p w:rsidR="00FA33B9" w:rsidRDefault="00FA33B9">
      <w:pPr>
        <w:pStyle w:val="Standard"/>
        <w:jc w:val="both"/>
        <w:rPr>
          <w:rFonts w:ascii="Times New Roman" w:hAnsi="Times New Roman" w:cs="Arial"/>
          <w:iCs/>
          <w:sz w:val="24"/>
          <w:szCs w:val="24"/>
        </w:rPr>
      </w:pPr>
    </w:p>
    <w:p w:rsidR="00FA33B9" w:rsidRDefault="00FA33B9">
      <w:pPr>
        <w:pStyle w:val="Standard"/>
        <w:jc w:val="both"/>
        <w:rPr>
          <w:rFonts w:ascii="Times New Roman" w:hAnsi="Times New Roman" w:cs="Arial"/>
          <w:iCs/>
          <w:sz w:val="24"/>
          <w:szCs w:val="24"/>
        </w:rPr>
      </w:pPr>
    </w:p>
    <w:p w:rsidR="00FA33B9" w:rsidRDefault="00FA33B9">
      <w:pPr>
        <w:pStyle w:val="Standard"/>
        <w:jc w:val="both"/>
        <w:rPr>
          <w:rFonts w:ascii="Times New Roman" w:hAnsi="Times New Roman" w:cs="Arial"/>
          <w:iCs/>
          <w:sz w:val="24"/>
          <w:szCs w:val="24"/>
        </w:rPr>
      </w:pPr>
    </w:p>
    <w:p w:rsidR="00FA33B9" w:rsidRDefault="00FA33B9">
      <w:pPr>
        <w:pStyle w:val="Standard"/>
        <w:jc w:val="both"/>
        <w:rPr>
          <w:rFonts w:ascii="Times New Roman" w:hAnsi="Times New Roman" w:cs="Arial"/>
          <w:iCs/>
          <w:sz w:val="24"/>
          <w:szCs w:val="24"/>
        </w:rPr>
      </w:pPr>
    </w:p>
    <w:p w:rsidR="00FA33B9" w:rsidRDefault="00FA33B9">
      <w:pPr>
        <w:pStyle w:val="Standard"/>
        <w:jc w:val="both"/>
        <w:rPr>
          <w:rFonts w:ascii="Times New Roman" w:hAnsi="Times New Roman" w:cs="Arial"/>
          <w:iCs/>
          <w:sz w:val="24"/>
          <w:szCs w:val="24"/>
        </w:rPr>
      </w:pPr>
    </w:p>
    <w:p w:rsidR="00FA33B9" w:rsidRDefault="00FA33B9">
      <w:pPr>
        <w:pStyle w:val="Standard"/>
        <w:jc w:val="both"/>
        <w:rPr>
          <w:rFonts w:ascii="Times New Roman" w:hAnsi="Times New Roman" w:cs="Arial"/>
          <w:iCs/>
          <w:sz w:val="24"/>
          <w:szCs w:val="24"/>
        </w:rPr>
      </w:pPr>
    </w:p>
    <w:p w:rsidR="00FA33B9" w:rsidRDefault="00FA33B9">
      <w:pPr>
        <w:pStyle w:val="Standard"/>
        <w:jc w:val="both"/>
        <w:rPr>
          <w:rFonts w:ascii="Times New Roman" w:hAnsi="Times New Roman" w:cs="Arial"/>
          <w:iCs/>
          <w:sz w:val="24"/>
          <w:szCs w:val="24"/>
        </w:rPr>
      </w:pPr>
    </w:p>
    <w:p w:rsidR="00FA33B9" w:rsidRDefault="002D4FA7">
      <w:pPr>
        <w:pStyle w:val="Standard"/>
        <w:spacing w:before="480" w:after="0"/>
        <w:jc w:val="center"/>
      </w:pPr>
      <w:r>
        <w:rPr>
          <w:rFonts w:ascii="Times New Roman" w:eastAsia="Times New Roman" w:hAnsi="Times New Roman" w:cs="Arial"/>
          <w:b/>
          <w:bCs/>
          <w:sz w:val="24"/>
          <w:szCs w:val="24"/>
        </w:rPr>
        <w:t>IV  УСЛОВИ ЗА УЧЕШЋЕ У ПОСТУПКУ ЈАВНЕ НАБАВКЕ ИЗ ЧЛ. 75. И 76. ЗАКОНА И УПУТСТВО КАКО СЕ ДОКАЗУЈЕ ИСПУЊЕНОСТ ТИХ УСЛОВА</w:t>
      </w:r>
    </w:p>
    <w:p w:rsidR="00FA33B9" w:rsidRDefault="00FA33B9">
      <w:pPr>
        <w:pStyle w:val="Standard"/>
        <w:spacing w:before="480" w:after="0"/>
        <w:jc w:val="center"/>
        <w:rPr>
          <w:rFonts w:ascii="Times New Roman" w:eastAsia="Times New Roman" w:hAnsi="Times New Roman" w:cs="Arial"/>
          <w:b/>
          <w:bCs/>
          <w:sz w:val="24"/>
          <w:szCs w:val="24"/>
        </w:rPr>
      </w:pPr>
    </w:p>
    <w:p w:rsidR="00FA33B9" w:rsidRDefault="002D4FA7">
      <w:pPr>
        <w:pStyle w:val="ListParagraph"/>
        <w:numPr>
          <w:ilvl w:val="0"/>
          <w:numId w:val="33"/>
        </w:numPr>
        <w:spacing w:before="200" w:after="0" w:line="264" w:lineRule="auto"/>
        <w:rPr>
          <w:rFonts w:ascii="Times New Roman" w:hAnsi="Times New Roman" w:cs="Arial"/>
          <w:b/>
          <w:bCs/>
          <w:sz w:val="24"/>
          <w:szCs w:val="24"/>
        </w:rPr>
      </w:pPr>
      <w:r>
        <w:rPr>
          <w:rFonts w:ascii="Times New Roman" w:hAnsi="Times New Roman" w:cs="Arial"/>
          <w:b/>
          <w:bCs/>
          <w:sz w:val="24"/>
          <w:szCs w:val="24"/>
        </w:rPr>
        <w:t>УСЛОВИ ЗА УЧЕШЋЕ У ПОСТУПКУ ЈАВНЕ НАБАВКЕ ИЗ ЧЛ. 75. И 76. ЗАКОНА</w:t>
      </w:r>
    </w:p>
    <w:p w:rsidR="00FA33B9" w:rsidRDefault="00FA33B9">
      <w:pPr>
        <w:pStyle w:val="Standard"/>
        <w:jc w:val="both"/>
        <w:rPr>
          <w:rFonts w:ascii="Times New Roman" w:eastAsia="Times New Roman" w:hAnsi="Times New Roman" w:cs="Arial"/>
          <w:b/>
          <w:bCs/>
          <w:i/>
          <w:iCs/>
          <w:sz w:val="24"/>
          <w:szCs w:val="24"/>
        </w:rPr>
      </w:pPr>
    </w:p>
    <w:p w:rsidR="00FA33B9" w:rsidRDefault="002D4FA7">
      <w:pPr>
        <w:pStyle w:val="ListParagraph"/>
        <w:numPr>
          <w:ilvl w:val="1"/>
          <w:numId w:val="2"/>
        </w:numPr>
        <w:spacing w:line="100" w:lineRule="atLeast"/>
        <w:jc w:val="both"/>
      </w:pPr>
      <w:r>
        <w:rPr>
          <w:rFonts w:ascii="Times New Roman" w:hAnsi="Times New Roman" w:cs="Arial"/>
          <w:iCs/>
          <w:sz w:val="24"/>
          <w:szCs w:val="24"/>
        </w:rPr>
        <w:t xml:space="preserve">Право на учешће у поступку предметне јавне набавке има понуђач који испуњава </w:t>
      </w:r>
      <w:r>
        <w:rPr>
          <w:rFonts w:ascii="Times New Roman" w:hAnsi="Times New Roman" w:cs="Arial"/>
          <w:b/>
          <w:iCs/>
          <w:sz w:val="24"/>
          <w:szCs w:val="24"/>
        </w:rPr>
        <w:t>обавезне услове</w:t>
      </w:r>
      <w:r>
        <w:rPr>
          <w:rFonts w:ascii="Times New Roman" w:hAnsi="Times New Roman" w:cs="Arial"/>
          <w:iCs/>
          <w:sz w:val="24"/>
          <w:szCs w:val="24"/>
        </w:rPr>
        <w:t xml:space="preserve"> за учешће у поступку јавне набавке дефинисане чл. 75. Закона, и то:</w:t>
      </w:r>
    </w:p>
    <w:p w:rsidR="00FA33B9" w:rsidRDefault="002D4FA7">
      <w:pPr>
        <w:pStyle w:val="ListParagraph"/>
        <w:numPr>
          <w:ilvl w:val="0"/>
          <w:numId w:val="34"/>
        </w:numPr>
        <w:spacing w:line="100" w:lineRule="atLeast"/>
        <w:jc w:val="both"/>
      </w:pPr>
      <w:r>
        <w:rPr>
          <w:rFonts w:ascii="Times New Roman" w:hAnsi="Times New Roman" w:cs="Arial"/>
          <w:iCs/>
          <w:sz w:val="24"/>
          <w:szCs w:val="24"/>
        </w:rPr>
        <w:t xml:space="preserve">Да је регистрован код надлежног органа, односно уписан у одговарајући регистар </w:t>
      </w:r>
      <w:r>
        <w:rPr>
          <w:rFonts w:ascii="Times New Roman" w:hAnsi="Times New Roman" w:cs="Arial"/>
          <w:i/>
          <w:iCs/>
          <w:sz w:val="24"/>
          <w:szCs w:val="24"/>
        </w:rPr>
        <w:t xml:space="preserve">(чл. 75. ст. 1. </w:t>
      </w:r>
      <w:r>
        <w:rPr>
          <w:rFonts w:ascii="Times New Roman" w:hAnsi="Times New Roman" w:cs="Arial"/>
          <w:i/>
          <w:iCs/>
          <w:sz w:val="24"/>
          <w:szCs w:val="24"/>
        </w:rPr>
        <w:t>тач. 1) Закона);</w:t>
      </w:r>
    </w:p>
    <w:p w:rsidR="00FA33B9" w:rsidRDefault="002D4FA7">
      <w:pPr>
        <w:pStyle w:val="ListParagraph"/>
        <w:numPr>
          <w:ilvl w:val="0"/>
          <w:numId w:val="2"/>
        </w:numPr>
        <w:spacing w:line="100" w:lineRule="atLeast"/>
        <w:jc w:val="both"/>
      </w:pPr>
      <w:r>
        <w:rPr>
          <w:rFonts w:ascii="Times New Roman" w:hAnsi="Times New Roman"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w:t>
      </w:r>
      <w:r>
        <w:rPr>
          <w:rFonts w:ascii="Times New Roman" w:hAnsi="Times New Roman" w:cs="Arial"/>
          <w:sz w:val="24"/>
          <w:szCs w:val="24"/>
        </w:rPr>
        <w:t xml:space="preserve">, кривично дело преваре </w:t>
      </w:r>
      <w:r>
        <w:rPr>
          <w:rFonts w:ascii="Times New Roman" w:hAnsi="Times New Roman" w:cs="Arial"/>
          <w:i/>
          <w:iCs/>
          <w:sz w:val="24"/>
          <w:szCs w:val="24"/>
        </w:rPr>
        <w:t>(чл. 75. ст. 1. тач. 2) Закона);</w:t>
      </w:r>
    </w:p>
    <w:p w:rsidR="00FA33B9" w:rsidRDefault="00FA33B9">
      <w:pPr>
        <w:pStyle w:val="ListParagraph"/>
        <w:spacing w:line="100" w:lineRule="atLeast"/>
        <w:jc w:val="both"/>
        <w:rPr>
          <w:rFonts w:ascii="Times New Roman" w:hAnsi="Times New Roman" w:cs="Arial"/>
          <w:i/>
          <w:iCs/>
          <w:sz w:val="24"/>
          <w:szCs w:val="24"/>
        </w:rPr>
      </w:pPr>
    </w:p>
    <w:p w:rsidR="00FA33B9" w:rsidRDefault="002D4FA7">
      <w:pPr>
        <w:pStyle w:val="ListParagraph"/>
        <w:numPr>
          <w:ilvl w:val="0"/>
          <w:numId w:val="2"/>
        </w:numPr>
        <w:spacing w:line="100" w:lineRule="atLeast"/>
        <w:jc w:val="both"/>
      </w:pPr>
      <w:r>
        <w:rPr>
          <w:rFonts w:ascii="Times New Roman" w:hAnsi="Times New Roman" w:cs="Arial"/>
          <w:sz w:val="24"/>
          <w:szCs w:val="24"/>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Times New Roman" w:hAnsi="Times New Roman" w:cs="Arial"/>
          <w:i/>
          <w:iCs/>
          <w:sz w:val="24"/>
          <w:szCs w:val="24"/>
        </w:rPr>
        <w:t>(чл. 75. ст. 1. тач. 4) Закона);</w:t>
      </w:r>
    </w:p>
    <w:p w:rsidR="00FA33B9" w:rsidRDefault="00FA33B9">
      <w:pPr>
        <w:pStyle w:val="ListParagraph"/>
        <w:spacing w:line="100" w:lineRule="atLeast"/>
        <w:jc w:val="both"/>
        <w:rPr>
          <w:rFonts w:ascii="Times New Roman" w:hAnsi="Times New Roman"/>
          <w:sz w:val="24"/>
          <w:szCs w:val="24"/>
        </w:rPr>
      </w:pPr>
    </w:p>
    <w:p w:rsidR="00FA33B9" w:rsidRDefault="002D4FA7">
      <w:pPr>
        <w:pStyle w:val="ListParagraph"/>
        <w:numPr>
          <w:ilvl w:val="0"/>
          <w:numId w:val="2"/>
        </w:numPr>
        <w:spacing w:line="100" w:lineRule="atLeast"/>
        <w:jc w:val="both"/>
      </w:pPr>
      <w:r>
        <w:rPr>
          <w:rFonts w:ascii="Times New Roman" w:hAnsi="Times New Roman" w:cs="Arial"/>
          <w:sz w:val="24"/>
          <w:szCs w:val="24"/>
        </w:rPr>
        <w:t xml:space="preserve"> Да је  </w:t>
      </w:r>
      <w:r>
        <w:rPr>
          <w:rFonts w:ascii="Times New Roman" w:hAnsi="Times New Roman" w:cs="Arial"/>
          <w:sz w:val="24"/>
          <w:szCs w:val="24"/>
        </w:rPr>
        <w:t xml:space="preserve">при састављању понуде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w:t>
      </w:r>
      <w:r>
        <w:rPr>
          <w:rFonts w:ascii="Times New Roman" w:hAnsi="Times New Roman" w:cs="Arial"/>
          <w:i/>
          <w:iCs/>
          <w:sz w:val="24"/>
          <w:szCs w:val="24"/>
        </w:rPr>
        <w:t xml:space="preserve">(чл. 75. </w:t>
      </w:r>
      <w:r>
        <w:rPr>
          <w:rFonts w:ascii="Times New Roman" w:hAnsi="Times New Roman" w:cs="Arial"/>
          <w:i/>
          <w:iCs/>
          <w:sz w:val="24"/>
          <w:szCs w:val="24"/>
        </w:rPr>
        <w:t>ст. 2. Закона).</w:t>
      </w:r>
    </w:p>
    <w:p w:rsidR="00FA33B9" w:rsidRDefault="002D4FA7">
      <w:pPr>
        <w:pStyle w:val="ListParagraph"/>
        <w:spacing w:line="100" w:lineRule="atLeast"/>
        <w:jc w:val="both"/>
        <w:rPr>
          <w:rFonts w:ascii="Times New Roman" w:hAnsi="Times New Roman" w:cs="Arial"/>
          <w:bCs/>
          <w:iCs/>
          <w:sz w:val="24"/>
          <w:szCs w:val="24"/>
        </w:rPr>
      </w:pPr>
      <w:r>
        <w:rPr>
          <w:rFonts w:ascii="Times New Roman" w:hAnsi="Times New Roman" w:cs="Arial"/>
          <w:bCs/>
          <w:iCs/>
          <w:sz w:val="24"/>
          <w:szCs w:val="24"/>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w:t>
      </w:r>
    </w:p>
    <w:p w:rsidR="00FA33B9" w:rsidRDefault="00FA33B9">
      <w:pPr>
        <w:pStyle w:val="ListParagraph"/>
        <w:jc w:val="both"/>
        <w:rPr>
          <w:rFonts w:ascii="Times New Roman" w:hAnsi="Times New Roman"/>
          <w:sz w:val="24"/>
          <w:szCs w:val="24"/>
        </w:rPr>
      </w:pPr>
    </w:p>
    <w:p w:rsidR="00FA33B9" w:rsidRDefault="002D4FA7">
      <w:pPr>
        <w:pStyle w:val="Standard"/>
        <w:rPr>
          <w:rFonts w:ascii="Times New Roman" w:hAnsi="Times New Roman" w:cs="Arial"/>
          <w:sz w:val="24"/>
          <w:szCs w:val="24"/>
        </w:rPr>
      </w:pPr>
      <w:r>
        <w:rPr>
          <w:rFonts w:ascii="Times New Roman" w:hAnsi="Times New Roman" w:cs="Arial"/>
          <w:sz w:val="24"/>
          <w:szCs w:val="24"/>
        </w:rPr>
        <w:t xml:space="preserve">Уколико понуду подноси група понуђача, сваки понуђач из групе понуђача, </w:t>
      </w:r>
      <w:r>
        <w:rPr>
          <w:rFonts w:ascii="Times New Roman" w:hAnsi="Times New Roman" w:cs="Arial"/>
          <w:sz w:val="24"/>
          <w:szCs w:val="24"/>
        </w:rPr>
        <w:t>мора да испуни обавезне услове из члана 75. став 1. тач. 1) до 4) .</w:t>
      </w:r>
    </w:p>
    <w:p w:rsidR="00FA33B9" w:rsidRDefault="00FA33B9">
      <w:pPr>
        <w:pStyle w:val="Standard"/>
        <w:tabs>
          <w:tab w:val="left" w:pos="426"/>
        </w:tabs>
        <w:jc w:val="center"/>
        <w:rPr>
          <w:rFonts w:ascii="Times New Roman" w:eastAsia="Times New Roman" w:hAnsi="Times New Roman" w:cs="Arial"/>
          <w:bCs/>
          <w:iCs/>
          <w:sz w:val="24"/>
          <w:szCs w:val="24"/>
        </w:rPr>
      </w:pPr>
    </w:p>
    <w:p w:rsidR="00FA33B9" w:rsidRDefault="00FA33B9">
      <w:pPr>
        <w:pStyle w:val="Standard"/>
        <w:tabs>
          <w:tab w:val="left" w:pos="1776"/>
        </w:tabs>
        <w:ind w:left="1350"/>
        <w:jc w:val="both"/>
        <w:rPr>
          <w:rFonts w:ascii="Times New Roman" w:eastAsia="Times New Roman" w:hAnsi="Times New Roman" w:cs="Arial"/>
          <w:bCs/>
          <w:iCs/>
          <w:sz w:val="24"/>
          <w:szCs w:val="24"/>
        </w:rPr>
      </w:pPr>
    </w:p>
    <w:p w:rsidR="00FA33B9" w:rsidRDefault="00FA33B9">
      <w:pPr>
        <w:pStyle w:val="Standard"/>
        <w:tabs>
          <w:tab w:val="left" w:pos="1776"/>
        </w:tabs>
        <w:ind w:left="1350"/>
        <w:jc w:val="both"/>
        <w:rPr>
          <w:rFonts w:ascii="Times New Roman" w:eastAsia="Times New Roman" w:hAnsi="Times New Roman" w:cs="Arial"/>
          <w:bCs/>
          <w:iCs/>
          <w:sz w:val="24"/>
          <w:szCs w:val="24"/>
        </w:rPr>
      </w:pPr>
    </w:p>
    <w:p w:rsidR="00FA33B9" w:rsidRDefault="00FA33B9">
      <w:pPr>
        <w:pStyle w:val="Standard"/>
        <w:tabs>
          <w:tab w:val="left" w:pos="1776"/>
        </w:tabs>
        <w:ind w:left="1350"/>
        <w:jc w:val="both"/>
        <w:rPr>
          <w:rFonts w:ascii="Times New Roman" w:eastAsia="Times New Roman" w:hAnsi="Times New Roman" w:cs="Arial"/>
          <w:bCs/>
          <w:iCs/>
          <w:sz w:val="24"/>
          <w:szCs w:val="24"/>
        </w:rPr>
      </w:pPr>
    </w:p>
    <w:p w:rsidR="00FA33B9" w:rsidRDefault="002D4FA7">
      <w:pPr>
        <w:pStyle w:val="Standard"/>
        <w:numPr>
          <w:ilvl w:val="0"/>
          <w:numId w:val="2"/>
        </w:numPr>
        <w:jc w:val="center"/>
        <w:rPr>
          <w:rFonts w:ascii="Times New Roman" w:eastAsia="Times New Roman" w:hAnsi="Times New Roman" w:cs="Arial"/>
          <w:b/>
          <w:sz w:val="24"/>
          <w:szCs w:val="24"/>
        </w:rPr>
      </w:pPr>
      <w:r>
        <w:rPr>
          <w:rFonts w:ascii="Times New Roman" w:eastAsia="Times New Roman" w:hAnsi="Times New Roman" w:cs="Arial"/>
          <w:b/>
          <w:sz w:val="24"/>
          <w:szCs w:val="24"/>
        </w:rPr>
        <w:t>УПУТСТВО КАКО СЕ ДОКАЗУЈЕ ИСПУЊЕНОСТ УСЛОВА</w:t>
      </w:r>
    </w:p>
    <w:p w:rsidR="00FA33B9" w:rsidRDefault="00FA33B9">
      <w:pPr>
        <w:pStyle w:val="Standard"/>
        <w:ind w:right="-46"/>
        <w:jc w:val="both"/>
        <w:rPr>
          <w:rFonts w:ascii="Times New Roman" w:eastAsia="Times New Roman" w:hAnsi="Times New Roman" w:cs="Arial"/>
          <w:b/>
          <w:bCs/>
          <w:sz w:val="24"/>
          <w:szCs w:val="24"/>
        </w:rPr>
      </w:pPr>
    </w:p>
    <w:p w:rsidR="00FA33B9" w:rsidRDefault="002D4FA7">
      <w:pPr>
        <w:pStyle w:val="Standard"/>
        <w:tabs>
          <w:tab w:val="left" w:pos="0"/>
        </w:tabs>
        <w:jc w:val="both"/>
      </w:pPr>
      <w:r>
        <w:rPr>
          <w:rFonts w:ascii="Times New Roman" w:hAnsi="Times New Roman" w:cs="Arial"/>
          <w:sz w:val="24"/>
          <w:szCs w:val="24"/>
        </w:rPr>
        <w:t>1) Испуњеност обавезних и додатних услова за учешће у поступку предметне јавне набавке, у складу са чл. 77.  Закона, понуђач доказује доста</w:t>
      </w:r>
      <w:r>
        <w:rPr>
          <w:rFonts w:ascii="Times New Roman" w:hAnsi="Times New Roman" w:cs="Arial"/>
          <w:sz w:val="24"/>
          <w:szCs w:val="24"/>
        </w:rPr>
        <w:t xml:space="preserve">вљањем А) </w:t>
      </w:r>
      <w:r>
        <w:rPr>
          <w:rFonts w:ascii="Times New Roman" w:hAnsi="Times New Roman" w:cs="Arial"/>
          <w:b/>
          <w:bCs/>
          <w:sz w:val="24"/>
          <w:szCs w:val="24"/>
        </w:rPr>
        <w:t>Изјаве</w:t>
      </w:r>
      <w:r>
        <w:rPr>
          <w:rFonts w:ascii="Times New Roman" w:hAnsi="Times New Roman" w:cs="Arial"/>
          <w:sz w:val="24"/>
          <w:szCs w:val="24"/>
        </w:rPr>
        <w:t xml:space="preserve"> (Образац изјаве понуђача, дат је у поглављу IV одељак 3.), којом под пуном материјалном и кривичном одговорношћу потврђује да испуњава услове за учешће у поступку јавне набавке из чл. 75. ст.1 од тачке 1. до тачке 4 Закона, дефинисане овом</w:t>
      </w:r>
      <w:r>
        <w:rPr>
          <w:rFonts w:ascii="Times New Roman" w:hAnsi="Times New Roman" w:cs="Arial"/>
          <w:sz w:val="24"/>
          <w:szCs w:val="24"/>
        </w:rPr>
        <w:t xml:space="preserve"> конкурсном документацијом.</w:t>
      </w:r>
    </w:p>
    <w:p w:rsidR="00FA33B9" w:rsidRDefault="002D4FA7">
      <w:pPr>
        <w:pStyle w:val="ListParagraph"/>
        <w:tabs>
          <w:tab w:val="left" w:pos="0"/>
        </w:tabs>
        <w:ind w:left="0"/>
        <w:jc w:val="both"/>
        <w:rPr>
          <w:rFonts w:ascii="Times New Roman" w:hAnsi="Times New Roman" w:cs="Arial"/>
          <w:sz w:val="24"/>
          <w:szCs w:val="24"/>
        </w:rPr>
      </w:pPr>
      <w:r>
        <w:rPr>
          <w:rFonts w:ascii="Times New Roman" w:hAnsi="Times New Roman" w:cs="Arial"/>
          <w:sz w:val="24"/>
          <w:szCs w:val="24"/>
        </w:rPr>
        <w:t>Уколико понуђач подноси понуду са подизвођачем, понуђач је дужан да достави Изјаву подизвођача (Образац изјаве подизвођача, дат је у поглављу IV одељак 3.), потписану од стране овлашћеног лица подизвођача и оверену печатом.</w:t>
      </w:r>
    </w:p>
    <w:p w:rsidR="00FA33B9" w:rsidRDefault="002D4FA7">
      <w:pPr>
        <w:pStyle w:val="ListParagraph"/>
        <w:tabs>
          <w:tab w:val="left" w:pos="0"/>
        </w:tabs>
        <w:ind w:left="0"/>
        <w:jc w:val="both"/>
        <w:rPr>
          <w:rFonts w:ascii="Times New Roman" w:hAnsi="Times New Roman" w:cs="Arial"/>
          <w:sz w:val="24"/>
          <w:szCs w:val="24"/>
        </w:rPr>
      </w:pPr>
      <w:r>
        <w:rPr>
          <w:rFonts w:ascii="Times New Roman" w:hAnsi="Times New Roman" w:cs="Arial"/>
          <w:sz w:val="24"/>
          <w:szCs w:val="24"/>
        </w:rPr>
        <w:t>Нару</w:t>
      </w:r>
      <w:r>
        <w:rPr>
          <w:rFonts w:ascii="Times New Roman" w:hAnsi="Times New Roman" w:cs="Arial"/>
          <w:sz w:val="24"/>
          <w:szCs w:val="24"/>
        </w:rPr>
        <w:t>чилац може пре доношења одлуке о додели уговора да тражи од понуђача, чија је понуда оцењена као најповољнија, да достави на увид оригинал или копију свих или појединих доказа о испуњености услова.</w:t>
      </w:r>
    </w:p>
    <w:p w:rsidR="00FA33B9" w:rsidRDefault="002D4FA7">
      <w:pPr>
        <w:pStyle w:val="ListParagraph"/>
        <w:tabs>
          <w:tab w:val="left" w:pos="0"/>
        </w:tabs>
        <w:ind w:left="0"/>
        <w:jc w:val="both"/>
        <w:rPr>
          <w:rFonts w:ascii="Times New Roman" w:hAnsi="Times New Roman" w:cs="Arial"/>
          <w:sz w:val="24"/>
          <w:szCs w:val="24"/>
        </w:rPr>
      </w:pPr>
      <w:r>
        <w:rPr>
          <w:rFonts w:ascii="Times New Roman" w:hAnsi="Times New Roman" w:cs="Arial"/>
          <w:sz w:val="24"/>
          <w:szCs w:val="24"/>
        </w:rPr>
        <w:t>Ако понуђач у остављеном примереном року, који не може бит</w:t>
      </w:r>
      <w:r>
        <w:rPr>
          <w:rFonts w:ascii="Times New Roman" w:hAnsi="Times New Roman" w:cs="Arial"/>
          <w:sz w:val="24"/>
          <w:szCs w:val="24"/>
        </w:rPr>
        <w:t>и краћи од 5 дана, не достави на увид оригинал или  копију тражених доказа, наручилац ће његову понуду одбити као неприхватљиву.</w:t>
      </w:r>
    </w:p>
    <w:p w:rsidR="00FA33B9" w:rsidRDefault="002D4FA7">
      <w:pPr>
        <w:pStyle w:val="ListParagraph"/>
        <w:tabs>
          <w:tab w:val="left" w:pos="0"/>
        </w:tabs>
        <w:ind w:left="0"/>
        <w:jc w:val="both"/>
        <w:rPr>
          <w:rFonts w:ascii="Times New Roman" w:hAnsi="Times New Roman" w:cs="Arial"/>
          <w:sz w:val="24"/>
          <w:szCs w:val="24"/>
        </w:rPr>
      </w:pPr>
      <w:r>
        <w:rPr>
          <w:rFonts w:ascii="Times New Roman" w:hAnsi="Times New Roman" w:cs="Arial"/>
          <w:sz w:val="24"/>
          <w:szCs w:val="24"/>
        </w:rPr>
        <w:t>Понуђач није дужан да доставља на увид доказе који су јавно доступни на интернет страницама надлежних органа.</w:t>
      </w:r>
    </w:p>
    <w:p w:rsidR="00FA33B9" w:rsidRDefault="002D4FA7">
      <w:pPr>
        <w:pStyle w:val="ListParagraph"/>
        <w:tabs>
          <w:tab w:val="left" w:pos="680"/>
        </w:tabs>
        <w:ind w:left="0"/>
        <w:jc w:val="both"/>
        <w:rPr>
          <w:rFonts w:ascii="Times New Roman" w:eastAsia="TimesNewRomanPSMT, ''''Times Ne" w:hAnsi="Times New Roman" w:cs="Arial"/>
          <w:bCs/>
          <w:iCs/>
          <w:color w:val="000000"/>
          <w:sz w:val="24"/>
          <w:szCs w:val="24"/>
        </w:rPr>
      </w:pPr>
      <w:r>
        <w:rPr>
          <w:rFonts w:ascii="Times New Roman" w:eastAsia="TimesNewRomanPSMT, ''''Times Ne" w:hAnsi="Times New Roman" w:cs="Arial"/>
          <w:bCs/>
          <w:iCs/>
          <w:color w:val="000000"/>
          <w:sz w:val="24"/>
          <w:szCs w:val="24"/>
        </w:rPr>
        <w:t xml:space="preserve">Понуђач је дужан </w:t>
      </w:r>
      <w:r>
        <w:rPr>
          <w:rFonts w:ascii="Times New Roman" w:eastAsia="TimesNewRomanPSMT, ''''Times Ne" w:hAnsi="Times New Roman" w:cs="Arial"/>
          <w:bCs/>
          <w:iCs/>
          <w:color w:val="000000"/>
          <w:sz w:val="24"/>
          <w:szCs w:val="24"/>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w:t>
      </w:r>
      <w:r>
        <w:rPr>
          <w:rFonts w:ascii="Times New Roman" w:eastAsia="TimesNewRomanPSMT, ''''Times Ne" w:hAnsi="Times New Roman" w:cs="Arial"/>
          <w:bCs/>
          <w:iCs/>
          <w:color w:val="000000"/>
          <w:sz w:val="24"/>
          <w:szCs w:val="24"/>
        </w:rPr>
        <w:t>ни начин.</w:t>
      </w:r>
    </w:p>
    <w:p w:rsidR="00FA33B9" w:rsidRDefault="002D4FA7">
      <w:pPr>
        <w:pStyle w:val="ListParagraph"/>
        <w:tabs>
          <w:tab w:val="left" w:pos="0"/>
        </w:tabs>
        <w:ind w:left="0"/>
        <w:jc w:val="both"/>
        <w:rPr>
          <w:rFonts w:ascii="Times New Roman" w:hAnsi="Times New Roman" w:cs="Arial"/>
          <w:b/>
          <w:sz w:val="24"/>
          <w:szCs w:val="24"/>
        </w:rPr>
      </w:pPr>
      <w:r>
        <w:rPr>
          <w:rFonts w:ascii="Times New Roman" w:hAnsi="Times New Roman" w:cs="Arial"/>
          <w:b/>
          <w:sz w:val="24"/>
          <w:szCs w:val="24"/>
        </w:rPr>
        <w:t>Уколико се наручилац определи да се испуњеност свих или појединих услова не доказује изјавом, понуђач испуњеност обавезних услова доказује на следећи начин:</w:t>
      </w:r>
    </w:p>
    <w:p w:rsidR="00FA33B9" w:rsidRDefault="002D4FA7">
      <w:pPr>
        <w:pStyle w:val="ListParagraph"/>
        <w:tabs>
          <w:tab w:val="left" w:pos="0"/>
        </w:tabs>
        <w:ind w:left="0"/>
        <w:jc w:val="both"/>
      </w:pPr>
      <w:r>
        <w:rPr>
          <w:rFonts w:ascii="Times New Roman" w:hAnsi="Times New Roman" w:cs="Arial"/>
          <w:sz w:val="24"/>
          <w:szCs w:val="24"/>
        </w:rPr>
        <w:t>1)</w:t>
      </w:r>
      <w:r>
        <w:rPr>
          <w:rFonts w:ascii="Times New Roman" w:hAnsi="Times New Roman" w:cs="Arial"/>
          <w:sz w:val="24"/>
          <w:szCs w:val="24"/>
        </w:rPr>
        <w:tab/>
        <w:t xml:space="preserve">Услов из чл. 75. Ст. 1. Тач. 1) Закона – Доказ: Извод из регистра Агенције за </w:t>
      </w:r>
      <w:r>
        <w:rPr>
          <w:rFonts w:ascii="Times New Roman" w:hAnsi="Times New Roman" w:cs="Arial"/>
          <w:sz w:val="24"/>
          <w:szCs w:val="24"/>
        </w:rPr>
        <w:t>привредне регистре, односно извод из регистра надлежног Привредног суда):</w:t>
      </w:r>
    </w:p>
    <w:p w:rsidR="00FA33B9" w:rsidRDefault="002D4FA7">
      <w:pPr>
        <w:pStyle w:val="ListParagraph"/>
        <w:numPr>
          <w:ilvl w:val="0"/>
          <w:numId w:val="35"/>
        </w:numPr>
        <w:tabs>
          <w:tab w:val="left" w:pos="0"/>
        </w:tabs>
        <w:ind w:left="0" w:firstLine="0"/>
        <w:jc w:val="both"/>
        <w:rPr>
          <w:rFonts w:ascii="Times New Roman" w:hAnsi="Times New Roman" w:cs="Arial"/>
          <w:sz w:val="24"/>
          <w:szCs w:val="24"/>
        </w:rPr>
      </w:pPr>
      <w:r>
        <w:rPr>
          <w:rFonts w:ascii="Times New Roman" w:hAnsi="Times New Roman" w:cs="Arial"/>
          <w:sz w:val="24"/>
          <w:szCs w:val="24"/>
        </w:rPr>
        <w:t>Услов из чл. 75. Ст. 1. Тач. 2) Закона – Доказ: Правна лица: 1) Извод из казнене евиденције, односно уверењe основног суда на чијем подручју се налази седиште домаћег правног лица, о</w:t>
      </w:r>
      <w:r>
        <w:rPr>
          <w:rFonts w:ascii="Times New Roman" w:hAnsi="Times New Roman" w:cs="Arial"/>
          <w:sz w:val="24"/>
          <w:szCs w:val="24"/>
        </w:rPr>
        <w:t xml:space="preserve">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w:t>
      </w:r>
      <w:r>
        <w:rPr>
          <w:rFonts w:ascii="Times New Roman" w:hAnsi="Times New Roman" w:cs="Arial"/>
          <w:sz w:val="24"/>
          <w:szCs w:val="24"/>
        </w:rPr>
        <w:t xml:space="preserve">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w:t>
      </w:r>
      <w:r>
        <w:rPr>
          <w:rFonts w:ascii="Times New Roman" w:hAnsi="Times New Roman" w:cs="Arial"/>
          <w:sz w:val="24"/>
          <w:szCs w:val="24"/>
        </w:rPr>
        <w:lastRenderedPageBreak/>
        <w:t>уверење надлежне полицијске у</w:t>
      </w:r>
      <w:r>
        <w:rPr>
          <w:rFonts w:ascii="Times New Roman" w:hAnsi="Times New Roman" w:cs="Arial"/>
          <w:sz w:val="24"/>
          <w:szCs w:val="24"/>
        </w:rPr>
        <w:t>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w:t>
      </w:r>
    </w:p>
    <w:p w:rsidR="00FA33B9" w:rsidRDefault="00FA33B9">
      <w:pPr>
        <w:pStyle w:val="ListParagraph"/>
        <w:tabs>
          <w:tab w:val="left" w:pos="0"/>
        </w:tabs>
        <w:ind w:left="0"/>
        <w:jc w:val="both"/>
        <w:rPr>
          <w:rFonts w:ascii="Times New Roman" w:hAnsi="Times New Roman" w:cs="Arial"/>
          <w:sz w:val="24"/>
          <w:szCs w:val="24"/>
        </w:rPr>
      </w:pPr>
    </w:p>
    <w:p w:rsidR="00FA33B9" w:rsidRDefault="002D4FA7">
      <w:pPr>
        <w:pStyle w:val="ListParagraph"/>
        <w:tabs>
          <w:tab w:val="left" w:pos="0"/>
        </w:tabs>
        <w:ind w:left="0"/>
        <w:jc w:val="both"/>
        <w:rPr>
          <w:rFonts w:ascii="Times New Roman" w:hAnsi="Times New Roman" w:cs="Arial"/>
          <w:sz w:val="24"/>
          <w:szCs w:val="24"/>
        </w:rPr>
      </w:pPr>
      <w:r>
        <w:rPr>
          <w:rFonts w:ascii="Times New Roman" w:hAnsi="Times New Roman" w:cs="Arial"/>
          <w:sz w:val="24"/>
          <w:szCs w:val="24"/>
        </w:rPr>
        <w:t>кривично дело преваре и неко од кривичних дела организованог кримин</w:t>
      </w:r>
      <w:r>
        <w:rPr>
          <w:rFonts w:ascii="Times New Roman" w:hAnsi="Times New Roman" w:cs="Arial"/>
          <w:sz w:val="24"/>
          <w:szCs w:val="24"/>
        </w:rPr>
        <w:t xml:space="preserve">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Предузетници и физичка лица: Извод из казнене евиденције, односно </w:t>
      </w:r>
      <w:r>
        <w:rPr>
          <w:rFonts w:ascii="Times New Roman" w:hAnsi="Times New Roman" w:cs="Arial"/>
          <w:sz w:val="24"/>
          <w:szCs w:val="24"/>
        </w:rPr>
        <w:t>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w:t>
      </w:r>
      <w:r>
        <w:rPr>
          <w:rFonts w:ascii="Times New Roman" w:hAnsi="Times New Roman" w:cs="Arial"/>
          <w:sz w:val="24"/>
          <w:szCs w:val="24"/>
        </w:rPr>
        <w:t>ли давања мита, кривично дело преваре (захтев се може поднети према месту рођења или према месту пребивалишта).</w:t>
      </w:r>
    </w:p>
    <w:p w:rsidR="00FA33B9" w:rsidRDefault="002D4FA7">
      <w:pPr>
        <w:pStyle w:val="ListParagraph"/>
        <w:tabs>
          <w:tab w:val="left" w:pos="0"/>
        </w:tabs>
        <w:ind w:left="0"/>
        <w:jc w:val="both"/>
        <w:rPr>
          <w:rFonts w:ascii="Times New Roman" w:hAnsi="Times New Roman" w:cs="Arial"/>
          <w:sz w:val="24"/>
          <w:szCs w:val="24"/>
        </w:rPr>
      </w:pPr>
      <w:r>
        <w:rPr>
          <w:rFonts w:ascii="Times New Roman" w:hAnsi="Times New Roman" w:cs="Arial"/>
          <w:sz w:val="24"/>
          <w:szCs w:val="24"/>
        </w:rPr>
        <w:t>Доказ не може бити старији од два месеца пре отварања понуда;</w:t>
      </w:r>
    </w:p>
    <w:p w:rsidR="00FA33B9" w:rsidRDefault="002D4FA7">
      <w:pPr>
        <w:pStyle w:val="ListParagraph"/>
        <w:tabs>
          <w:tab w:val="left" w:pos="0"/>
        </w:tabs>
        <w:ind w:left="0"/>
        <w:jc w:val="both"/>
        <w:rPr>
          <w:rFonts w:ascii="Times New Roman" w:hAnsi="Times New Roman" w:cs="Arial"/>
          <w:sz w:val="24"/>
          <w:szCs w:val="24"/>
        </w:rPr>
      </w:pPr>
      <w:r>
        <w:rPr>
          <w:rFonts w:ascii="Times New Roman" w:hAnsi="Times New Roman" w:cs="Arial"/>
          <w:sz w:val="24"/>
          <w:szCs w:val="24"/>
        </w:rPr>
        <w:t>3)</w:t>
      </w:r>
      <w:r>
        <w:rPr>
          <w:rFonts w:ascii="Times New Roman" w:hAnsi="Times New Roman" w:cs="Arial"/>
          <w:sz w:val="24"/>
          <w:szCs w:val="24"/>
        </w:rPr>
        <w:tab/>
        <w:t>Услов из чл. 75. Ст. 1. Тач. 4) Закона – Доказ: Уверење Пореске управе министар</w:t>
      </w:r>
      <w:r>
        <w:rPr>
          <w:rFonts w:ascii="Times New Roman" w:hAnsi="Times New Roman" w:cs="Arial"/>
          <w:sz w:val="24"/>
          <w:szCs w:val="24"/>
        </w:rPr>
        <w:t>ства финасија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w:t>
      </w:r>
      <w:r>
        <w:rPr>
          <w:rFonts w:ascii="Times New Roman" w:hAnsi="Times New Roman" w:cs="Arial"/>
          <w:sz w:val="24"/>
          <w:szCs w:val="24"/>
        </w:rPr>
        <w:t>ије.</w:t>
      </w:r>
    </w:p>
    <w:p w:rsidR="00FA33B9" w:rsidRDefault="002D4FA7">
      <w:pPr>
        <w:pStyle w:val="ListParagraph"/>
        <w:tabs>
          <w:tab w:val="left" w:pos="0"/>
        </w:tabs>
        <w:ind w:left="0"/>
        <w:jc w:val="both"/>
        <w:rPr>
          <w:rFonts w:ascii="Times New Roman" w:hAnsi="Times New Roman" w:cs="Arial"/>
          <w:sz w:val="24"/>
          <w:szCs w:val="24"/>
        </w:rPr>
      </w:pPr>
      <w:r>
        <w:rPr>
          <w:rFonts w:ascii="Times New Roman" w:hAnsi="Times New Roman" w:cs="Arial"/>
          <w:sz w:val="24"/>
          <w:szCs w:val="24"/>
        </w:rPr>
        <w:t>Доказ не може бити старији од два месеца пре отварања понуда;</w:t>
      </w:r>
    </w:p>
    <w:p w:rsidR="00FA33B9" w:rsidRDefault="002D4FA7">
      <w:pPr>
        <w:pStyle w:val="Standard"/>
        <w:tabs>
          <w:tab w:val="left" w:pos="19"/>
        </w:tabs>
        <w:spacing w:line="275" w:lineRule="exact"/>
        <w:ind w:left="19" w:right="30" w:firstLine="708"/>
        <w:jc w:val="both"/>
      </w:pPr>
      <w:r>
        <w:rPr>
          <w:rFonts w:ascii="Times New Roman" w:eastAsia="TimesNewRomanPSMT, ''''Times Ne" w:hAnsi="Times New Roman" w:cs="Arial"/>
          <w:b/>
          <w:bCs/>
          <w:iCs/>
          <w:color w:val="000000"/>
          <w:spacing w:val="-1"/>
          <w:sz w:val="24"/>
          <w:szCs w:val="24"/>
        </w:rPr>
        <w:t xml:space="preserve">Лица која су уписана у Регистар понуђача нису дужна да приликом </w:t>
      </w:r>
      <w:r>
        <w:rPr>
          <w:rFonts w:ascii="Times New Roman" w:eastAsia="TimesNewRomanPSMT, ''''Times Ne" w:hAnsi="Times New Roman" w:cs="Arial"/>
          <w:b/>
          <w:bCs/>
          <w:iCs/>
          <w:color w:val="000000"/>
          <w:spacing w:val="1"/>
          <w:sz w:val="24"/>
          <w:szCs w:val="24"/>
        </w:rPr>
        <w:t xml:space="preserve">подношења понуде доказују испуњеност обавезних услова за учешће у </w:t>
      </w:r>
      <w:r>
        <w:rPr>
          <w:rFonts w:ascii="Times New Roman" w:eastAsia="TimesNewRomanPSMT, ''''Times Ne" w:hAnsi="Times New Roman" w:cs="Arial"/>
          <w:b/>
          <w:bCs/>
          <w:iCs/>
          <w:color w:val="000000"/>
          <w:sz w:val="24"/>
          <w:szCs w:val="24"/>
        </w:rPr>
        <w:t>поступку јавне набавке, прописане чланом 75. став 1. тач. 1</w:t>
      </w:r>
      <w:r>
        <w:rPr>
          <w:rFonts w:ascii="Times New Roman" w:eastAsia="TimesNewRomanPSMT, ''''Times Ne" w:hAnsi="Times New Roman" w:cs="Arial"/>
          <w:b/>
          <w:bCs/>
          <w:iCs/>
          <w:color w:val="000000"/>
          <w:sz w:val="24"/>
          <w:szCs w:val="24"/>
        </w:rPr>
        <w:t xml:space="preserve">) до 4) Закона о </w:t>
      </w:r>
      <w:r>
        <w:rPr>
          <w:rFonts w:ascii="Times New Roman" w:eastAsia="TimesNewRomanPSMT, ''''Times Ne" w:hAnsi="Times New Roman" w:cs="Arial"/>
          <w:b/>
          <w:bCs/>
          <w:iCs/>
          <w:color w:val="000000"/>
          <w:spacing w:val="-6"/>
          <w:sz w:val="24"/>
          <w:szCs w:val="24"/>
        </w:rPr>
        <w:t xml:space="preserve">јавним набавкама. Наручилац ће на интернет страници Агенције за привредне </w:t>
      </w:r>
      <w:r>
        <w:rPr>
          <w:rFonts w:ascii="Times New Roman" w:eastAsia="TimesNewRomanPSMT, ''''Times Ne" w:hAnsi="Times New Roman" w:cs="Arial"/>
          <w:b/>
          <w:bCs/>
          <w:iCs/>
          <w:color w:val="000000"/>
          <w:sz w:val="24"/>
          <w:szCs w:val="24"/>
        </w:rPr>
        <w:t xml:space="preserve">регистре да провери да ли је лице које поднесе понуду уписано у регистар </w:t>
      </w:r>
      <w:r>
        <w:rPr>
          <w:rFonts w:ascii="Times New Roman" w:eastAsia="TimesNewRomanPSMT, ''''Times Ne" w:hAnsi="Times New Roman" w:cs="Arial"/>
          <w:b/>
          <w:bCs/>
          <w:iCs/>
          <w:color w:val="000000"/>
          <w:spacing w:val="-1"/>
          <w:sz w:val="24"/>
          <w:szCs w:val="24"/>
        </w:rPr>
        <w:t xml:space="preserve">понуђача. Понуђач ће у својој понуди јасно навести да се налазе у регистру </w:t>
      </w:r>
      <w:r>
        <w:rPr>
          <w:rFonts w:ascii="Times New Roman" w:eastAsia="TimesNewRomanPSMT, ''''Times Ne" w:hAnsi="Times New Roman" w:cs="Arial"/>
          <w:b/>
          <w:bCs/>
          <w:iCs/>
          <w:color w:val="000000"/>
          <w:spacing w:val="-15"/>
          <w:sz w:val="24"/>
          <w:szCs w:val="24"/>
        </w:rPr>
        <w:t>понуђача.</w:t>
      </w:r>
    </w:p>
    <w:p w:rsidR="00FA33B9" w:rsidRDefault="00FA33B9">
      <w:pPr>
        <w:pStyle w:val="Standard"/>
        <w:tabs>
          <w:tab w:val="left" w:pos="19"/>
        </w:tabs>
        <w:spacing w:line="275" w:lineRule="exact"/>
        <w:ind w:left="19" w:right="30" w:firstLine="708"/>
        <w:jc w:val="both"/>
        <w:rPr>
          <w:rFonts w:ascii="Times New Roman" w:eastAsia="Times New Roman" w:hAnsi="Times New Roman" w:cs="Arial"/>
          <w:sz w:val="24"/>
          <w:szCs w:val="24"/>
        </w:rPr>
      </w:pPr>
    </w:p>
    <w:p w:rsidR="00FA33B9" w:rsidRDefault="00FA33B9">
      <w:pPr>
        <w:pStyle w:val="Standard"/>
        <w:tabs>
          <w:tab w:val="left" w:pos="19"/>
        </w:tabs>
        <w:spacing w:line="275" w:lineRule="exact"/>
        <w:ind w:left="19" w:right="30" w:firstLine="708"/>
        <w:jc w:val="both"/>
        <w:rPr>
          <w:rFonts w:ascii="Times New Roman" w:eastAsia="Times New Roman" w:hAnsi="Times New Roman" w:cs="Arial"/>
          <w:sz w:val="24"/>
          <w:szCs w:val="24"/>
        </w:rPr>
      </w:pPr>
    </w:p>
    <w:p w:rsidR="00FA33B9" w:rsidRDefault="00FA33B9">
      <w:pPr>
        <w:pStyle w:val="Standard"/>
        <w:tabs>
          <w:tab w:val="left" w:pos="19"/>
        </w:tabs>
        <w:spacing w:line="275" w:lineRule="exact"/>
        <w:ind w:left="19" w:right="30" w:firstLine="708"/>
        <w:jc w:val="both"/>
        <w:rPr>
          <w:rFonts w:ascii="Times New Roman" w:eastAsia="Times New Roman" w:hAnsi="Times New Roman" w:cs="Arial"/>
          <w:sz w:val="24"/>
          <w:szCs w:val="24"/>
        </w:rPr>
      </w:pPr>
    </w:p>
    <w:p w:rsidR="00FA33B9" w:rsidRDefault="00FA33B9">
      <w:pPr>
        <w:pStyle w:val="Standard"/>
        <w:tabs>
          <w:tab w:val="left" w:pos="19"/>
        </w:tabs>
        <w:spacing w:line="275" w:lineRule="exact"/>
        <w:ind w:left="19" w:right="30" w:firstLine="708"/>
        <w:jc w:val="both"/>
        <w:rPr>
          <w:rFonts w:ascii="Times New Roman" w:eastAsia="Times New Roman" w:hAnsi="Times New Roman" w:cs="Arial"/>
          <w:sz w:val="24"/>
          <w:szCs w:val="24"/>
        </w:rPr>
      </w:pPr>
    </w:p>
    <w:p w:rsidR="00FA33B9" w:rsidRDefault="00FA33B9">
      <w:pPr>
        <w:pStyle w:val="Standard"/>
        <w:tabs>
          <w:tab w:val="left" w:pos="19"/>
        </w:tabs>
        <w:spacing w:line="275" w:lineRule="exact"/>
        <w:ind w:left="19" w:right="30" w:firstLine="708"/>
        <w:jc w:val="both"/>
        <w:rPr>
          <w:rFonts w:ascii="Times New Roman" w:eastAsia="Times New Roman" w:hAnsi="Times New Roman" w:cs="Arial"/>
          <w:sz w:val="24"/>
          <w:szCs w:val="24"/>
        </w:rPr>
      </w:pPr>
    </w:p>
    <w:p w:rsidR="00FA33B9" w:rsidRDefault="00FA33B9">
      <w:pPr>
        <w:pStyle w:val="Standard"/>
        <w:tabs>
          <w:tab w:val="left" w:pos="19"/>
        </w:tabs>
        <w:spacing w:line="275" w:lineRule="exact"/>
        <w:ind w:left="19" w:right="30" w:firstLine="708"/>
        <w:jc w:val="both"/>
        <w:rPr>
          <w:rFonts w:ascii="Times New Roman" w:eastAsia="Times New Roman" w:hAnsi="Times New Roman" w:cs="Arial"/>
          <w:sz w:val="24"/>
          <w:szCs w:val="24"/>
        </w:rPr>
      </w:pPr>
    </w:p>
    <w:p w:rsidR="00FA33B9" w:rsidRDefault="00FA33B9">
      <w:pPr>
        <w:pStyle w:val="Standard"/>
        <w:tabs>
          <w:tab w:val="left" w:pos="19"/>
        </w:tabs>
        <w:spacing w:line="275" w:lineRule="exact"/>
        <w:ind w:left="19" w:right="30" w:firstLine="708"/>
        <w:jc w:val="both"/>
        <w:rPr>
          <w:rFonts w:ascii="Times New Roman" w:eastAsia="Times New Roman" w:hAnsi="Times New Roman" w:cs="Arial"/>
          <w:sz w:val="24"/>
          <w:szCs w:val="24"/>
        </w:rPr>
      </w:pPr>
    </w:p>
    <w:p w:rsidR="00FA33B9" w:rsidRDefault="00FA33B9">
      <w:pPr>
        <w:pStyle w:val="Standard"/>
        <w:tabs>
          <w:tab w:val="left" w:pos="19"/>
        </w:tabs>
        <w:spacing w:line="275" w:lineRule="exact"/>
        <w:ind w:left="19" w:right="30" w:firstLine="708"/>
        <w:jc w:val="both"/>
        <w:rPr>
          <w:rFonts w:ascii="Times New Roman" w:eastAsia="Times New Roman" w:hAnsi="Times New Roman" w:cs="Arial"/>
          <w:sz w:val="24"/>
          <w:szCs w:val="24"/>
        </w:rPr>
      </w:pPr>
    </w:p>
    <w:p w:rsidR="00FA33B9" w:rsidRDefault="00FA33B9">
      <w:pPr>
        <w:pStyle w:val="Standard"/>
        <w:tabs>
          <w:tab w:val="left" w:pos="19"/>
        </w:tabs>
        <w:spacing w:line="275" w:lineRule="exact"/>
        <w:ind w:left="19" w:right="30" w:firstLine="708"/>
        <w:jc w:val="both"/>
        <w:rPr>
          <w:rFonts w:ascii="Times New Roman" w:eastAsia="Times New Roman" w:hAnsi="Times New Roman" w:cs="Arial"/>
          <w:sz w:val="24"/>
          <w:szCs w:val="24"/>
        </w:rPr>
      </w:pPr>
    </w:p>
    <w:p w:rsidR="00FA33B9" w:rsidRDefault="00FA33B9">
      <w:pPr>
        <w:pStyle w:val="Standard"/>
        <w:tabs>
          <w:tab w:val="left" w:pos="19"/>
        </w:tabs>
        <w:spacing w:line="275" w:lineRule="exact"/>
        <w:ind w:left="19" w:right="30" w:firstLine="708"/>
        <w:jc w:val="both"/>
        <w:rPr>
          <w:rFonts w:ascii="Times New Roman" w:eastAsia="Times New Roman" w:hAnsi="Times New Roman" w:cs="Arial"/>
          <w:sz w:val="24"/>
          <w:szCs w:val="24"/>
        </w:rPr>
      </w:pPr>
    </w:p>
    <w:p w:rsidR="00FA33B9" w:rsidRDefault="00FA33B9">
      <w:pPr>
        <w:pStyle w:val="Standard"/>
        <w:tabs>
          <w:tab w:val="left" w:pos="19"/>
        </w:tabs>
        <w:spacing w:line="275" w:lineRule="exact"/>
        <w:ind w:left="19" w:right="30" w:firstLine="708"/>
        <w:jc w:val="both"/>
        <w:rPr>
          <w:rFonts w:ascii="Times New Roman" w:eastAsia="Times New Roman" w:hAnsi="Times New Roman" w:cs="Arial"/>
          <w:sz w:val="24"/>
          <w:szCs w:val="24"/>
        </w:rPr>
      </w:pPr>
    </w:p>
    <w:p w:rsidR="00FA33B9" w:rsidRDefault="002D4FA7">
      <w:pPr>
        <w:pStyle w:val="Standard"/>
        <w:tabs>
          <w:tab w:val="left" w:pos="19"/>
        </w:tabs>
        <w:spacing w:line="275" w:lineRule="exact"/>
        <w:ind w:left="19" w:right="30" w:firstLine="708"/>
        <w:jc w:val="both"/>
      </w:pPr>
      <w:r>
        <w:rPr>
          <w:rFonts w:ascii="Times New Roman" w:eastAsia="Times New Roman" w:hAnsi="Times New Roman" w:cs="Arial"/>
          <w:b/>
          <w:sz w:val="24"/>
          <w:szCs w:val="24"/>
        </w:rPr>
        <w:lastRenderedPageBreak/>
        <w:tab/>
      </w:r>
      <w:r>
        <w:rPr>
          <w:rFonts w:ascii="Times New Roman" w:eastAsia="Times New Roman" w:hAnsi="Times New Roman" w:cs="Arial"/>
          <w:b/>
          <w:sz w:val="24"/>
          <w:szCs w:val="24"/>
        </w:rPr>
        <w:tab/>
      </w:r>
      <w:r>
        <w:rPr>
          <w:rFonts w:ascii="Times New Roman" w:eastAsia="Times New Roman" w:hAnsi="Times New Roman" w:cs="Arial"/>
          <w:b/>
          <w:sz w:val="24"/>
          <w:szCs w:val="24"/>
        </w:rPr>
        <w:tab/>
        <w:t xml:space="preserve">IV-A </w:t>
      </w:r>
      <w:r>
        <w:rPr>
          <w:rFonts w:ascii="Times New Roman" w:eastAsia="Times New Roman" w:hAnsi="Times New Roman" w:cs="Arial"/>
          <w:b/>
          <w:sz w:val="24"/>
          <w:szCs w:val="24"/>
        </w:rPr>
        <w:tab/>
        <w:t>ДОДАТНИ УСЛОВИ</w:t>
      </w:r>
    </w:p>
    <w:p w:rsidR="00FA33B9" w:rsidRDefault="00FA33B9">
      <w:pPr>
        <w:pStyle w:val="Standard"/>
        <w:tabs>
          <w:tab w:val="left" w:pos="19"/>
        </w:tabs>
        <w:spacing w:line="275" w:lineRule="exact"/>
        <w:ind w:left="19" w:right="30" w:firstLine="708"/>
        <w:jc w:val="both"/>
        <w:rPr>
          <w:rFonts w:ascii="Times New Roman" w:eastAsia="Times New Roman" w:hAnsi="Times New Roman" w:cs="Arial"/>
          <w:b/>
          <w:sz w:val="24"/>
          <w:szCs w:val="24"/>
        </w:rPr>
      </w:pPr>
    </w:p>
    <w:p w:rsidR="00FA33B9" w:rsidRDefault="002D4FA7">
      <w:pPr>
        <w:pStyle w:val="Standard"/>
        <w:tabs>
          <w:tab w:val="left" w:pos="19"/>
        </w:tabs>
        <w:spacing w:line="275" w:lineRule="exact"/>
        <w:ind w:left="19" w:right="30" w:firstLine="708"/>
        <w:jc w:val="both"/>
      </w:pPr>
      <w:r>
        <w:rPr>
          <w:rFonts w:ascii="Times New Roman" w:eastAsia="Times New Roman" w:hAnsi="Times New Roman" w:cs="Arial"/>
          <w:b/>
          <w:sz w:val="24"/>
          <w:szCs w:val="24"/>
        </w:rPr>
        <w:t>А1</w:t>
      </w:r>
      <w:r>
        <w:t xml:space="preserve"> -</w:t>
      </w:r>
      <w:r>
        <w:rPr>
          <w:rFonts w:ascii="Times New Roman" w:eastAsia="Times New Roman" w:hAnsi="Times New Roman" w:cs="Arial"/>
          <w:b/>
          <w:sz w:val="24"/>
          <w:szCs w:val="24"/>
        </w:rPr>
        <w:t>Технички капацитет</w:t>
      </w:r>
    </w:p>
    <w:p w:rsidR="00FA33B9" w:rsidRDefault="002D4FA7">
      <w:pPr>
        <w:pStyle w:val="Standard"/>
        <w:tabs>
          <w:tab w:val="left" w:pos="19"/>
        </w:tabs>
        <w:spacing w:line="275" w:lineRule="exact"/>
        <w:ind w:left="19" w:right="30" w:firstLine="708"/>
        <w:jc w:val="both"/>
        <w:rPr>
          <w:rFonts w:ascii="Times New Roman" w:eastAsia="Times New Roman" w:hAnsi="Times New Roman" w:cs="Arial"/>
          <w:b/>
          <w:sz w:val="24"/>
          <w:szCs w:val="24"/>
        </w:rPr>
      </w:pPr>
      <w:r>
        <w:rPr>
          <w:rFonts w:ascii="Times New Roman" w:eastAsia="Times New Roman" w:hAnsi="Times New Roman" w:cs="Arial"/>
          <w:b/>
          <w:sz w:val="24"/>
          <w:szCs w:val="24"/>
        </w:rPr>
        <w:t>Понуђач треба да поседује: (у својини или по основу лизинга или закупа или по другом правном основу) најмање једно возило.</w:t>
      </w:r>
    </w:p>
    <w:p w:rsidR="00FA33B9" w:rsidRDefault="002D4FA7">
      <w:pPr>
        <w:pStyle w:val="Standard"/>
        <w:tabs>
          <w:tab w:val="left" w:pos="19"/>
        </w:tabs>
        <w:spacing w:line="275" w:lineRule="exact"/>
        <w:ind w:left="19" w:right="30" w:firstLine="708"/>
        <w:jc w:val="both"/>
        <w:rPr>
          <w:rFonts w:ascii="Times New Roman" w:eastAsia="Times New Roman" w:hAnsi="Times New Roman" w:cs="Arial"/>
          <w:b/>
          <w:sz w:val="24"/>
          <w:szCs w:val="24"/>
        </w:rPr>
      </w:pPr>
      <w:r>
        <w:rPr>
          <w:rFonts w:ascii="Times New Roman" w:eastAsia="Times New Roman" w:hAnsi="Times New Roman" w:cs="Arial"/>
          <w:b/>
          <w:sz w:val="24"/>
          <w:szCs w:val="24"/>
        </w:rPr>
        <w:t>УЗ ПОНУДУ СЕ ДОСТАВЉА:</w:t>
      </w:r>
    </w:p>
    <w:p w:rsidR="00FA33B9" w:rsidRDefault="002D4FA7">
      <w:pPr>
        <w:pStyle w:val="Standard"/>
        <w:tabs>
          <w:tab w:val="left" w:pos="19"/>
        </w:tabs>
        <w:spacing w:line="275" w:lineRule="exact"/>
        <w:ind w:left="19" w:right="30" w:firstLine="708"/>
        <w:jc w:val="both"/>
      </w:pPr>
      <w:r>
        <w:rPr>
          <w:rFonts w:ascii="Times New Roman" w:eastAsia="Times New Roman" w:hAnsi="Times New Roman" w:cs="Arial"/>
          <w:b/>
          <w:sz w:val="24"/>
          <w:szCs w:val="24"/>
        </w:rPr>
        <w:t xml:space="preserve">Доказ за правно лице: - </w:t>
      </w:r>
      <w:r>
        <w:rPr>
          <w:rFonts w:ascii="Times New Roman" w:eastAsia="Times New Roman" w:hAnsi="Times New Roman" w:cs="Arial"/>
          <w:sz w:val="24"/>
          <w:szCs w:val="24"/>
        </w:rPr>
        <w:t xml:space="preserve">као доказ о поседовању возила </w:t>
      </w:r>
      <w:r>
        <w:rPr>
          <w:rFonts w:ascii="Times New Roman" w:eastAsia="Times New Roman" w:hAnsi="Times New Roman" w:cs="Arial"/>
          <w:sz w:val="24"/>
          <w:szCs w:val="24"/>
        </w:rPr>
        <w:t xml:space="preserve">доставља се фотокопија саобраћајне дозволе или очитана саобраћајна дозвола, а уколико возило није у својини понуђача, доставља се копија закљученог уговора који представља неки од наведених правних основа за поседовање возила. </w:t>
      </w:r>
    </w:p>
    <w:p w:rsidR="00FA33B9" w:rsidRDefault="002D4FA7">
      <w:pPr>
        <w:pStyle w:val="Standard"/>
        <w:tabs>
          <w:tab w:val="left" w:pos="19"/>
        </w:tabs>
        <w:spacing w:line="275" w:lineRule="exact"/>
        <w:ind w:left="19" w:right="30" w:firstLine="708"/>
        <w:jc w:val="both"/>
      </w:pPr>
      <w:r>
        <w:rPr>
          <w:rFonts w:ascii="Times New Roman" w:eastAsia="Times New Roman" w:hAnsi="Times New Roman" w:cs="Arial"/>
          <w:b/>
          <w:sz w:val="24"/>
          <w:szCs w:val="24"/>
        </w:rPr>
        <w:t xml:space="preserve">Доказ за предузетнике: </w:t>
      </w:r>
      <w:r>
        <w:rPr>
          <w:rFonts w:ascii="Times New Roman" w:eastAsia="Times New Roman" w:hAnsi="Times New Roman" w:cs="Arial"/>
          <w:sz w:val="24"/>
          <w:szCs w:val="24"/>
        </w:rPr>
        <w:t>као д</w:t>
      </w:r>
      <w:r>
        <w:rPr>
          <w:rFonts w:ascii="Times New Roman" w:eastAsia="Times New Roman" w:hAnsi="Times New Roman" w:cs="Arial"/>
          <w:sz w:val="24"/>
          <w:szCs w:val="24"/>
        </w:rPr>
        <w:t>оказ о поседовању возила доставља се фотокопија саобраћајне дозволе или очитана саобраћајна дозвола, а уколико возило није у својини понуђача, доставља се копија закљученог уговора који представља неки од наведених правних основа за поседовање возила.</w:t>
      </w:r>
      <w:r>
        <w:rPr>
          <w:rFonts w:ascii="Times New Roman" w:eastAsia="Times New Roman" w:hAnsi="Times New Roman" w:cs="Arial"/>
          <w:b/>
          <w:sz w:val="24"/>
          <w:szCs w:val="24"/>
        </w:rPr>
        <w:t xml:space="preserve"> </w:t>
      </w:r>
    </w:p>
    <w:p w:rsidR="00FA33B9" w:rsidRDefault="002D4FA7">
      <w:pPr>
        <w:pStyle w:val="Standard"/>
        <w:tabs>
          <w:tab w:val="left" w:pos="19"/>
        </w:tabs>
        <w:spacing w:line="275" w:lineRule="exact"/>
        <w:ind w:left="19" w:right="30" w:firstLine="708"/>
        <w:jc w:val="both"/>
      </w:pPr>
      <w:r>
        <w:rPr>
          <w:rFonts w:ascii="Times New Roman" w:eastAsia="Times New Roman" w:hAnsi="Times New Roman" w:cs="Arial"/>
          <w:b/>
          <w:sz w:val="24"/>
          <w:szCs w:val="24"/>
        </w:rPr>
        <w:t>Док</w:t>
      </w:r>
      <w:r>
        <w:rPr>
          <w:rFonts w:ascii="Times New Roman" w:eastAsia="Times New Roman" w:hAnsi="Times New Roman" w:cs="Arial"/>
          <w:b/>
          <w:sz w:val="24"/>
          <w:szCs w:val="24"/>
        </w:rPr>
        <w:t xml:space="preserve">аз за физичко лице: </w:t>
      </w:r>
      <w:r>
        <w:rPr>
          <w:rFonts w:ascii="Times New Roman" w:eastAsia="Times New Roman" w:hAnsi="Times New Roman" w:cs="Arial"/>
          <w:sz w:val="24"/>
          <w:szCs w:val="24"/>
        </w:rPr>
        <w:t>као доказ о поседовању возила доставља се фотокопија саобраћајне дозволе или очитана саобраћајна дозвола, а уколико возило није у својини понуђача, доставља се копија закљученог уговора који представља неки од наведених правних основа з</w:t>
      </w:r>
      <w:r>
        <w:rPr>
          <w:rFonts w:ascii="Times New Roman" w:eastAsia="Times New Roman" w:hAnsi="Times New Roman" w:cs="Arial"/>
          <w:sz w:val="24"/>
          <w:szCs w:val="24"/>
        </w:rPr>
        <w:t>а поседовање возила.</w:t>
      </w:r>
    </w:p>
    <w:p w:rsidR="00FA33B9" w:rsidRDefault="002D4FA7">
      <w:pPr>
        <w:pStyle w:val="Standard"/>
        <w:tabs>
          <w:tab w:val="left" w:pos="19"/>
        </w:tabs>
        <w:spacing w:line="275" w:lineRule="exact"/>
        <w:ind w:left="19" w:right="30" w:firstLine="708"/>
        <w:jc w:val="both"/>
        <w:rPr>
          <w:rFonts w:ascii="Times New Roman" w:eastAsia="Times New Roman" w:hAnsi="Times New Roman" w:cs="Arial"/>
          <w:b/>
          <w:sz w:val="24"/>
          <w:szCs w:val="24"/>
        </w:rPr>
      </w:pPr>
      <w:r>
        <w:rPr>
          <w:rFonts w:ascii="Times New Roman" w:eastAsia="Times New Roman" w:hAnsi="Times New Roman" w:cs="Arial"/>
          <w:b/>
          <w:sz w:val="24"/>
          <w:szCs w:val="24"/>
        </w:rPr>
        <w:t>А2- Кадровски капацитет</w:t>
      </w:r>
    </w:p>
    <w:p w:rsidR="00FA33B9" w:rsidRDefault="002D4FA7">
      <w:pPr>
        <w:pStyle w:val="Standard"/>
        <w:tabs>
          <w:tab w:val="left" w:pos="19"/>
        </w:tabs>
        <w:spacing w:line="275" w:lineRule="exact"/>
        <w:ind w:left="19" w:right="30" w:firstLine="708"/>
        <w:jc w:val="both"/>
      </w:pPr>
      <w:r>
        <w:rPr>
          <w:rFonts w:ascii="Times New Roman" w:eastAsia="Times New Roman" w:hAnsi="Times New Roman" w:cs="Arial"/>
          <w:sz w:val="24"/>
          <w:szCs w:val="24"/>
        </w:rPr>
        <w:t xml:space="preserve">Понуђач мора да има најмање </w:t>
      </w:r>
      <w:r>
        <w:rPr>
          <w:rFonts w:ascii="Times New Roman" w:eastAsia="Times New Roman" w:hAnsi="Times New Roman" w:cs="Arial"/>
          <w:b/>
          <w:sz w:val="24"/>
          <w:szCs w:val="24"/>
        </w:rPr>
        <w:t>3 (три)</w:t>
      </w:r>
      <w:r>
        <w:rPr>
          <w:rFonts w:ascii="Times New Roman" w:eastAsia="Times New Roman" w:hAnsi="Times New Roman" w:cs="Arial"/>
          <w:sz w:val="24"/>
          <w:szCs w:val="24"/>
        </w:rPr>
        <w:t xml:space="preserve"> запослена лица.</w:t>
      </w:r>
    </w:p>
    <w:p w:rsidR="00FA33B9" w:rsidRDefault="002D4FA7">
      <w:pPr>
        <w:pStyle w:val="Standard"/>
        <w:tabs>
          <w:tab w:val="left" w:pos="19"/>
        </w:tabs>
        <w:spacing w:line="275" w:lineRule="exact"/>
        <w:ind w:left="19" w:right="30" w:firstLine="708"/>
        <w:jc w:val="both"/>
        <w:rPr>
          <w:rFonts w:ascii="Times New Roman" w:eastAsia="Times New Roman" w:hAnsi="Times New Roman" w:cs="Arial"/>
          <w:b/>
          <w:sz w:val="24"/>
          <w:szCs w:val="24"/>
        </w:rPr>
      </w:pPr>
      <w:r>
        <w:rPr>
          <w:rFonts w:ascii="Times New Roman" w:eastAsia="Times New Roman" w:hAnsi="Times New Roman" w:cs="Arial"/>
          <w:b/>
          <w:sz w:val="24"/>
          <w:szCs w:val="24"/>
        </w:rPr>
        <w:t>УЗ ПОНУДУ СЕ ДОСТАВЉА:</w:t>
      </w:r>
    </w:p>
    <w:p w:rsidR="00FA33B9" w:rsidRDefault="002D4FA7">
      <w:pPr>
        <w:pStyle w:val="Standard"/>
        <w:tabs>
          <w:tab w:val="left" w:pos="19"/>
        </w:tabs>
        <w:spacing w:line="275" w:lineRule="exact"/>
        <w:ind w:left="19" w:right="30" w:firstLine="708"/>
        <w:jc w:val="both"/>
      </w:pPr>
      <w:r>
        <w:rPr>
          <w:rFonts w:ascii="Times New Roman" w:eastAsia="Times New Roman" w:hAnsi="Times New Roman" w:cs="Arial"/>
          <w:b/>
          <w:sz w:val="24"/>
          <w:szCs w:val="24"/>
        </w:rPr>
        <w:t>Доказ за правно лице, предузетнике и физичка лица: -</w:t>
      </w:r>
      <w:r>
        <w:rPr>
          <w:rFonts w:ascii="Times New Roman" w:eastAsia="Times New Roman" w:hAnsi="Times New Roman" w:cs="Arial"/>
          <w:sz w:val="24"/>
          <w:szCs w:val="24"/>
        </w:rPr>
        <w:t xml:space="preserve"> Копије образаца М-3а, М, МА или других одговарајућих образаца, из којих се види да </w:t>
      </w:r>
      <w:r>
        <w:rPr>
          <w:rFonts w:ascii="Times New Roman" w:eastAsia="Times New Roman" w:hAnsi="Times New Roman" w:cs="Arial"/>
          <w:sz w:val="24"/>
          <w:szCs w:val="24"/>
        </w:rPr>
        <w:t>су запослена лица пријављена на пензијско и инвалидско осигурање, за сваког запосленог појединачно.</w:t>
      </w:r>
    </w:p>
    <w:p w:rsidR="00FA33B9" w:rsidRDefault="00FA33B9">
      <w:pPr>
        <w:pStyle w:val="Standard"/>
        <w:tabs>
          <w:tab w:val="left" w:pos="19"/>
        </w:tabs>
        <w:spacing w:line="275" w:lineRule="exact"/>
        <w:ind w:left="19" w:right="30" w:firstLine="708"/>
        <w:jc w:val="both"/>
        <w:rPr>
          <w:rFonts w:ascii="Times New Roman" w:eastAsia="Times New Roman" w:hAnsi="Times New Roman" w:cs="Arial"/>
          <w:sz w:val="24"/>
          <w:szCs w:val="24"/>
        </w:rPr>
      </w:pPr>
    </w:p>
    <w:p w:rsidR="00FA33B9" w:rsidRDefault="00FA33B9">
      <w:pPr>
        <w:pStyle w:val="Standard"/>
        <w:tabs>
          <w:tab w:val="left" w:pos="19"/>
        </w:tabs>
        <w:spacing w:line="275" w:lineRule="exact"/>
        <w:ind w:left="19" w:right="30" w:firstLine="708"/>
        <w:jc w:val="both"/>
        <w:rPr>
          <w:rFonts w:ascii="Times New Roman" w:eastAsia="Times New Roman" w:hAnsi="Times New Roman" w:cs="Arial"/>
          <w:sz w:val="24"/>
          <w:szCs w:val="24"/>
        </w:rPr>
      </w:pPr>
    </w:p>
    <w:p w:rsidR="00FA33B9" w:rsidRDefault="00FA33B9">
      <w:pPr>
        <w:pStyle w:val="Standard"/>
        <w:tabs>
          <w:tab w:val="left" w:pos="19"/>
        </w:tabs>
        <w:spacing w:line="275" w:lineRule="exact"/>
        <w:ind w:left="19" w:right="30" w:firstLine="708"/>
        <w:jc w:val="both"/>
        <w:rPr>
          <w:rFonts w:ascii="Times New Roman" w:eastAsia="Times New Roman" w:hAnsi="Times New Roman" w:cs="Arial"/>
          <w:sz w:val="24"/>
          <w:szCs w:val="24"/>
        </w:rPr>
      </w:pPr>
    </w:p>
    <w:p w:rsidR="00FA33B9" w:rsidRDefault="00FA33B9">
      <w:pPr>
        <w:pStyle w:val="Standard"/>
        <w:tabs>
          <w:tab w:val="left" w:pos="19"/>
        </w:tabs>
        <w:spacing w:line="275" w:lineRule="exact"/>
        <w:ind w:left="19" w:right="30" w:firstLine="708"/>
        <w:jc w:val="both"/>
        <w:rPr>
          <w:rFonts w:ascii="Times New Roman" w:eastAsia="Times New Roman" w:hAnsi="Times New Roman" w:cs="Arial"/>
          <w:sz w:val="24"/>
          <w:szCs w:val="24"/>
        </w:rPr>
      </w:pPr>
    </w:p>
    <w:p w:rsidR="00FA33B9" w:rsidRDefault="00FA33B9">
      <w:pPr>
        <w:pStyle w:val="Standard"/>
        <w:tabs>
          <w:tab w:val="left" w:pos="19"/>
        </w:tabs>
        <w:spacing w:line="275" w:lineRule="exact"/>
        <w:ind w:left="19" w:right="30" w:firstLine="708"/>
        <w:jc w:val="both"/>
        <w:rPr>
          <w:rFonts w:ascii="Times New Roman" w:eastAsia="Times New Roman" w:hAnsi="Times New Roman" w:cs="Arial"/>
          <w:sz w:val="24"/>
          <w:szCs w:val="24"/>
        </w:rPr>
      </w:pPr>
    </w:p>
    <w:p w:rsidR="00FA33B9" w:rsidRDefault="00FA33B9">
      <w:pPr>
        <w:pStyle w:val="Standard"/>
        <w:tabs>
          <w:tab w:val="left" w:pos="19"/>
        </w:tabs>
        <w:spacing w:line="275" w:lineRule="exact"/>
        <w:ind w:left="19" w:right="30" w:firstLine="708"/>
        <w:jc w:val="both"/>
        <w:rPr>
          <w:rFonts w:ascii="Times New Roman" w:eastAsia="Times New Roman" w:hAnsi="Times New Roman" w:cs="Arial"/>
          <w:sz w:val="24"/>
          <w:szCs w:val="24"/>
        </w:rPr>
      </w:pPr>
    </w:p>
    <w:p w:rsidR="00FA33B9" w:rsidRDefault="00FA33B9">
      <w:pPr>
        <w:pStyle w:val="Standard"/>
        <w:tabs>
          <w:tab w:val="left" w:pos="19"/>
        </w:tabs>
        <w:spacing w:line="275" w:lineRule="exact"/>
        <w:ind w:left="19" w:right="30" w:firstLine="708"/>
        <w:jc w:val="both"/>
        <w:rPr>
          <w:rFonts w:ascii="Times New Roman" w:eastAsia="Times New Roman" w:hAnsi="Times New Roman" w:cs="Arial"/>
          <w:sz w:val="24"/>
          <w:szCs w:val="24"/>
        </w:rPr>
      </w:pPr>
    </w:p>
    <w:p w:rsidR="00FA33B9" w:rsidRDefault="00FA33B9">
      <w:pPr>
        <w:pStyle w:val="Standard"/>
        <w:tabs>
          <w:tab w:val="left" w:pos="19"/>
        </w:tabs>
        <w:spacing w:line="275" w:lineRule="exact"/>
        <w:ind w:left="19" w:right="30" w:firstLine="708"/>
        <w:jc w:val="both"/>
        <w:rPr>
          <w:rFonts w:ascii="Times New Roman" w:eastAsia="Times New Roman" w:hAnsi="Times New Roman" w:cs="Arial"/>
          <w:sz w:val="24"/>
          <w:szCs w:val="24"/>
        </w:rPr>
      </w:pPr>
    </w:p>
    <w:p w:rsidR="00FA33B9" w:rsidRDefault="00FA33B9">
      <w:pPr>
        <w:pStyle w:val="Standard"/>
        <w:tabs>
          <w:tab w:val="left" w:pos="19"/>
        </w:tabs>
        <w:spacing w:line="275" w:lineRule="exact"/>
        <w:ind w:left="19" w:right="30" w:firstLine="708"/>
        <w:jc w:val="both"/>
        <w:rPr>
          <w:rFonts w:ascii="Times New Roman" w:eastAsia="Times New Roman" w:hAnsi="Times New Roman" w:cs="Arial"/>
          <w:sz w:val="24"/>
          <w:szCs w:val="24"/>
        </w:rPr>
      </w:pPr>
    </w:p>
    <w:p w:rsidR="00FA33B9" w:rsidRDefault="00FA33B9">
      <w:pPr>
        <w:pStyle w:val="Standard"/>
        <w:tabs>
          <w:tab w:val="left" w:pos="19"/>
        </w:tabs>
        <w:spacing w:line="275" w:lineRule="exact"/>
        <w:ind w:left="19" w:right="30" w:firstLine="708"/>
        <w:jc w:val="both"/>
        <w:rPr>
          <w:rFonts w:ascii="Times New Roman" w:eastAsia="Times New Roman" w:hAnsi="Times New Roman" w:cs="Arial"/>
          <w:sz w:val="24"/>
          <w:szCs w:val="24"/>
        </w:rPr>
      </w:pPr>
    </w:p>
    <w:p w:rsidR="00FA33B9" w:rsidRDefault="00FA33B9">
      <w:pPr>
        <w:pStyle w:val="Standard"/>
        <w:tabs>
          <w:tab w:val="left" w:pos="19"/>
        </w:tabs>
        <w:spacing w:line="275" w:lineRule="exact"/>
        <w:ind w:left="19" w:right="30" w:firstLine="708"/>
        <w:jc w:val="both"/>
        <w:rPr>
          <w:rFonts w:ascii="Times New Roman" w:eastAsia="Times New Roman" w:hAnsi="Times New Roman" w:cs="Arial"/>
          <w:sz w:val="24"/>
          <w:szCs w:val="24"/>
        </w:rPr>
      </w:pPr>
    </w:p>
    <w:p w:rsidR="00FA33B9" w:rsidRDefault="00FA33B9">
      <w:pPr>
        <w:pStyle w:val="Standard"/>
        <w:tabs>
          <w:tab w:val="left" w:pos="19"/>
        </w:tabs>
        <w:spacing w:line="275" w:lineRule="exact"/>
        <w:ind w:left="19" w:right="30" w:firstLine="708"/>
        <w:jc w:val="both"/>
        <w:rPr>
          <w:rFonts w:ascii="Times New Roman" w:eastAsia="Times New Roman" w:hAnsi="Times New Roman" w:cs="Arial"/>
          <w:sz w:val="24"/>
          <w:szCs w:val="24"/>
        </w:rPr>
      </w:pPr>
    </w:p>
    <w:p w:rsidR="00FA33B9" w:rsidRDefault="002D4FA7">
      <w:pPr>
        <w:pStyle w:val="Standard"/>
        <w:ind w:right="-46"/>
        <w:jc w:val="both"/>
        <w:rPr>
          <w:rFonts w:ascii="Times New Roman" w:eastAsia="Times New Roman" w:hAnsi="Times New Roman" w:cs="Arial"/>
          <w:b/>
          <w:sz w:val="24"/>
          <w:szCs w:val="24"/>
        </w:rPr>
      </w:pPr>
      <w:r>
        <w:rPr>
          <w:rFonts w:ascii="Times New Roman" w:eastAsia="Times New Roman" w:hAnsi="Times New Roman" w:cs="Arial"/>
          <w:b/>
          <w:sz w:val="24"/>
          <w:szCs w:val="24"/>
        </w:rPr>
        <w:lastRenderedPageBreak/>
        <w:t xml:space="preserve">           ОБРАЗАЦ ИЗЈАВЕ О ИСПУЊАВАЊУ УСЛОВА ИЗ ЧЛ. 75.  ЗАКОНА</w:t>
      </w:r>
    </w:p>
    <w:p w:rsidR="00FA33B9" w:rsidRDefault="00FA33B9">
      <w:pPr>
        <w:pStyle w:val="Standard"/>
        <w:widowControl w:val="0"/>
        <w:spacing w:after="0" w:line="240" w:lineRule="auto"/>
        <w:jc w:val="center"/>
        <w:rPr>
          <w:rFonts w:ascii="Times New Roman" w:eastAsia="Arial" w:hAnsi="Times New Roman" w:cs="Arial"/>
          <w:b/>
          <w:bCs/>
          <w:color w:val="000000"/>
          <w:sz w:val="24"/>
          <w:szCs w:val="24"/>
          <w:lang w:eastAsia="hi-IN" w:bidi="hi-IN"/>
        </w:rPr>
      </w:pPr>
    </w:p>
    <w:p w:rsidR="00FA33B9" w:rsidRDefault="002D4FA7">
      <w:pPr>
        <w:pStyle w:val="Standard"/>
        <w:jc w:val="center"/>
      </w:pPr>
      <w:r>
        <w:rPr>
          <w:rFonts w:ascii="Times New Roman" w:hAnsi="Times New Roman" w:cs="Arial"/>
          <w:b/>
          <w:bCs/>
          <w:sz w:val="24"/>
          <w:szCs w:val="24"/>
        </w:rPr>
        <w:t>ИЗЈАВА ПОНУЂАЧА</w:t>
      </w:r>
    </w:p>
    <w:p w:rsidR="00FA33B9" w:rsidRDefault="002D4FA7">
      <w:pPr>
        <w:pStyle w:val="Standard"/>
        <w:jc w:val="center"/>
        <w:rPr>
          <w:rFonts w:ascii="Times New Roman" w:hAnsi="Times New Roman" w:cs="Arial"/>
          <w:b/>
          <w:bCs/>
          <w:sz w:val="24"/>
          <w:szCs w:val="24"/>
        </w:rPr>
      </w:pPr>
      <w:r>
        <w:rPr>
          <w:rFonts w:ascii="Times New Roman" w:hAnsi="Times New Roman" w:cs="Arial"/>
          <w:b/>
          <w:bCs/>
          <w:sz w:val="24"/>
          <w:szCs w:val="24"/>
        </w:rPr>
        <w:t>О ИСПУЊАВАЊУ УСЛОВА ИЗ ЧЛ. 75. И 76. ЗАКОНА У ПОСТУПКУ ЈАВНЕ</w:t>
      </w:r>
    </w:p>
    <w:p w:rsidR="00FA33B9" w:rsidRDefault="002D4FA7">
      <w:pPr>
        <w:pStyle w:val="Standard"/>
        <w:jc w:val="center"/>
        <w:rPr>
          <w:rFonts w:ascii="Times New Roman" w:hAnsi="Times New Roman" w:cs="Arial"/>
          <w:b/>
          <w:bCs/>
          <w:sz w:val="24"/>
          <w:szCs w:val="24"/>
        </w:rPr>
      </w:pPr>
      <w:r>
        <w:rPr>
          <w:rFonts w:ascii="Times New Roman" w:hAnsi="Times New Roman" w:cs="Arial"/>
          <w:b/>
          <w:bCs/>
          <w:sz w:val="24"/>
          <w:szCs w:val="24"/>
        </w:rPr>
        <w:t>НАБАВКЕ МАЛЕ ВРЕДНОСТИ</w:t>
      </w:r>
    </w:p>
    <w:p w:rsidR="00FA33B9" w:rsidRDefault="002D4FA7">
      <w:pPr>
        <w:pStyle w:val="Standard"/>
        <w:jc w:val="both"/>
      </w:pPr>
      <w:r>
        <w:rPr>
          <w:rFonts w:ascii="Times New Roman" w:hAnsi="Times New Roman" w:cs="Arial"/>
          <w:sz w:val="24"/>
          <w:szCs w:val="24"/>
        </w:rPr>
        <w:t>У складу са чланом 77. став 4. Закона, под пуном материјалном и кривичном одговорношћу, као заступник понуђача, дајем следећу</w:t>
      </w:r>
      <w:r>
        <w:rPr>
          <w:rFonts w:ascii="Times New Roman" w:hAnsi="Times New Roman" w:cs="Arial"/>
          <w:sz w:val="24"/>
          <w:szCs w:val="24"/>
        </w:rPr>
        <w:tab/>
      </w:r>
      <w:r>
        <w:rPr>
          <w:rFonts w:ascii="Times New Roman" w:hAnsi="Times New Roman" w:cs="Arial"/>
          <w:sz w:val="24"/>
          <w:szCs w:val="24"/>
        </w:rPr>
        <w:tab/>
      </w:r>
      <w:r>
        <w:rPr>
          <w:rFonts w:ascii="Times New Roman" w:hAnsi="Times New Roman" w:cs="Arial"/>
          <w:sz w:val="24"/>
          <w:szCs w:val="24"/>
        </w:rPr>
        <w:tab/>
      </w:r>
      <w:r>
        <w:rPr>
          <w:rFonts w:ascii="Times New Roman" w:hAnsi="Times New Roman" w:cs="Arial"/>
          <w:sz w:val="24"/>
          <w:szCs w:val="24"/>
        </w:rPr>
        <w:tab/>
      </w:r>
    </w:p>
    <w:p w:rsidR="00FA33B9" w:rsidRDefault="002D4FA7">
      <w:pPr>
        <w:pStyle w:val="Standard"/>
        <w:jc w:val="center"/>
        <w:rPr>
          <w:rFonts w:ascii="Times New Roman" w:hAnsi="Times New Roman" w:cs="Arial"/>
          <w:b/>
          <w:sz w:val="24"/>
          <w:szCs w:val="24"/>
        </w:rPr>
      </w:pPr>
      <w:r>
        <w:rPr>
          <w:rFonts w:ascii="Times New Roman" w:hAnsi="Times New Roman" w:cs="Arial"/>
          <w:b/>
          <w:sz w:val="24"/>
          <w:szCs w:val="24"/>
        </w:rPr>
        <w:t>И З Ј А В У</w:t>
      </w:r>
    </w:p>
    <w:p w:rsidR="00FA33B9" w:rsidRDefault="00FA33B9">
      <w:pPr>
        <w:pStyle w:val="Standard"/>
        <w:jc w:val="center"/>
        <w:rPr>
          <w:rFonts w:ascii="Times New Roman" w:hAnsi="Times New Roman" w:cs="Arial"/>
          <w:sz w:val="24"/>
          <w:szCs w:val="24"/>
        </w:rPr>
      </w:pPr>
    </w:p>
    <w:p w:rsidR="00FA33B9" w:rsidRDefault="002D4FA7">
      <w:pPr>
        <w:pStyle w:val="Standard"/>
        <w:jc w:val="both"/>
      </w:pPr>
      <w:r>
        <w:rPr>
          <w:rFonts w:ascii="Times New Roman" w:hAnsi="Times New Roman" w:cs="Arial"/>
          <w:sz w:val="24"/>
          <w:szCs w:val="24"/>
        </w:rPr>
        <w:t xml:space="preserve">Понуђач </w:t>
      </w:r>
      <w:r>
        <w:rPr>
          <w:rFonts w:ascii="Times New Roman" w:hAnsi="Times New Roman" w:cs="Arial"/>
          <w:i/>
          <w:sz w:val="24"/>
          <w:szCs w:val="24"/>
        </w:rPr>
        <w:t xml:space="preserve"> _____________________________________________ </w:t>
      </w:r>
      <w:r>
        <w:rPr>
          <w:rFonts w:ascii="Times New Roman" w:hAnsi="Times New Roman" w:cs="Arial"/>
          <w:sz w:val="24"/>
          <w:szCs w:val="24"/>
        </w:rPr>
        <w:t xml:space="preserve">у поступку јавне набавке </w:t>
      </w:r>
      <w:r>
        <w:rPr>
          <w:rFonts w:ascii="Times New Roman" w:eastAsia="Times New Roman" w:hAnsi="Times New Roman" w:cs="Arial"/>
          <w:b/>
          <w:bCs/>
          <w:i/>
          <w:iCs/>
          <w:sz w:val="24"/>
          <w:szCs w:val="24"/>
        </w:rPr>
        <w:t>НАБАВКА</w:t>
      </w:r>
      <w:r>
        <w:t xml:space="preserve"> </w:t>
      </w:r>
      <w:r>
        <w:rPr>
          <w:rFonts w:ascii="Times New Roman" w:eastAsia="Times New Roman" w:hAnsi="Times New Roman" w:cs="Arial"/>
          <w:b/>
          <w:bCs/>
          <w:i/>
          <w:iCs/>
          <w:sz w:val="24"/>
          <w:szCs w:val="24"/>
        </w:rPr>
        <w:t xml:space="preserve">ДОБАРА – ТОНЕРА ЗА ЛАСЕРСКЕ ШТАМПАЧЕ, ДЕЛОВИ, ПРИБОР, СЕРВИС И ОДРЖАВАЊЕ </w:t>
      </w:r>
      <w:r>
        <w:rPr>
          <w:rFonts w:ascii="Times New Roman" w:hAnsi="Times New Roman" w:cs="Arial"/>
          <w:sz w:val="24"/>
          <w:szCs w:val="24"/>
        </w:rPr>
        <w:t xml:space="preserve"> ЈНМВ </w:t>
      </w:r>
      <w:r w:rsidR="00D01060">
        <w:rPr>
          <w:rFonts w:ascii="Times New Roman" w:hAnsi="Times New Roman" w:cs="Arial"/>
          <w:sz w:val="24"/>
          <w:szCs w:val="24"/>
          <w:lang w:val="sr-Cyrl-RS"/>
        </w:rPr>
        <w:t>1</w:t>
      </w:r>
      <w:r w:rsidR="00D01060">
        <w:rPr>
          <w:rFonts w:ascii="Times New Roman" w:hAnsi="Times New Roman" w:cs="Arial"/>
          <w:sz w:val="24"/>
          <w:szCs w:val="24"/>
        </w:rPr>
        <w:t>/2020</w:t>
      </w:r>
      <w:r>
        <w:rPr>
          <w:rFonts w:ascii="Times New Roman" w:hAnsi="Times New Roman" w:cs="Arial"/>
          <w:sz w:val="24"/>
          <w:szCs w:val="24"/>
        </w:rPr>
        <w:t>, испуњава све услове из чл. 75. и 76. Закона, односно услове дефинисане конкурсном документацијом</w:t>
      </w:r>
      <w:r>
        <w:rPr>
          <w:rFonts w:ascii="Times New Roman" w:hAnsi="Times New Roman" w:cs="Arial"/>
          <w:sz w:val="24"/>
          <w:szCs w:val="24"/>
          <w:lang w:val="ru-RU"/>
        </w:rPr>
        <w:t xml:space="preserve"> </w:t>
      </w:r>
      <w:r>
        <w:rPr>
          <w:rFonts w:ascii="Times New Roman" w:hAnsi="Times New Roman" w:cs="Arial"/>
          <w:sz w:val="24"/>
          <w:szCs w:val="24"/>
        </w:rPr>
        <w:t>за предметну јавну набавку, и то:</w:t>
      </w:r>
    </w:p>
    <w:p w:rsidR="00FA33B9" w:rsidRDefault="002D4FA7">
      <w:pPr>
        <w:pStyle w:val="ListParagraph"/>
        <w:numPr>
          <w:ilvl w:val="0"/>
          <w:numId w:val="36"/>
        </w:numPr>
        <w:spacing w:line="100" w:lineRule="atLeast"/>
        <w:jc w:val="both"/>
      </w:pPr>
      <w:r>
        <w:rPr>
          <w:rFonts w:ascii="Times New Roman" w:hAnsi="Times New Roman" w:cs="Arial"/>
          <w:iCs/>
          <w:sz w:val="24"/>
          <w:szCs w:val="24"/>
        </w:rPr>
        <w:t>Понуђач је регистрован код надлежног о</w:t>
      </w:r>
      <w:r>
        <w:rPr>
          <w:rFonts w:ascii="Times New Roman" w:hAnsi="Times New Roman" w:cs="Arial"/>
          <w:iCs/>
          <w:sz w:val="24"/>
          <w:szCs w:val="24"/>
        </w:rPr>
        <w:t>ргана, односно уписан у одговарајући регистар;</w:t>
      </w:r>
    </w:p>
    <w:p w:rsidR="00FA33B9" w:rsidRDefault="002D4FA7">
      <w:pPr>
        <w:pStyle w:val="ListParagraph"/>
        <w:numPr>
          <w:ilvl w:val="0"/>
          <w:numId w:val="29"/>
        </w:numPr>
        <w:spacing w:line="100" w:lineRule="atLeast"/>
        <w:jc w:val="both"/>
      </w:pPr>
      <w:r>
        <w:rPr>
          <w:rFonts w:ascii="Times New Roman" w:hAnsi="Times New Roman" w:cs="Arial"/>
          <w:iCs/>
          <w:sz w:val="24"/>
          <w:szCs w:val="24"/>
        </w:rPr>
        <w:t xml:space="preserve">Понуђач и његов законски </w:t>
      </w:r>
      <w:r>
        <w:rPr>
          <w:rFonts w:ascii="Times New Roman" w:hAnsi="Times New Roman" w:cs="Arial"/>
          <w:sz w:val="24"/>
          <w:szCs w:val="24"/>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w:t>
      </w:r>
      <w:r>
        <w:rPr>
          <w:rFonts w:ascii="Times New Roman" w:hAnsi="Times New Roman" w:cs="Arial"/>
          <w:sz w:val="24"/>
          <w:szCs w:val="24"/>
        </w:rPr>
        <w:t>ично дело примања или давања мита, кривично дело преваре;</w:t>
      </w:r>
    </w:p>
    <w:p w:rsidR="00FA33B9" w:rsidRDefault="00FA33B9">
      <w:pPr>
        <w:pStyle w:val="ListParagraph"/>
        <w:spacing w:line="100" w:lineRule="atLeast"/>
        <w:jc w:val="both"/>
        <w:rPr>
          <w:rFonts w:ascii="Times New Roman" w:hAnsi="Times New Roman" w:cs="Arial"/>
          <w:sz w:val="24"/>
          <w:szCs w:val="24"/>
        </w:rPr>
      </w:pPr>
    </w:p>
    <w:p w:rsidR="00FA33B9" w:rsidRDefault="002D4FA7">
      <w:pPr>
        <w:pStyle w:val="ListParagraph"/>
        <w:numPr>
          <w:ilvl w:val="0"/>
          <w:numId w:val="29"/>
        </w:numPr>
        <w:spacing w:line="100" w:lineRule="atLeast"/>
        <w:jc w:val="both"/>
      </w:pPr>
      <w:r>
        <w:rPr>
          <w:rFonts w:ascii="Times New Roman" w:hAnsi="Times New Roman" w:cs="Arial"/>
          <w:bCs/>
          <w:iCs/>
          <w:sz w:val="24"/>
          <w:szCs w:val="24"/>
        </w:rPr>
        <w:t xml:space="preserve">Понуђач је измирио </w:t>
      </w:r>
      <w:r>
        <w:rPr>
          <w:rFonts w:ascii="Times New Roman" w:hAnsi="Times New Roman" w:cs="Arial"/>
          <w:sz w:val="24"/>
          <w:szCs w:val="24"/>
        </w:rPr>
        <w:t>доспеле порезе, доприносе и друге јавне дажбине у складу са прописима Републике Србије (</w:t>
      </w:r>
      <w:r>
        <w:rPr>
          <w:rFonts w:ascii="Times New Roman" w:hAnsi="Times New Roman" w:cs="Arial"/>
          <w:i/>
          <w:sz w:val="24"/>
          <w:szCs w:val="24"/>
        </w:rPr>
        <w:t>или стране државе када има седиште на њеној територији);</w:t>
      </w:r>
    </w:p>
    <w:p w:rsidR="00FA33B9" w:rsidRDefault="002D4FA7">
      <w:pPr>
        <w:pStyle w:val="ListParagraph"/>
        <w:numPr>
          <w:ilvl w:val="0"/>
          <w:numId w:val="29"/>
        </w:numPr>
        <w:spacing w:line="100" w:lineRule="atLeast"/>
        <w:jc w:val="both"/>
      </w:pPr>
      <w:r>
        <w:rPr>
          <w:rFonts w:ascii="Times New Roman" w:hAnsi="Times New Roman" w:cs="Arial"/>
          <w:sz w:val="24"/>
          <w:szCs w:val="24"/>
        </w:rPr>
        <w:t xml:space="preserve">Понуђач је поштовао обавезе које </w:t>
      </w:r>
      <w:r>
        <w:rPr>
          <w:rFonts w:ascii="Times New Roman" w:hAnsi="Times New Roman" w:cs="Arial"/>
          <w:sz w:val="24"/>
          <w:szCs w:val="24"/>
        </w:rPr>
        <w:t>произлазе из важећих прописа о заштити на раду, запошљавању и условима рада, заштити животне средине,као и да немају забрану обављања делатности која је на снази у време подношења понуде.</w:t>
      </w:r>
    </w:p>
    <w:p w:rsidR="00FA33B9" w:rsidRDefault="00FA33B9">
      <w:pPr>
        <w:pStyle w:val="ListParagraph"/>
        <w:spacing w:line="100" w:lineRule="atLeast"/>
        <w:jc w:val="both"/>
        <w:rPr>
          <w:rFonts w:ascii="Times New Roman" w:hAnsi="Times New Roman" w:cs="Arial"/>
          <w:i/>
          <w:sz w:val="24"/>
          <w:szCs w:val="24"/>
        </w:rPr>
      </w:pPr>
    </w:p>
    <w:p w:rsidR="00FA33B9" w:rsidRDefault="002D4FA7">
      <w:pPr>
        <w:pStyle w:val="Standard"/>
      </w:pPr>
      <w:r>
        <w:rPr>
          <w:rFonts w:ascii="Times New Roman" w:hAnsi="Times New Roman" w:cs="Arial"/>
          <w:sz w:val="24"/>
          <w:szCs w:val="24"/>
        </w:rPr>
        <w:t xml:space="preserve">Место:_____________                                                </w:t>
      </w:r>
      <w:r>
        <w:rPr>
          <w:rFonts w:ascii="Times New Roman" w:hAnsi="Times New Roman" w:cs="Arial"/>
          <w:sz w:val="24"/>
          <w:szCs w:val="24"/>
        </w:rPr>
        <w:t xml:space="preserve">            Понуђач:</w:t>
      </w:r>
    </w:p>
    <w:p w:rsidR="00FA33B9" w:rsidRDefault="002D4FA7">
      <w:pPr>
        <w:pStyle w:val="Standard"/>
        <w:rPr>
          <w:rFonts w:ascii="Times New Roman" w:hAnsi="Times New Roman" w:cs="Arial"/>
          <w:sz w:val="24"/>
          <w:szCs w:val="24"/>
        </w:rPr>
      </w:pPr>
      <w:r>
        <w:rPr>
          <w:rFonts w:ascii="Times New Roman" w:hAnsi="Times New Roman" w:cs="Arial"/>
          <w:sz w:val="24"/>
          <w:szCs w:val="24"/>
        </w:rPr>
        <w:t xml:space="preserve">Датум:_____________                         М.П.                     _____________________                                                        </w:t>
      </w:r>
    </w:p>
    <w:p w:rsidR="00FA33B9" w:rsidRDefault="002D4FA7">
      <w:pPr>
        <w:pStyle w:val="ListParagraph"/>
        <w:tabs>
          <w:tab w:val="left" w:pos="0"/>
        </w:tabs>
        <w:ind w:left="0"/>
        <w:jc w:val="both"/>
      </w:pPr>
      <w:r>
        <w:rPr>
          <w:rFonts w:ascii="Times New Roman" w:eastAsia="TimesNewRomanPSMT, ''''Times Ne" w:hAnsi="Times New Roman" w:cs="Arial"/>
          <w:b/>
          <w:bCs/>
          <w:i/>
          <w:iCs/>
          <w:color w:val="000000"/>
          <w:sz w:val="24"/>
          <w:szCs w:val="24"/>
        </w:rPr>
        <w:t xml:space="preserve">Напомена: </w:t>
      </w:r>
      <w:r>
        <w:rPr>
          <w:rFonts w:ascii="Times New Roman" w:eastAsia="TimesNewRomanPSMT, ''''Times Ne" w:hAnsi="Times New Roman" w:cs="Arial"/>
          <w:b/>
          <w:bCs/>
          <w:i/>
          <w:iCs/>
          <w:color w:val="000000"/>
          <w:sz w:val="24"/>
          <w:szCs w:val="24"/>
          <w:u w:val="single"/>
        </w:rPr>
        <w:t>Уколико понуду подноси група понуђача,</w:t>
      </w:r>
      <w:r>
        <w:rPr>
          <w:rFonts w:ascii="Times New Roman" w:eastAsia="TimesNewRomanPSMT, ''''Times Ne" w:hAnsi="Times New Roman" w:cs="Arial"/>
          <w:b/>
          <w:bCs/>
          <w:i/>
          <w:iCs/>
          <w:color w:val="000000"/>
          <w:sz w:val="24"/>
          <w:szCs w:val="24"/>
        </w:rPr>
        <w:t xml:space="preserve"> Изјава мора бити потписана од стране </w:t>
      </w:r>
      <w:r>
        <w:rPr>
          <w:rFonts w:ascii="Times New Roman" w:eastAsia="TimesNewRomanPSMT, ''''Times Ne" w:hAnsi="Times New Roman" w:cs="Arial"/>
          <w:b/>
          <w:bCs/>
          <w:i/>
          <w:iCs/>
          <w:color w:val="000000"/>
          <w:sz w:val="24"/>
          <w:szCs w:val="24"/>
        </w:rPr>
        <w:t>овлашћеног лица сваког понуђача из групе понуђача и оверена печатом.</w:t>
      </w:r>
    </w:p>
    <w:p w:rsidR="00FA33B9" w:rsidRDefault="00FA33B9">
      <w:pPr>
        <w:pStyle w:val="ListParagraph"/>
        <w:widowControl w:val="0"/>
        <w:tabs>
          <w:tab w:val="left" w:pos="0"/>
        </w:tabs>
        <w:spacing w:after="0" w:line="240" w:lineRule="auto"/>
        <w:ind w:left="0"/>
        <w:jc w:val="both"/>
        <w:rPr>
          <w:rFonts w:ascii="Times New Roman" w:eastAsia="Arial" w:hAnsi="Times New Roman" w:cs="Arial"/>
          <w:b/>
          <w:bCs/>
          <w:color w:val="000000"/>
          <w:sz w:val="24"/>
          <w:szCs w:val="24"/>
          <w:lang w:eastAsia="hi-IN" w:bidi="hi-IN"/>
        </w:rPr>
      </w:pPr>
    </w:p>
    <w:p w:rsidR="00FA33B9" w:rsidRDefault="00FA33B9">
      <w:pPr>
        <w:pStyle w:val="ListParagraph"/>
        <w:widowControl w:val="0"/>
        <w:tabs>
          <w:tab w:val="left" w:pos="0"/>
        </w:tabs>
        <w:spacing w:after="0" w:line="240" w:lineRule="auto"/>
        <w:ind w:left="0"/>
        <w:jc w:val="both"/>
        <w:rPr>
          <w:rFonts w:ascii="Times New Roman" w:eastAsia="Arial" w:hAnsi="Times New Roman" w:cs="Arial"/>
          <w:b/>
          <w:bCs/>
          <w:color w:val="000000"/>
          <w:sz w:val="24"/>
          <w:szCs w:val="24"/>
          <w:lang w:eastAsia="hi-IN" w:bidi="hi-IN"/>
        </w:rPr>
      </w:pPr>
    </w:p>
    <w:p w:rsidR="00FA33B9" w:rsidRDefault="00FA33B9">
      <w:pPr>
        <w:pStyle w:val="ListParagraph"/>
        <w:widowControl w:val="0"/>
        <w:tabs>
          <w:tab w:val="left" w:pos="0"/>
        </w:tabs>
        <w:spacing w:after="0" w:line="240" w:lineRule="auto"/>
        <w:ind w:left="0"/>
        <w:jc w:val="both"/>
        <w:rPr>
          <w:rFonts w:ascii="Times New Roman" w:eastAsia="Arial" w:hAnsi="Times New Roman" w:cs="Arial"/>
          <w:b/>
          <w:bCs/>
          <w:color w:val="000000"/>
          <w:sz w:val="24"/>
          <w:szCs w:val="24"/>
          <w:lang w:eastAsia="hi-IN" w:bidi="hi-IN"/>
        </w:rPr>
      </w:pPr>
    </w:p>
    <w:p w:rsidR="00FA33B9" w:rsidRDefault="00FA33B9">
      <w:pPr>
        <w:pStyle w:val="ListParagraph"/>
        <w:widowControl w:val="0"/>
        <w:tabs>
          <w:tab w:val="left" w:pos="0"/>
        </w:tabs>
        <w:spacing w:after="0" w:line="240" w:lineRule="auto"/>
        <w:ind w:left="0"/>
        <w:jc w:val="both"/>
        <w:rPr>
          <w:rFonts w:ascii="Times New Roman" w:eastAsia="Arial" w:hAnsi="Times New Roman" w:cs="Arial"/>
          <w:b/>
          <w:bCs/>
          <w:color w:val="000000"/>
          <w:sz w:val="24"/>
          <w:szCs w:val="24"/>
          <w:lang w:eastAsia="hi-IN" w:bidi="hi-IN"/>
        </w:rPr>
      </w:pPr>
    </w:p>
    <w:p w:rsidR="00FA33B9" w:rsidRDefault="00FA33B9">
      <w:pPr>
        <w:pStyle w:val="ListParagraph"/>
        <w:widowControl w:val="0"/>
        <w:tabs>
          <w:tab w:val="left" w:pos="0"/>
        </w:tabs>
        <w:spacing w:after="0" w:line="240" w:lineRule="auto"/>
        <w:ind w:left="0"/>
        <w:jc w:val="both"/>
        <w:rPr>
          <w:rFonts w:ascii="Times New Roman" w:eastAsia="Arial" w:hAnsi="Times New Roman" w:cs="Arial"/>
          <w:b/>
          <w:bCs/>
          <w:color w:val="000000"/>
          <w:sz w:val="24"/>
          <w:szCs w:val="24"/>
          <w:lang w:eastAsia="hi-IN" w:bidi="hi-IN"/>
        </w:rPr>
      </w:pPr>
    </w:p>
    <w:p w:rsidR="00FA33B9" w:rsidRDefault="00FA33B9">
      <w:pPr>
        <w:pStyle w:val="ListParagraph"/>
        <w:widowControl w:val="0"/>
        <w:tabs>
          <w:tab w:val="left" w:pos="0"/>
        </w:tabs>
        <w:spacing w:after="0" w:line="240" w:lineRule="auto"/>
        <w:ind w:left="0"/>
        <w:jc w:val="both"/>
        <w:rPr>
          <w:rFonts w:ascii="Times New Roman" w:eastAsia="Arial" w:hAnsi="Times New Roman" w:cs="Arial"/>
          <w:b/>
          <w:bCs/>
          <w:color w:val="000000"/>
          <w:sz w:val="24"/>
          <w:szCs w:val="24"/>
          <w:lang w:eastAsia="hi-IN" w:bidi="hi-IN"/>
        </w:rPr>
      </w:pPr>
    </w:p>
    <w:p w:rsidR="00FA33B9" w:rsidRDefault="00FA33B9">
      <w:pPr>
        <w:pStyle w:val="ListParagraph"/>
        <w:widowControl w:val="0"/>
        <w:tabs>
          <w:tab w:val="left" w:pos="0"/>
        </w:tabs>
        <w:spacing w:after="0" w:line="240" w:lineRule="auto"/>
        <w:ind w:left="0"/>
        <w:jc w:val="both"/>
        <w:rPr>
          <w:rFonts w:ascii="Times New Roman" w:eastAsia="Arial" w:hAnsi="Times New Roman" w:cs="Arial"/>
          <w:b/>
          <w:bCs/>
          <w:color w:val="000000"/>
          <w:sz w:val="24"/>
          <w:szCs w:val="24"/>
          <w:lang w:eastAsia="hi-IN" w:bidi="hi-IN"/>
        </w:rPr>
      </w:pPr>
    </w:p>
    <w:p w:rsidR="00FA33B9" w:rsidRDefault="002D4FA7">
      <w:pPr>
        <w:pStyle w:val="Standard"/>
        <w:jc w:val="center"/>
      </w:pPr>
      <w:r>
        <w:rPr>
          <w:rFonts w:ascii="Times New Roman" w:hAnsi="Times New Roman" w:cs="Arial"/>
          <w:b/>
          <w:bCs/>
          <w:sz w:val="24"/>
          <w:szCs w:val="24"/>
        </w:rPr>
        <w:t>ИЗЈАВА ПОДИЗВОЂАЧА</w:t>
      </w:r>
    </w:p>
    <w:p w:rsidR="00FA33B9" w:rsidRDefault="002D4FA7">
      <w:pPr>
        <w:pStyle w:val="Standard"/>
        <w:jc w:val="center"/>
        <w:rPr>
          <w:rFonts w:ascii="Times New Roman" w:hAnsi="Times New Roman" w:cs="Arial"/>
          <w:b/>
          <w:bCs/>
          <w:sz w:val="24"/>
          <w:szCs w:val="24"/>
        </w:rPr>
      </w:pPr>
      <w:r>
        <w:rPr>
          <w:rFonts w:ascii="Times New Roman" w:hAnsi="Times New Roman" w:cs="Arial"/>
          <w:b/>
          <w:bCs/>
          <w:sz w:val="24"/>
          <w:szCs w:val="24"/>
        </w:rPr>
        <w:t>О ИСПУЊАВАЊУ УСЛОВА ИЗ ЧЛ. 75. ЗАКОНА У ПОСТУПКУ ЈАВНЕ</w:t>
      </w:r>
    </w:p>
    <w:p w:rsidR="00FA33B9" w:rsidRDefault="002D4FA7">
      <w:pPr>
        <w:pStyle w:val="Standard"/>
        <w:jc w:val="center"/>
        <w:rPr>
          <w:rFonts w:ascii="Times New Roman" w:hAnsi="Times New Roman" w:cs="Arial"/>
          <w:b/>
          <w:bCs/>
          <w:sz w:val="24"/>
          <w:szCs w:val="24"/>
        </w:rPr>
      </w:pPr>
      <w:r>
        <w:rPr>
          <w:rFonts w:ascii="Times New Roman" w:hAnsi="Times New Roman" w:cs="Arial"/>
          <w:b/>
          <w:bCs/>
          <w:sz w:val="24"/>
          <w:szCs w:val="24"/>
        </w:rPr>
        <w:t>НАБАВКЕ МАЛЕ ВРЕДНОСТИ</w:t>
      </w:r>
    </w:p>
    <w:p w:rsidR="00FA33B9" w:rsidRDefault="00FA33B9">
      <w:pPr>
        <w:pStyle w:val="Standard"/>
        <w:jc w:val="center"/>
        <w:rPr>
          <w:rFonts w:ascii="Times New Roman" w:hAnsi="Times New Roman" w:cs="Arial"/>
          <w:b/>
          <w:bCs/>
          <w:sz w:val="24"/>
          <w:szCs w:val="24"/>
        </w:rPr>
      </w:pPr>
    </w:p>
    <w:p w:rsidR="00FA33B9" w:rsidRDefault="002D4FA7">
      <w:pPr>
        <w:pStyle w:val="Standard"/>
        <w:jc w:val="both"/>
      </w:pPr>
      <w:r>
        <w:rPr>
          <w:rFonts w:ascii="Times New Roman" w:hAnsi="Times New Roman" w:cs="Arial"/>
          <w:sz w:val="24"/>
          <w:szCs w:val="24"/>
        </w:rPr>
        <w:t xml:space="preserve">У складу са чланом 77. став 4. Закона, под пуном материјалном и кривичном </w:t>
      </w:r>
      <w:r>
        <w:rPr>
          <w:rFonts w:ascii="Times New Roman" w:hAnsi="Times New Roman" w:cs="Arial"/>
          <w:sz w:val="24"/>
          <w:szCs w:val="24"/>
        </w:rPr>
        <w:t>одговорношћу, као заступник подизвођача, дајем следећу</w:t>
      </w:r>
    </w:p>
    <w:p w:rsidR="00FA33B9" w:rsidRDefault="002D4FA7">
      <w:pPr>
        <w:pStyle w:val="Standard"/>
        <w:jc w:val="both"/>
        <w:rPr>
          <w:rFonts w:ascii="Times New Roman" w:hAnsi="Times New Roman" w:cs="Arial"/>
          <w:sz w:val="24"/>
          <w:szCs w:val="24"/>
        </w:rPr>
      </w:pPr>
      <w:r>
        <w:rPr>
          <w:rFonts w:ascii="Times New Roman" w:hAnsi="Times New Roman" w:cs="Arial"/>
          <w:sz w:val="24"/>
          <w:szCs w:val="24"/>
        </w:rPr>
        <w:tab/>
      </w:r>
      <w:r>
        <w:rPr>
          <w:rFonts w:ascii="Times New Roman" w:hAnsi="Times New Roman" w:cs="Arial"/>
          <w:sz w:val="24"/>
          <w:szCs w:val="24"/>
        </w:rPr>
        <w:tab/>
      </w:r>
      <w:r>
        <w:rPr>
          <w:rFonts w:ascii="Times New Roman" w:hAnsi="Times New Roman" w:cs="Arial"/>
          <w:sz w:val="24"/>
          <w:szCs w:val="24"/>
        </w:rPr>
        <w:tab/>
      </w:r>
      <w:r>
        <w:rPr>
          <w:rFonts w:ascii="Times New Roman" w:hAnsi="Times New Roman" w:cs="Arial"/>
          <w:sz w:val="24"/>
          <w:szCs w:val="24"/>
        </w:rPr>
        <w:tab/>
      </w:r>
    </w:p>
    <w:p w:rsidR="00FA33B9" w:rsidRDefault="002D4FA7">
      <w:pPr>
        <w:pStyle w:val="Standard"/>
        <w:jc w:val="center"/>
        <w:rPr>
          <w:rFonts w:ascii="Times New Roman" w:hAnsi="Times New Roman" w:cs="Arial"/>
          <w:b/>
          <w:sz w:val="24"/>
          <w:szCs w:val="24"/>
        </w:rPr>
      </w:pPr>
      <w:r>
        <w:rPr>
          <w:rFonts w:ascii="Times New Roman" w:hAnsi="Times New Roman" w:cs="Arial"/>
          <w:b/>
          <w:sz w:val="24"/>
          <w:szCs w:val="24"/>
        </w:rPr>
        <w:t>И З Ј А В У</w:t>
      </w:r>
    </w:p>
    <w:p w:rsidR="00FA33B9" w:rsidRDefault="00FA33B9">
      <w:pPr>
        <w:pStyle w:val="Standard"/>
        <w:jc w:val="center"/>
        <w:rPr>
          <w:rFonts w:ascii="Times New Roman" w:hAnsi="Times New Roman" w:cs="Arial"/>
          <w:sz w:val="24"/>
          <w:szCs w:val="24"/>
        </w:rPr>
      </w:pPr>
    </w:p>
    <w:p w:rsidR="00FA33B9" w:rsidRDefault="002D4FA7">
      <w:pPr>
        <w:pStyle w:val="Standard"/>
        <w:jc w:val="both"/>
      </w:pPr>
      <w:r>
        <w:rPr>
          <w:rFonts w:ascii="Times New Roman" w:hAnsi="Times New Roman" w:cs="Arial"/>
          <w:sz w:val="24"/>
          <w:szCs w:val="24"/>
        </w:rPr>
        <w:t>Подизвођач</w:t>
      </w:r>
      <w:r>
        <w:rPr>
          <w:rFonts w:ascii="Times New Roman" w:hAnsi="Times New Roman" w:cs="Arial"/>
          <w:i/>
          <w:sz w:val="24"/>
          <w:szCs w:val="24"/>
        </w:rPr>
        <w:t>_____________________________________</w:t>
      </w:r>
      <w:r>
        <w:rPr>
          <w:rFonts w:ascii="Times New Roman" w:hAnsi="Times New Roman" w:cs="Arial"/>
          <w:sz w:val="24"/>
          <w:szCs w:val="24"/>
        </w:rPr>
        <w:t>_______</w:t>
      </w:r>
      <w:r>
        <w:rPr>
          <w:rFonts w:ascii="Times New Roman" w:hAnsi="Times New Roman" w:cs="Arial"/>
          <w:i/>
          <w:sz w:val="24"/>
          <w:szCs w:val="24"/>
        </w:rPr>
        <w:t xml:space="preserve"> </w:t>
      </w:r>
      <w:r>
        <w:rPr>
          <w:rFonts w:ascii="Times New Roman" w:hAnsi="Times New Roman" w:cs="Arial"/>
          <w:sz w:val="24"/>
          <w:szCs w:val="24"/>
        </w:rPr>
        <w:t xml:space="preserve">у поступку јавне </w:t>
      </w:r>
      <w:r>
        <w:rPr>
          <w:rFonts w:ascii="Times New Roman" w:eastAsia="Times New Roman" w:hAnsi="Times New Roman" w:cs="Arial"/>
          <w:b/>
          <w:bCs/>
          <w:i/>
          <w:iCs/>
          <w:sz w:val="24"/>
          <w:szCs w:val="24"/>
        </w:rPr>
        <w:t>НАБАВКА</w:t>
      </w:r>
      <w:r>
        <w:t xml:space="preserve"> </w:t>
      </w:r>
      <w:r>
        <w:rPr>
          <w:rFonts w:ascii="Times New Roman" w:eastAsia="Times New Roman" w:hAnsi="Times New Roman" w:cs="Arial"/>
          <w:b/>
          <w:bCs/>
          <w:i/>
          <w:iCs/>
          <w:sz w:val="24"/>
          <w:szCs w:val="24"/>
        </w:rPr>
        <w:t xml:space="preserve">ДОБАРА – ТОНЕРА ЗА ЛАСЕРСКЕ ШТАМПАЧЕ, ДЕЛОВИ, ПРИБОР, СЕРВИС И ОДРЖАВАЊЕ  </w:t>
      </w:r>
      <w:r w:rsidR="00D01060">
        <w:rPr>
          <w:rFonts w:ascii="Times New Roman" w:hAnsi="Times New Roman" w:cs="Arial"/>
          <w:sz w:val="24"/>
          <w:szCs w:val="24"/>
        </w:rPr>
        <w:t xml:space="preserve"> ЈНМВ 1</w:t>
      </w:r>
      <w:r>
        <w:rPr>
          <w:rFonts w:ascii="Times New Roman" w:hAnsi="Times New Roman" w:cs="Arial"/>
          <w:sz w:val="24"/>
          <w:szCs w:val="24"/>
        </w:rPr>
        <w:t>/20</w:t>
      </w:r>
      <w:r w:rsidR="00D01060">
        <w:rPr>
          <w:rFonts w:ascii="Times New Roman" w:hAnsi="Times New Roman" w:cs="Arial"/>
          <w:sz w:val="24"/>
          <w:szCs w:val="24"/>
          <w:lang w:val="sr-Cyrl-RS"/>
        </w:rPr>
        <w:t>20</w:t>
      </w:r>
      <w:r>
        <w:rPr>
          <w:rFonts w:ascii="Times New Roman" w:hAnsi="Times New Roman" w:cs="Arial"/>
          <w:sz w:val="24"/>
          <w:szCs w:val="24"/>
        </w:rPr>
        <w:t xml:space="preserve">, испуњава све </w:t>
      </w:r>
      <w:r>
        <w:rPr>
          <w:rFonts w:ascii="Times New Roman" w:hAnsi="Times New Roman" w:cs="Arial"/>
          <w:sz w:val="24"/>
          <w:szCs w:val="24"/>
        </w:rPr>
        <w:t>услове из чл. 75. Закона, односно услове дефинисане конкурсном документацијом</w:t>
      </w:r>
      <w:r>
        <w:rPr>
          <w:rFonts w:ascii="Times New Roman" w:hAnsi="Times New Roman" w:cs="Arial"/>
          <w:sz w:val="24"/>
          <w:szCs w:val="24"/>
          <w:lang w:val="ru-RU"/>
        </w:rPr>
        <w:t xml:space="preserve"> </w:t>
      </w:r>
      <w:r>
        <w:rPr>
          <w:rFonts w:ascii="Times New Roman" w:hAnsi="Times New Roman" w:cs="Arial"/>
          <w:sz w:val="24"/>
          <w:szCs w:val="24"/>
        </w:rPr>
        <w:t>за предметну јавну набавку, и то:</w:t>
      </w:r>
    </w:p>
    <w:p w:rsidR="00FA33B9" w:rsidRDefault="002D4FA7">
      <w:pPr>
        <w:pStyle w:val="ListParagraph"/>
        <w:spacing w:line="100" w:lineRule="atLeast"/>
        <w:jc w:val="both"/>
      </w:pPr>
      <w:r>
        <w:rPr>
          <w:rFonts w:ascii="Times New Roman" w:hAnsi="Times New Roman" w:cs="Arial"/>
          <w:iCs/>
          <w:sz w:val="24"/>
          <w:szCs w:val="24"/>
        </w:rPr>
        <w:t>1) Подизвођач је регистрован код надлежног органа, односно уписан у одговарајући регистар;</w:t>
      </w:r>
    </w:p>
    <w:p w:rsidR="00FA33B9" w:rsidRDefault="002D4FA7">
      <w:pPr>
        <w:pStyle w:val="ListParagraph"/>
        <w:spacing w:line="100" w:lineRule="atLeast"/>
        <w:jc w:val="both"/>
      </w:pPr>
      <w:r>
        <w:rPr>
          <w:rFonts w:ascii="Times New Roman" w:hAnsi="Times New Roman" w:cs="Arial"/>
          <w:iCs/>
          <w:sz w:val="24"/>
          <w:szCs w:val="24"/>
        </w:rPr>
        <w:t xml:space="preserve">2) Подизвођач и његов законски </w:t>
      </w:r>
      <w:r>
        <w:rPr>
          <w:rFonts w:ascii="Times New Roman" w:hAnsi="Times New Roman" w:cs="Arial"/>
          <w:sz w:val="24"/>
          <w:szCs w:val="24"/>
        </w:rPr>
        <w:t>заступник нису осуђива</w:t>
      </w:r>
      <w:r>
        <w:rPr>
          <w:rFonts w:ascii="Times New Roman" w:hAnsi="Times New Roman" w:cs="Arial"/>
          <w:sz w:val="24"/>
          <w:szCs w:val="24"/>
        </w:rPr>
        <w:t>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A33B9" w:rsidRDefault="00FA33B9">
      <w:pPr>
        <w:pStyle w:val="ListParagraph"/>
        <w:spacing w:line="100" w:lineRule="atLeast"/>
        <w:jc w:val="both"/>
        <w:rPr>
          <w:rFonts w:ascii="Times New Roman" w:hAnsi="Times New Roman" w:cs="Arial"/>
          <w:bCs/>
          <w:iCs/>
          <w:sz w:val="24"/>
          <w:szCs w:val="24"/>
        </w:rPr>
      </w:pPr>
    </w:p>
    <w:p w:rsidR="00FA33B9" w:rsidRDefault="002D4FA7">
      <w:pPr>
        <w:pStyle w:val="ListParagraph"/>
        <w:spacing w:line="100" w:lineRule="atLeast"/>
        <w:jc w:val="both"/>
      </w:pPr>
      <w:r>
        <w:rPr>
          <w:rFonts w:ascii="Times New Roman" w:hAnsi="Times New Roman" w:cs="Arial"/>
          <w:bCs/>
          <w:iCs/>
          <w:sz w:val="24"/>
          <w:szCs w:val="24"/>
        </w:rPr>
        <w:t xml:space="preserve">3) Подизвођач је измирио </w:t>
      </w:r>
      <w:r>
        <w:rPr>
          <w:rFonts w:ascii="Times New Roman" w:hAnsi="Times New Roman" w:cs="Arial"/>
          <w:sz w:val="24"/>
          <w:szCs w:val="24"/>
        </w:rPr>
        <w:t>доспеле по</w:t>
      </w:r>
      <w:r>
        <w:rPr>
          <w:rFonts w:ascii="Times New Roman" w:hAnsi="Times New Roman" w:cs="Arial"/>
          <w:sz w:val="24"/>
          <w:szCs w:val="24"/>
        </w:rPr>
        <w:t>резе, доприносе и друге јавне дажбине у складу са прописима Републике Србије (</w:t>
      </w:r>
      <w:r>
        <w:rPr>
          <w:rFonts w:ascii="Times New Roman" w:hAnsi="Times New Roman" w:cs="Arial"/>
          <w:i/>
          <w:sz w:val="24"/>
          <w:szCs w:val="24"/>
        </w:rPr>
        <w:t>или стране државе када има седиште на њеној територији);</w:t>
      </w:r>
    </w:p>
    <w:p w:rsidR="00FA33B9" w:rsidRDefault="002D4FA7">
      <w:pPr>
        <w:pStyle w:val="ListParagraph"/>
        <w:spacing w:line="100" w:lineRule="atLeast"/>
        <w:jc w:val="both"/>
      </w:pPr>
      <w:r>
        <w:rPr>
          <w:rFonts w:ascii="Times New Roman" w:hAnsi="Times New Roman" w:cs="Arial"/>
          <w:sz w:val="24"/>
          <w:szCs w:val="24"/>
        </w:rPr>
        <w:t>4) Подизвођач је поштовао обавезе које произлазе из важећих прописа о заштити на раду, запошљавању и условима рада, зашти</w:t>
      </w:r>
      <w:r>
        <w:rPr>
          <w:rFonts w:ascii="Times New Roman" w:hAnsi="Times New Roman" w:cs="Arial"/>
          <w:sz w:val="24"/>
          <w:szCs w:val="24"/>
        </w:rPr>
        <w:t>ти животне средине  као и да немају забрану обављања делатности која је на снази у време подношења понуде, која је на снази у време подношења понуде.</w:t>
      </w:r>
    </w:p>
    <w:p w:rsidR="00FA33B9" w:rsidRDefault="00FA33B9">
      <w:pPr>
        <w:pStyle w:val="Standard"/>
        <w:jc w:val="both"/>
        <w:rPr>
          <w:rFonts w:ascii="Times New Roman" w:hAnsi="Times New Roman" w:cs="Arial"/>
          <w:i/>
          <w:sz w:val="24"/>
          <w:szCs w:val="24"/>
        </w:rPr>
      </w:pPr>
    </w:p>
    <w:p w:rsidR="00FA33B9" w:rsidRDefault="002D4FA7">
      <w:pPr>
        <w:pStyle w:val="Standard"/>
      </w:pPr>
      <w:r>
        <w:rPr>
          <w:rFonts w:ascii="Times New Roman" w:hAnsi="Times New Roman" w:cs="Arial"/>
          <w:sz w:val="24"/>
          <w:szCs w:val="24"/>
        </w:rPr>
        <w:t>Место:_____________                                                            П</w:t>
      </w:r>
      <w:r>
        <w:rPr>
          <w:rFonts w:ascii="Times New Roman" w:hAnsi="Times New Roman" w:cs="Arial"/>
          <w:i/>
          <w:sz w:val="24"/>
          <w:szCs w:val="24"/>
        </w:rPr>
        <w:t>одизвођач</w:t>
      </w:r>
      <w:r>
        <w:rPr>
          <w:rFonts w:ascii="Times New Roman" w:hAnsi="Times New Roman" w:cs="Arial"/>
          <w:sz w:val="24"/>
          <w:szCs w:val="24"/>
        </w:rPr>
        <w:t>:</w:t>
      </w:r>
    </w:p>
    <w:p w:rsidR="00FA33B9" w:rsidRDefault="002D4FA7">
      <w:pPr>
        <w:pStyle w:val="Standard"/>
        <w:rPr>
          <w:rFonts w:ascii="Times New Roman" w:hAnsi="Times New Roman" w:cs="Arial"/>
          <w:sz w:val="24"/>
          <w:szCs w:val="24"/>
        </w:rPr>
      </w:pPr>
      <w:r>
        <w:rPr>
          <w:rFonts w:ascii="Times New Roman" w:hAnsi="Times New Roman" w:cs="Arial"/>
          <w:sz w:val="24"/>
          <w:szCs w:val="24"/>
        </w:rPr>
        <w:t>Датум:________</w:t>
      </w:r>
      <w:r>
        <w:rPr>
          <w:rFonts w:ascii="Times New Roman" w:hAnsi="Times New Roman" w:cs="Arial"/>
          <w:sz w:val="24"/>
          <w:szCs w:val="24"/>
        </w:rPr>
        <w:t xml:space="preserve">_____                         М.П.                     _____________________                                                        </w:t>
      </w:r>
    </w:p>
    <w:p w:rsidR="00FA33B9" w:rsidRDefault="00FA33B9">
      <w:pPr>
        <w:pStyle w:val="BodyText2"/>
        <w:spacing w:line="100" w:lineRule="atLeast"/>
        <w:jc w:val="both"/>
        <w:rPr>
          <w:rFonts w:ascii="Times New Roman" w:hAnsi="Times New Roman" w:cs="Arial"/>
          <w:b/>
          <w:bCs/>
          <w:i/>
        </w:rPr>
      </w:pPr>
    </w:p>
    <w:p w:rsidR="00FA33B9" w:rsidRDefault="002D4FA7">
      <w:pPr>
        <w:pStyle w:val="ListParagraph"/>
        <w:ind w:left="0"/>
        <w:jc w:val="both"/>
      </w:pPr>
      <w:r>
        <w:rPr>
          <w:rFonts w:ascii="Times New Roman" w:hAnsi="Times New Roman" w:cs="Arial"/>
          <w:b/>
          <w:bCs/>
          <w:i/>
          <w:iCs/>
          <w:sz w:val="24"/>
          <w:szCs w:val="24"/>
          <w:u w:val="single"/>
        </w:rPr>
        <w:t>Уколико понуђач подноси понуду са подизвођачем</w:t>
      </w:r>
      <w:r>
        <w:rPr>
          <w:rFonts w:ascii="Times New Roman" w:hAnsi="Times New Roman" w:cs="Arial"/>
          <w:bCs/>
          <w:i/>
          <w:iCs/>
          <w:sz w:val="24"/>
          <w:szCs w:val="24"/>
        </w:rPr>
        <w:t>, Изјава мора бити потписана од стране овлашћеног лица подизвођача и оверена</w:t>
      </w:r>
      <w:r>
        <w:rPr>
          <w:rFonts w:ascii="Times New Roman" w:hAnsi="Times New Roman" w:cs="Arial"/>
          <w:bCs/>
          <w:i/>
          <w:iCs/>
          <w:sz w:val="24"/>
          <w:szCs w:val="24"/>
        </w:rPr>
        <w:t xml:space="preserve"> печатом.</w:t>
      </w:r>
    </w:p>
    <w:p w:rsidR="00FA33B9" w:rsidRDefault="00FA33B9">
      <w:pPr>
        <w:pStyle w:val="ListParagraph"/>
        <w:ind w:left="0"/>
        <w:jc w:val="both"/>
        <w:rPr>
          <w:rFonts w:ascii="Times New Roman" w:hAnsi="Times New Roman" w:cs="Arial"/>
          <w:sz w:val="24"/>
          <w:szCs w:val="24"/>
        </w:rPr>
      </w:pPr>
    </w:p>
    <w:p w:rsidR="00FA33B9" w:rsidRDefault="002D4FA7">
      <w:pPr>
        <w:pStyle w:val="Standard"/>
        <w:spacing w:before="480" w:after="0"/>
        <w:jc w:val="center"/>
        <w:rPr>
          <w:rFonts w:ascii="Times New Roman" w:eastAsia="Times New Roman" w:hAnsi="Times New Roman" w:cs="Arial"/>
          <w:b/>
          <w:bCs/>
          <w:sz w:val="24"/>
          <w:szCs w:val="24"/>
        </w:rPr>
      </w:pPr>
      <w:r>
        <w:rPr>
          <w:rFonts w:ascii="Times New Roman" w:eastAsia="Times New Roman" w:hAnsi="Times New Roman" w:cs="Arial"/>
          <w:b/>
          <w:bCs/>
          <w:sz w:val="24"/>
          <w:szCs w:val="24"/>
        </w:rPr>
        <w:lastRenderedPageBreak/>
        <w:t>V УПУТСТВО ПОНУЂАЧИМА КАКО ДА САЧИНЕ ПОНУДУ</w:t>
      </w:r>
    </w:p>
    <w:p w:rsidR="00FA33B9" w:rsidRDefault="00FA33B9">
      <w:pPr>
        <w:pStyle w:val="Standard"/>
        <w:jc w:val="both"/>
        <w:rPr>
          <w:rFonts w:ascii="Times New Roman" w:eastAsia="Times New Roman" w:hAnsi="Times New Roman" w:cs="Arial"/>
          <w:b/>
          <w:bCs/>
          <w:i/>
          <w:iCs/>
          <w:sz w:val="24"/>
          <w:szCs w:val="24"/>
        </w:rPr>
      </w:pPr>
    </w:p>
    <w:p w:rsidR="00FA33B9" w:rsidRDefault="002D4FA7">
      <w:pPr>
        <w:pStyle w:val="Standard"/>
        <w:numPr>
          <w:ilvl w:val="0"/>
          <w:numId w:val="37"/>
        </w:numPr>
        <w:jc w:val="both"/>
        <w:rPr>
          <w:rFonts w:ascii="Times New Roman" w:eastAsia="Times New Roman" w:hAnsi="Times New Roman" w:cs="Arial"/>
          <w:b/>
          <w:bCs/>
          <w:iCs/>
          <w:sz w:val="24"/>
          <w:szCs w:val="24"/>
        </w:rPr>
      </w:pPr>
      <w:r>
        <w:rPr>
          <w:rFonts w:ascii="Times New Roman" w:eastAsia="Times New Roman" w:hAnsi="Times New Roman" w:cs="Arial"/>
          <w:b/>
          <w:bCs/>
          <w:iCs/>
          <w:sz w:val="24"/>
          <w:szCs w:val="24"/>
        </w:rPr>
        <w:t>ПОДАЦИ О ЈЕЗИКУ НА КОЈЕМ ПОНУДА МОРА ДА БУДЕ САСТАВЉЕНА</w:t>
      </w:r>
    </w:p>
    <w:p w:rsidR="00FA33B9" w:rsidRDefault="002D4FA7">
      <w:pPr>
        <w:pStyle w:val="Standard"/>
        <w:spacing w:line="275" w:lineRule="exact"/>
        <w:ind w:left="19" w:right="31" w:firstLine="708"/>
        <w:jc w:val="both"/>
      </w:pPr>
      <w:r>
        <w:rPr>
          <w:rFonts w:ascii="Times New Roman" w:hAnsi="Times New Roman" w:cs="Arial"/>
          <w:spacing w:val="1"/>
          <w:sz w:val="24"/>
          <w:szCs w:val="24"/>
        </w:rPr>
        <w:t xml:space="preserve">Понуђач подноси понуду на српском језику. Сви обрасци, изјаве и </w:t>
      </w:r>
      <w:r>
        <w:rPr>
          <w:rFonts w:ascii="Times New Roman" w:hAnsi="Times New Roman" w:cs="Arial"/>
          <w:spacing w:val="-6"/>
          <w:sz w:val="24"/>
          <w:szCs w:val="24"/>
        </w:rPr>
        <w:t xml:space="preserve">документи који се достављају уз понуду морају бити на српском језику. Уколико </w:t>
      </w:r>
      <w:r>
        <w:rPr>
          <w:rFonts w:ascii="Times New Roman" w:hAnsi="Times New Roman" w:cs="Arial"/>
          <w:spacing w:val="-7"/>
          <w:sz w:val="24"/>
          <w:szCs w:val="24"/>
        </w:rPr>
        <w:t>су</w:t>
      </w:r>
      <w:r>
        <w:rPr>
          <w:rFonts w:ascii="Times New Roman" w:hAnsi="Times New Roman" w:cs="Arial"/>
          <w:spacing w:val="-7"/>
          <w:sz w:val="24"/>
          <w:szCs w:val="24"/>
        </w:rPr>
        <w:t xml:space="preserve"> документи изворно на страном језику, морају бити преведени на српски језик </w:t>
      </w:r>
      <w:r>
        <w:rPr>
          <w:rFonts w:ascii="Times New Roman" w:hAnsi="Times New Roman" w:cs="Arial"/>
          <w:spacing w:val="-9"/>
          <w:sz w:val="24"/>
          <w:szCs w:val="24"/>
        </w:rPr>
        <w:t>и оверени од стране овлашћеног судског тумача.</w:t>
      </w:r>
    </w:p>
    <w:p w:rsidR="00FA33B9" w:rsidRDefault="002D4FA7">
      <w:pPr>
        <w:pStyle w:val="Standard"/>
        <w:numPr>
          <w:ilvl w:val="0"/>
          <w:numId w:val="4"/>
        </w:numPr>
        <w:jc w:val="both"/>
      </w:pPr>
      <w:r>
        <w:rPr>
          <w:rFonts w:ascii="Times New Roman" w:eastAsia="Times New Roman" w:hAnsi="Times New Roman" w:cs="Arial"/>
          <w:b/>
          <w:bCs/>
          <w:i/>
          <w:iCs/>
          <w:sz w:val="24"/>
          <w:szCs w:val="24"/>
        </w:rPr>
        <w:t xml:space="preserve"> </w:t>
      </w:r>
      <w:r>
        <w:rPr>
          <w:rFonts w:ascii="Times New Roman" w:eastAsia="Times New Roman" w:hAnsi="Times New Roman" w:cs="Arial"/>
          <w:b/>
          <w:bCs/>
          <w:iCs/>
          <w:sz w:val="24"/>
          <w:szCs w:val="24"/>
        </w:rPr>
        <w:t>НАЧИН НА КОЈИ ПОНУДА МОРА ДА БУДЕ САЧИЊЕНА</w:t>
      </w:r>
    </w:p>
    <w:p w:rsidR="00FA33B9" w:rsidRDefault="002D4FA7">
      <w:pPr>
        <w:pStyle w:val="Standard"/>
        <w:jc w:val="both"/>
        <w:rPr>
          <w:rFonts w:ascii="Times New Roman" w:eastAsia="TimesNewRomanPSMT, ''''Times Ne" w:hAnsi="Times New Roman" w:cs="Arial"/>
          <w:bCs/>
          <w:sz w:val="24"/>
          <w:szCs w:val="24"/>
        </w:rPr>
      </w:pPr>
      <w:r>
        <w:rPr>
          <w:rFonts w:ascii="Times New Roman" w:eastAsia="TimesNewRomanPSMT, ''''Times Ne" w:hAnsi="Times New Roman" w:cs="Arial"/>
          <w:bCs/>
          <w:sz w:val="24"/>
          <w:szCs w:val="24"/>
        </w:rPr>
        <w:t xml:space="preserve">Понуђач понуду подноси непосредно или путем поште у затвореној коверти или кутији, </w:t>
      </w:r>
      <w:r>
        <w:rPr>
          <w:rFonts w:ascii="Times New Roman" w:eastAsia="TimesNewRomanPSMT, ''''Times Ne" w:hAnsi="Times New Roman" w:cs="Arial"/>
          <w:bCs/>
          <w:sz w:val="24"/>
          <w:szCs w:val="24"/>
        </w:rPr>
        <w:t>затворену на начин да се приликом отварања понуда може са сигурношћу утврдити да се први пут отвара.</w:t>
      </w:r>
    </w:p>
    <w:p w:rsidR="00FA33B9" w:rsidRDefault="002D4FA7">
      <w:pPr>
        <w:pStyle w:val="Standard"/>
        <w:jc w:val="both"/>
      </w:pPr>
      <w:r>
        <w:rPr>
          <w:rFonts w:ascii="Times New Roman" w:eastAsia="TimesNewRomanPSMT, ''''Times Ne" w:hAnsi="Times New Roman" w:cs="Arial"/>
          <w:bCs/>
          <w:sz w:val="24"/>
          <w:szCs w:val="24"/>
        </w:rPr>
        <w:t>На полеђини коверте или на кутији навести назив и адресу понуђача.</w:t>
      </w:r>
    </w:p>
    <w:p w:rsidR="00FA33B9" w:rsidRDefault="002D4FA7">
      <w:pPr>
        <w:pStyle w:val="Standard"/>
        <w:jc w:val="both"/>
        <w:rPr>
          <w:rFonts w:ascii="Times New Roman" w:eastAsia="TimesNewRomanPSMT, ''''Times Ne" w:hAnsi="Times New Roman" w:cs="Arial"/>
          <w:bCs/>
          <w:sz w:val="24"/>
          <w:szCs w:val="24"/>
        </w:rPr>
      </w:pPr>
      <w:r>
        <w:rPr>
          <w:rFonts w:ascii="Times New Roman" w:eastAsia="TimesNewRomanPSMT, ''''Times Ne" w:hAnsi="Times New Roman" w:cs="Arial"/>
          <w:bCs/>
          <w:sz w:val="24"/>
          <w:szCs w:val="24"/>
        </w:rPr>
        <w:t xml:space="preserve">У случају да понуду подноси група понуђача, на коверти је потребно назначити да се ради </w:t>
      </w:r>
      <w:r>
        <w:rPr>
          <w:rFonts w:ascii="Times New Roman" w:eastAsia="TimesNewRomanPSMT, ''''Times Ne" w:hAnsi="Times New Roman" w:cs="Arial"/>
          <w:bCs/>
          <w:sz w:val="24"/>
          <w:szCs w:val="24"/>
        </w:rPr>
        <w:t>о групи понуђача и навести називе и адресу свих учесника у заједничкој понуди.</w:t>
      </w:r>
    </w:p>
    <w:p w:rsidR="00FA33B9" w:rsidRDefault="002D4FA7">
      <w:pPr>
        <w:pStyle w:val="Standard"/>
        <w:autoSpaceDE w:val="0"/>
        <w:jc w:val="both"/>
      </w:pPr>
      <w:r>
        <w:rPr>
          <w:rFonts w:ascii="Times New Roman" w:eastAsia="TimesNewRomanPSMT, ''''Times Ne" w:hAnsi="Times New Roman" w:cs="Arial"/>
          <w:bCs/>
          <w:sz w:val="24"/>
          <w:szCs w:val="24"/>
        </w:rPr>
        <w:t>Понуду доставити на адресу:</w:t>
      </w:r>
    </w:p>
    <w:p w:rsidR="00FA33B9" w:rsidRDefault="002D4FA7">
      <w:pPr>
        <w:pStyle w:val="Standard"/>
        <w:autoSpaceDE w:val="0"/>
        <w:jc w:val="both"/>
      </w:pPr>
      <w:r>
        <w:rPr>
          <w:rFonts w:ascii="Times New Roman" w:eastAsia="TimesNewRomanPSMT, ''''Times Ne" w:hAnsi="Times New Roman" w:cs="Arial"/>
          <w:bCs/>
          <w:sz w:val="24"/>
          <w:szCs w:val="24"/>
        </w:rPr>
        <w:t xml:space="preserve">                  Основни суд у Бору, улица Моше Пијаде бр.5, 19210 Бор,</w:t>
      </w:r>
      <w:r>
        <w:rPr>
          <w:rFonts w:ascii="Times New Roman" w:hAnsi="Times New Roman" w:cs="Arial"/>
          <w:i/>
          <w:iCs/>
          <w:sz w:val="24"/>
          <w:szCs w:val="24"/>
        </w:rPr>
        <w:t xml:space="preserve"> </w:t>
      </w:r>
      <w:r>
        <w:rPr>
          <w:rFonts w:ascii="Times New Roman" w:eastAsia="TimesNewRomanPSMT, ''''Times Ne" w:hAnsi="Times New Roman" w:cs="Arial"/>
          <w:bCs/>
          <w:sz w:val="24"/>
          <w:szCs w:val="24"/>
        </w:rPr>
        <w:t xml:space="preserve">са назнаком: </w:t>
      </w:r>
      <w:r>
        <w:rPr>
          <w:rFonts w:ascii="Times New Roman" w:eastAsia="TimesNewRomanPS-BoldMT" w:hAnsi="Times New Roman" w:cs="Arial"/>
          <w:b/>
          <w:bCs/>
          <w:sz w:val="24"/>
          <w:szCs w:val="24"/>
        </w:rPr>
        <w:t>,,Понуда за јавну набавку</w:t>
      </w:r>
      <w:r>
        <w:rPr>
          <w:rFonts w:ascii="Times New Roman" w:hAnsi="Times New Roman" w:cs="Arial"/>
          <w:b/>
          <w:sz w:val="24"/>
          <w:szCs w:val="24"/>
        </w:rPr>
        <w:t xml:space="preserve"> </w:t>
      </w:r>
      <w:r>
        <w:rPr>
          <w:rFonts w:ascii="Times New Roman" w:eastAsia="Times New Roman" w:hAnsi="Times New Roman" w:cs="Arial"/>
          <w:b/>
          <w:bCs/>
          <w:i/>
          <w:iCs/>
          <w:sz w:val="24"/>
          <w:szCs w:val="24"/>
        </w:rPr>
        <w:t>НАБАВКА ДОБАРА – ТОНЕРА ЗА ЛАСЕРСКЕ Ш</w:t>
      </w:r>
      <w:r>
        <w:rPr>
          <w:rFonts w:ascii="Times New Roman" w:eastAsia="Times New Roman" w:hAnsi="Times New Roman" w:cs="Arial"/>
          <w:b/>
          <w:bCs/>
          <w:i/>
          <w:iCs/>
          <w:sz w:val="24"/>
          <w:szCs w:val="24"/>
        </w:rPr>
        <w:t>ТАМПАЧЕ, ДЕЛОВИ, ПРИБОР, СЕРВИС И ОДРЖАВАЊЕ,</w:t>
      </w:r>
      <w:r>
        <w:rPr>
          <w:rFonts w:ascii="Times New Roman" w:eastAsia="TimesNewRomanPS-BoldMT" w:hAnsi="Times New Roman" w:cs="Arial"/>
          <w:b/>
          <w:bCs/>
          <w:color w:val="002060"/>
          <w:sz w:val="24"/>
          <w:szCs w:val="24"/>
        </w:rPr>
        <w:t xml:space="preserve"> </w:t>
      </w:r>
      <w:r>
        <w:rPr>
          <w:rFonts w:ascii="Times New Roman" w:eastAsia="TimesNewRomanPS-BoldMT" w:hAnsi="Times New Roman" w:cs="Arial"/>
          <w:b/>
          <w:bCs/>
          <w:sz w:val="24"/>
          <w:szCs w:val="24"/>
        </w:rPr>
        <w:t xml:space="preserve">ЈНМВ </w:t>
      </w:r>
      <w:r w:rsidR="00D01060">
        <w:rPr>
          <w:rFonts w:ascii="Times New Roman" w:eastAsia="TimesNewRomanPS-BoldMT" w:hAnsi="Times New Roman" w:cs="Arial"/>
          <w:b/>
          <w:bCs/>
          <w:sz w:val="24"/>
          <w:szCs w:val="24"/>
          <w:lang w:val="sr-Cyrl-RS"/>
        </w:rPr>
        <w:t>1</w:t>
      </w:r>
      <w:r w:rsidR="00D01060">
        <w:rPr>
          <w:rFonts w:ascii="Times New Roman" w:eastAsia="TimesNewRomanPS-BoldMT" w:hAnsi="Times New Roman" w:cs="Arial"/>
          <w:b/>
          <w:bCs/>
          <w:sz w:val="24"/>
          <w:szCs w:val="24"/>
        </w:rPr>
        <w:t>/20</w:t>
      </w:r>
      <w:r>
        <w:rPr>
          <w:rFonts w:ascii="Times New Roman" w:hAnsi="Times New Roman" w:cs="Arial"/>
          <w:b/>
          <w:i/>
          <w:iCs/>
          <w:sz w:val="24"/>
          <w:szCs w:val="24"/>
        </w:rPr>
        <w:t xml:space="preserve"> </w:t>
      </w:r>
      <w:r>
        <w:rPr>
          <w:rFonts w:ascii="Times New Roman" w:eastAsia="TimesNewRomanPSMT, ''''Times Ne" w:hAnsi="Times New Roman" w:cs="Arial"/>
          <w:b/>
          <w:bCs/>
          <w:sz w:val="24"/>
          <w:szCs w:val="24"/>
        </w:rPr>
        <w:t xml:space="preserve">- </w:t>
      </w:r>
      <w:r>
        <w:rPr>
          <w:rFonts w:ascii="Times New Roman" w:eastAsia="TimesNewRomanPS-BoldMT" w:hAnsi="Times New Roman" w:cs="Arial"/>
          <w:b/>
          <w:bCs/>
          <w:sz w:val="24"/>
          <w:szCs w:val="24"/>
        </w:rPr>
        <w:t>НЕ ОТВАРАТИ”.</w:t>
      </w:r>
    </w:p>
    <w:p w:rsidR="00FA33B9" w:rsidRDefault="002D4FA7">
      <w:pPr>
        <w:pStyle w:val="Standard"/>
        <w:autoSpaceDE w:val="0"/>
        <w:jc w:val="both"/>
      </w:pPr>
      <w:r>
        <w:rPr>
          <w:rFonts w:ascii="Times New Roman" w:eastAsia="TimesNewRomanPSMT, ''''Times Ne" w:hAnsi="Times New Roman" w:cs="Arial"/>
          <w:bCs/>
          <w:sz w:val="24"/>
          <w:szCs w:val="24"/>
        </w:rPr>
        <w:t>На полеђини коверте или на кутији навести назив и адресу понуђача</w:t>
      </w:r>
    </w:p>
    <w:p w:rsidR="00FA33B9" w:rsidRDefault="002D4FA7">
      <w:pPr>
        <w:pStyle w:val="Standard"/>
        <w:autoSpaceDE w:val="0"/>
        <w:jc w:val="both"/>
      </w:pPr>
      <w:r>
        <w:rPr>
          <w:rFonts w:ascii="Times New Roman" w:hAnsi="Times New Roman" w:cs="Arial"/>
          <w:sz w:val="24"/>
          <w:szCs w:val="24"/>
        </w:rPr>
        <w:t xml:space="preserve">Понуда се сматра благовременом уколико је примљена од стране наручиоца до </w:t>
      </w:r>
      <w:r>
        <w:rPr>
          <w:rFonts w:ascii="Times New Roman" w:hAnsi="Times New Roman" w:cs="Arial"/>
          <w:b/>
          <w:bCs/>
          <w:sz w:val="24"/>
          <w:szCs w:val="24"/>
        </w:rPr>
        <w:t>14.0</w:t>
      </w:r>
      <w:r w:rsidR="00D01060">
        <w:rPr>
          <w:rFonts w:ascii="Times New Roman" w:hAnsi="Times New Roman" w:cs="Arial"/>
          <w:b/>
          <w:bCs/>
          <w:sz w:val="24"/>
          <w:szCs w:val="24"/>
          <w:lang w:val="sr-Cyrl-RS"/>
        </w:rPr>
        <w:t>2</w:t>
      </w:r>
      <w:r w:rsidR="00D01060">
        <w:rPr>
          <w:rFonts w:ascii="Times New Roman" w:hAnsi="Times New Roman" w:cs="Arial"/>
          <w:b/>
          <w:bCs/>
          <w:sz w:val="24"/>
          <w:szCs w:val="24"/>
        </w:rPr>
        <w:t>.2020</w:t>
      </w:r>
      <w:r>
        <w:rPr>
          <w:rFonts w:ascii="Times New Roman" w:hAnsi="Times New Roman" w:cs="Arial"/>
          <w:b/>
          <w:bCs/>
          <w:sz w:val="24"/>
          <w:szCs w:val="24"/>
        </w:rPr>
        <w:t>.године до 12.00 часова</w:t>
      </w:r>
      <w:r>
        <w:rPr>
          <w:rFonts w:ascii="Times New Roman" w:hAnsi="Times New Roman" w:cs="Arial"/>
          <w:sz w:val="24"/>
          <w:szCs w:val="24"/>
        </w:rPr>
        <w:t>.</w:t>
      </w:r>
    </w:p>
    <w:p w:rsidR="00FA33B9" w:rsidRDefault="002D4FA7">
      <w:pPr>
        <w:pStyle w:val="Standard"/>
        <w:autoSpaceDE w:val="0"/>
        <w:jc w:val="both"/>
      </w:pPr>
      <w:r>
        <w:rPr>
          <w:rFonts w:ascii="Times New Roman" w:hAnsi="Times New Roman" w:cs="Arial"/>
          <w:color w:val="FF0000"/>
          <w:sz w:val="24"/>
          <w:szCs w:val="24"/>
        </w:rPr>
        <w:t xml:space="preserve"> </w:t>
      </w:r>
      <w:r>
        <w:rPr>
          <w:rFonts w:ascii="Times New Roman" w:hAnsi="Times New Roman" w:cs="Arial"/>
          <w:sz w:val="24"/>
          <w:szCs w:val="24"/>
        </w:rPr>
        <w:t>Наручилац</w:t>
      </w:r>
      <w:r>
        <w:rPr>
          <w:rFonts w:ascii="Times New Roman" w:hAnsi="Times New Roman" w:cs="Arial"/>
          <w:sz w:val="24"/>
          <w:szCs w:val="24"/>
        </w:rPr>
        <w:t xml:space="preserve">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у току радног времена суда, односно од 07,30</w:t>
      </w:r>
      <w:r>
        <w:rPr>
          <w:rFonts w:ascii="Times New Roman" w:hAnsi="Times New Roman" w:cs="Arial"/>
          <w:sz w:val="24"/>
          <w:szCs w:val="24"/>
        </w:rPr>
        <w:t>-15,30 часова пријемној канцеларији, наручилац може понуђачу предати потврду пријема понуде. У потврди о пријему наручилац ће навести датум и сат пријема понуде.</w:t>
      </w:r>
    </w:p>
    <w:p w:rsidR="00FA33B9" w:rsidRDefault="002D4FA7">
      <w:pPr>
        <w:pStyle w:val="Standard"/>
        <w:autoSpaceDE w:val="0"/>
        <w:jc w:val="both"/>
      </w:pPr>
      <w:r>
        <w:rPr>
          <w:rFonts w:ascii="Times New Roman" w:hAnsi="Times New Roman" w:cs="Arial"/>
          <w:sz w:val="24"/>
          <w:szCs w:val="24"/>
        </w:rPr>
        <w:t>Понуда коју наручилац није примио у року одређеном за подношење понуда, односно која је примље</w:t>
      </w:r>
      <w:r>
        <w:rPr>
          <w:rFonts w:ascii="Times New Roman" w:hAnsi="Times New Roman" w:cs="Arial"/>
          <w:sz w:val="24"/>
          <w:szCs w:val="24"/>
        </w:rPr>
        <w:t>на по истеку дана и сата до којег се могу понуде подносити, сматраће се неблаговременом, те ће по окончању поступка отварања понуда наручилац вратити неотворену понуду понуђачу са назнаком да је поднета неблаговремено.</w:t>
      </w:r>
    </w:p>
    <w:p w:rsidR="00FA33B9" w:rsidRDefault="00FA33B9">
      <w:pPr>
        <w:pStyle w:val="Standard"/>
        <w:autoSpaceDE w:val="0"/>
        <w:jc w:val="both"/>
        <w:rPr>
          <w:rFonts w:ascii="Times New Roman" w:hAnsi="Times New Roman" w:cs="Arial"/>
          <w:sz w:val="24"/>
          <w:szCs w:val="24"/>
        </w:rPr>
      </w:pPr>
    </w:p>
    <w:p w:rsidR="00FA33B9" w:rsidRDefault="00FA33B9">
      <w:pPr>
        <w:pStyle w:val="Standard"/>
        <w:autoSpaceDE w:val="0"/>
        <w:jc w:val="both"/>
        <w:rPr>
          <w:rFonts w:ascii="Times New Roman" w:hAnsi="Times New Roman" w:cs="Arial"/>
          <w:sz w:val="24"/>
          <w:szCs w:val="24"/>
        </w:rPr>
      </w:pPr>
    </w:p>
    <w:p w:rsidR="00FA33B9" w:rsidRDefault="00FA33B9">
      <w:pPr>
        <w:pStyle w:val="Standard"/>
        <w:autoSpaceDE w:val="0"/>
        <w:jc w:val="both"/>
        <w:rPr>
          <w:rFonts w:ascii="Times New Roman" w:hAnsi="Times New Roman" w:cs="Arial"/>
          <w:sz w:val="24"/>
          <w:szCs w:val="24"/>
        </w:rPr>
      </w:pPr>
    </w:p>
    <w:p w:rsidR="00FA33B9" w:rsidRDefault="00FA33B9">
      <w:pPr>
        <w:pStyle w:val="Standard"/>
        <w:autoSpaceDE w:val="0"/>
        <w:jc w:val="both"/>
        <w:rPr>
          <w:rFonts w:ascii="Times New Roman" w:hAnsi="Times New Roman" w:cs="Arial"/>
          <w:sz w:val="24"/>
          <w:szCs w:val="24"/>
        </w:rPr>
      </w:pPr>
    </w:p>
    <w:p w:rsidR="00FA33B9" w:rsidRDefault="00FA33B9">
      <w:pPr>
        <w:pStyle w:val="Standard"/>
        <w:autoSpaceDE w:val="0"/>
        <w:jc w:val="both"/>
        <w:rPr>
          <w:rFonts w:ascii="Times New Roman" w:hAnsi="Times New Roman" w:cs="Arial"/>
          <w:sz w:val="24"/>
          <w:szCs w:val="24"/>
        </w:rPr>
      </w:pPr>
    </w:p>
    <w:p w:rsidR="00FA33B9" w:rsidRDefault="00FA33B9">
      <w:pPr>
        <w:pStyle w:val="Standard"/>
        <w:autoSpaceDE w:val="0"/>
        <w:jc w:val="both"/>
        <w:rPr>
          <w:rFonts w:ascii="Times New Roman" w:hAnsi="Times New Roman" w:cs="Arial"/>
          <w:sz w:val="24"/>
          <w:szCs w:val="24"/>
        </w:rPr>
      </w:pPr>
    </w:p>
    <w:p w:rsidR="00FA33B9" w:rsidRDefault="002D4FA7">
      <w:pPr>
        <w:pStyle w:val="Standard"/>
        <w:jc w:val="both"/>
      </w:pPr>
      <w:r>
        <w:rPr>
          <w:rFonts w:ascii="Times New Roman" w:hAnsi="Times New Roman" w:cs="Arial"/>
          <w:b/>
          <w:sz w:val="24"/>
          <w:szCs w:val="24"/>
        </w:rPr>
        <w:t xml:space="preserve">  </w:t>
      </w:r>
      <w:r>
        <w:rPr>
          <w:rFonts w:ascii="Times New Roman" w:eastAsia="TimesNewRomanPSMT, ''''Times Ne" w:hAnsi="Times New Roman" w:cs="Arial"/>
          <w:b/>
          <w:bCs/>
          <w:sz w:val="24"/>
          <w:szCs w:val="24"/>
        </w:rPr>
        <w:t>Понуда мора да садржи:</w:t>
      </w:r>
    </w:p>
    <w:p w:rsidR="00FA33B9" w:rsidRDefault="002D4FA7">
      <w:pPr>
        <w:pStyle w:val="ListParagraph"/>
        <w:numPr>
          <w:ilvl w:val="0"/>
          <w:numId w:val="38"/>
        </w:numPr>
      </w:pPr>
      <w:r>
        <w:rPr>
          <w:rFonts w:ascii="Times New Roman" w:eastAsia="TimesNewRomanPSMT, ''''Times Ne" w:hAnsi="Times New Roman" w:cs="Arial"/>
          <w:bCs/>
          <w:sz w:val="24"/>
          <w:szCs w:val="24"/>
        </w:rPr>
        <w:t>Технич</w:t>
      </w:r>
      <w:r>
        <w:rPr>
          <w:rFonts w:ascii="Times New Roman" w:eastAsia="TimesNewRomanPSMT, ''''Times Ne" w:hAnsi="Times New Roman" w:cs="Arial"/>
          <w:bCs/>
          <w:sz w:val="24"/>
          <w:szCs w:val="24"/>
        </w:rPr>
        <w:t>ку спецификацију (потписану од стране овлашћеног лица понуђача и оверену печатом) – Поглавље III</w:t>
      </w:r>
      <w:r>
        <w:t xml:space="preserve"> </w:t>
      </w:r>
    </w:p>
    <w:p w:rsidR="00FA33B9" w:rsidRDefault="002D4FA7">
      <w:pPr>
        <w:pStyle w:val="ListParagraph"/>
        <w:numPr>
          <w:ilvl w:val="0"/>
          <w:numId w:val="30"/>
        </w:numPr>
        <w:jc w:val="both"/>
      </w:pPr>
      <w:r>
        <w:rPr>
          <w:rFonts w:ascii="Times New Roman" w:eastAsia="TimesNewRomanPSMT, ''''Times Ne" w:hAnsi="Times New Roman" w:cs="Arial"/>
          <w:bCs/>
          <w:sz w:val="24"/>
          <w:szCs w:val="24"/>
        </w:rPr>
        <w:t>Доказ документација у фотокопији потребна за тражене  оригиналне тонере наведене у техничкој спецификацији.</w:t>
      </w:r>
    </w:p>
    <w:p w:rsidR="00FA33B9" w:rsidRDefault="002D4FA7">
      <w:pPr>
        <w:pStyle w:val="ListParagraph"/>
        <w:numPr>
          <w:ilvl w:val="0"/>
          <w:numId w:val="30"/>
        </w:numPr>
        <w:jc w:val="both"/>
      </w:pPr>
      <w:r>
        <w:rPr>
          <w:rFonts w:ascii="Times New Roman" w:eastAsia="TimesNewRomanPSMT, ''''Times Ne" w:hAnsi="Times New Roman" w:cs="Arial"/>
          <w:bCs/>
          <w:sz w:val="24"/>
          <w:szCs w:val="24"/>
        </w:rPr>
        <w:t>Доказ документација у фотокопији да је понуђач овл</w:t>
      </w:r>
      <w:r>
        <w:rPr>
          <w:rFonts w:ascii="Times New Roman" w:eastAsia="TimesNewRomanPSMT, ''''Times Ne" w:hAnsi="Times New Roman" w:cs="Arial"/>
          <w:bCs/>
          <w:sz w:val="24"/>
          <w:szCs w:val="24"/>
        </w:rPr>
        <w:t>ашћени сервисер „Canon“ фотокопир апарата, наведено у техничкој спецификацији.</w:t>
      </w:r>
    </w:p>
    <w:p w:rsidR="00FA33B9" w:rsidRDefault="002D4FA7">
      <w:pPr>
        <w:pStyle w:val="ListParagraph"/>
        <w:numPr>
          <w:ilvl w:val="0"/>
          <w:numId w:val="30"/>
        </w:numPr>
        <w:jc w:val="both"/>
      </w:pPr>
      <w:r>
        <w:rPr>
          <w:rFonts w:ascii="Times New Roman" w:eastAsia="TimesNewRomanPSMT, ''''Times Ne" w:hAnsi="Times New Roman" w:cs="Arial"/>
          <w:bCs/>
          <w:sz w:val="24"/>
          <w:szCs w:val="24"/>
        </w:rPr>
        <w:t>Образац понуде (попуњен, потписан од стране овлашћеног лица понуђача и оверен печатом) – Поглавље VI</w:t>
      </w:r>
    </w:p>
    <w:p w:rsidR="00FA33B9" w:rsidRDefault="002D4FA7">
      <w:pPr>
        <w:pStyle w:val="ListParagraph"/>
        <w:numPr>
          <w:ilvl w:val="0"/>
          <w:numId w:val="30"/>
        </w:numPr>
        <w:jc w:val="both"/>
      </w:pPr>
      <w:r>
        <w:rPr>
          <w:rFonts w:ascii="Times New Roman" w:eastAsia="TimesNewRomanPSMT, ''''Times Ne" w:hAnsi="Times New Roman" w:cs="Arial"/>
          <w:bCs/>
          <w:sz w:val="24"/>
          <w:szCs w:val="24"/>
        </w:rPr>
        <w:t>Модел уговора (попуњен, потписан од стране овлашћеног лица понуђача и оверен</w:t>
      </w:r>
      <w:r>
        <w:rPr>
          <w:rFonts w:ascii="Times New Roman" w:eastAsia="TimesNewRomanPSMT, ''''Times Ne" w:hAnsi="Times New Roman" w:cs="Arial"/>
          <w:bCs/>
          <w:sz w:val="24"/>
          <w:szCs w:val="24"/>
        </w:rPr>
        <w:t xml:space="preserve"> печатом) – Поглавље VII</w:t>
      </w:r>
    </w:p>
    <w:p w:rsidR="00FA33B9" w:rsidRDefault="002D4FA7">
      <w:pPr>
        <w:pStyle w:val="ListParagraph"/>
        <w:numPr>
          <w:ilvl w:val="0"/>
          <w:numId w:val="30"/>
        </w:numPr>
        <w:jc w:val="both"/>
      </w:pPr>
      <w:r>
        <w:rPr>
          <w:rFonts w:ascii="Times New Roman" w:eastAsia="TimesNewRomanPSMT, ''''Times Ne" w:hAnsi="Times New Roman" w:cs="Arial"/>
          <w:bCs/>
          <w:sz w:val="24"/>
          <w:szCs w:val="24"/>
        </w:rPr>
        <w:t>Образац трошкова припреме понуде – није обавезно (попуњен, потписан од стране овлашћеног лица понуђача и оверен печатом) – Поглавље VIII</w:t>
      </w:r>
    </w:p>
    <w:p w:rsidR="00FA33B9" w:rsidRDefault="002D4FA7">
      <w:pPr>
        <w:pStyle w:val="ListParagraph"/>
        <w:numPr>
          <w:ilvl w:val="0"/>
          <w:numId w:val="30"/>
        </w:numPr>
        <w:jc w:val="both"/>
      </w:pPr>
      <w:r>
        <w:rPr>
          <w:rFonts w:ascii="Times New Roman" w:eastAsia="TimesNewRomanPSMT, ''''Times Ne" w:hAnsi="Times New Roman" w:cs="Arial"/>
          <w:bCs/>
          <w:sz w:val="24"/>
          <w:szCs w:val="24"/>
        </w:rPr>
        <w:t xml:space="preserve">Образац изјаве о независној понуди (потписан од стране овлашћеног лица понуђача и оверен </w:t>
      </w:r>
      <w:r>
        <w:rPr>
          <w:rFonts w:ascii="Times New Roman" w:eastAsia="TimesNewRomanPSMT, ''''Times Ne" w:hAnsi="Times New Roman" w:cs="Arial"/>
          <w:bCs/>
          <w:sz w:val="24"/>
          <w:szCs w:val="24"/>
        </w:rPr>
        <w:t>печатом) – Поглавље IХ</w:t>
      </w:r>
    </w:p>
    <w:p w:rsidR="00FA33B9" w:rsidRDefault="002D4FA7">
      <w:pPr>
        <w:pStyle w:val="ListParagraph"/>
        <w:numPr>
          <w:ilvl w:val="0"/>
          <w:numId w:val="30"/>
        </w:numPr>
        <w:jc w:val="both"/>
      </w:pPr>
      <w:r>
        <w:rPr>
          <w:rFonts w:ascii="Times New Roman" w:eastAsia="TimesNewRomanPSMT, ''''Times Ne" w:hAnsi="Times New Roman" w:cs="Arial"/>
          <w:bCs/>
          <w:sz w:val="24"/>
          <w:szCs w:val="24"/>
        </w:rPr>
        <w:t>Образац Изјаве о испуњавању услова из чл. 75. и 76. закона у поступку јавне набавке мале вредности (потписан од стране овлашћеног лица понуђача и оверен печатом).</w:t>
      </w:r>
    </w:p>
    <w:p w:rsidR="00FA33B9" w:rsidRDefault="002D4FA7">
      <w:pPr>
        <w:pStyle w:val="ListParagraph"/>
        <w:numPr>
          <w:ilvl w:val="0"/>
          <w:numId w:val="30"/>
        </w:numPr>
        <w:jc w:val="both"/>
      </w:pPr>
      <w:r>
        <w:rPr>
          <w:rFonts w:ascii="Times New Roman" w:eastAsia="TimesNewRomanPSMT, ''''Times Ne" w:hAnsi="Times New Roman" w:cs="Arial"/>
          <w:bCs/>
          <w:sz w:val="24"/>
          <w:szCs w:val="24"/>
        </w:rPr>
        <w:t>Доказ о испуњености додатних услова.</w:t>
      </w:r>
    </w:p>
    <w:p w:rsidR="00FA33B9" w:rsidRDefault="00FA33B9">
      <w:pPr>
        <w:pStyle w:val="ListParagraph"/>
        <w:jc w:val="both"/>
      </w:pPr>
    </w:p>
    <w:p w:rsidR="00FA33B9" w:rsidRDefault="002D4FA7">
      <w:pPr>
        <w:pStyle w:val="Standard"/>
        <w:numPr>
          <w:ilvl w:val="0"/>
          <w:numId w:val="39"/>
        </w:numPr>
        <w:jc w:val="both"/>
        <w:rPr>
          <w:rFonts w:ascii="Times New Roman" w:eastAsia="Times New Roman" w:hAnsi="Times New Roman" w:cs="Arial"/>
          <w:b/>
          <w:bCs/>
          <w:i/>
          <w:iCs/>
          <w:sz w:val="24"/>
          <w:szCs w:val="24"/>
        </w:rPr>
      </w:pPr>
      <w:r>
        <w:rPr>
          <w:rFonts w:ascii="Times New Roman" w:eastAsia="Times New Roman" w:hAnsi="Times New Roman" w:cs="Arial"/>
          <w:b/>
          <w:bCs/>
          <w:i/>
          <w:iCs/>
          <w:sz w:val="24"/>
          <w:szCs w:val="24"/>
        </w:rPr>
        <w:t>ПАРТИЈЕ</w:t>
      </w:r>
    </w:p>
    <w:p w:rsidR="00FA33B9" w:rsidRDefault="002D4FA7">
      <w:pPr>
        <w:pStyle w:val="Standard"/>
        <w:ind w:left="720"/>
        <w:jc w:val="both"/>
        <w:rPr>
          <w:rFonts w:ascii="Times New Roman" w:eastAsia="Times New Roman" w:hAnsi="Times New Roman" w:cs="Arial"/>
          <w:bCs/>
          <w:iCs/>
          <w:sz w:val="24"/>
          <w:szCs w:val="24"/>
        </w:rPr>
      </w:pPr>
      <w:r>
        <w:rPr>
          <w:rFonts w:ascii="Times New Roman" w:eastAsia="Times New Roman" w:hAnsi="Times New Roman" w:cs="Arial"/>
          <w:bCs/>
          <w:iCs/>
          <w:sz w:val="24"/>
          <w:szCs w:val="24"/>
        </w:rPr>
        <w:t xml:space="preserve">Предметна јавна набавка </w:t>
      </w:r>
      <w:r>
        <w:rPr>
          <w:rFonts w:ascii="Times New Roman" w:eastAsia="Times New Roman" w:hAnsi="Times New Roman" w:cs="Arial"/>
          <w:bCs/>
          <w:iCs/>
          <w:sz w:val="24"/>
          <w:szCs w:val="24"/>
        </w:rPr>
        <w:t>није обликована по партијама</w:t>
      </w:r>
    </w:p>
    <w:p w:rsidR="00FA33B9" w:rsidRDefault="002D4FA7">
      <w:pPr>
        <w:pStyle w:val="Standard"/>
        <w:numPr>
          <w:ilvl w:val="0"/>
          <w:numId w:val="5"/>
        </w:numPr>
        <w:rPr>
          <w:rFonts w:ascii="Times New Roman" w:eastAsia="Times New Roman" w:hAnsi="Times New Roman" w:cs="Arial"/>
          <w:b/>
          <w:bCs/>
          <w:i/>
          <w:iCs/>
          <w:sz w:val="24"/>
          <w:szCs w:val="24"/>
        </w:rPr>
      </w:pPr>
      <w:r>
        <w:rPr>
          <w:rFonts w:ascii="Times New Roman" w:eastAsia="Times New Roman" w:hAnsi="Times New Roman" w:cs="Arial"/>
          <w:b/>
          <w:bCs/>
          <w:i/>
          <w:iCs/>
          <w:sz w:val="24"/>
          <w:szCs w:val="24"/>
        </w:rPr>
        <w:t>ПОНУДА СА ВАРИЈАНТАМА</w:t>
      </w:r>
    </w:p>
    <w:p w:rsidR="00FA33B9" w:rsidRDefault="002D4FA7">
      <w:pPr>
        <w:pStyle w:val="Standard"/>
        <w:ind w:left="709"/>
        <w:jc w:val="both"/>
        <w:rPr>
          <w:rFonts w:ascii="Times New Roman" w:eastAsia="Times New Roman" w:hAnsi="Times New Roman" w:cs="Arial"/>
          <w:bCs/>
          <w:iCs/>
          <w:sz w:val="24"/>
          <w:szCs w:val="24"/>
        </w:rPr>
      </w:pPr>
      <w:r>
        <w:rPr>
          <w:rFonts w:ascii="Times New Roman" w:eastAsia="Times New Roman" w:hAnsi="Times New Roman" w:cs="Arial"/>
          <w:bCs/>
          <w:iCs/>
          <w:sz w:val="24"/>
          <w:szCs w:val="24"/>
        </w:rPr>
        <w:t>Подношење понуде са варијантама није дозвољено.</w:t>
      </w:r>
    </w:p>
    <w:p w:rsidR="00FA33B9" w:rsidRDefault="002D4FA7">
      <w:pPr>
        <w:pStyle w:val="Standard"/>
        <w:numPr>
          <w:ilvl w:val="0"/>
          <w:numId w:val="5"/>
        </w:numPr>
        <w:jc w:val="both"/>
      </w:pPr>
      <w:r>
        <w:rPr>
          <w:rFonts w:ascii="Times New Roman" w:eastAsia="Times New Roman" w:hAnsi="Times New Roman" w:cs="Arial"/>
          <w:b/>
          <w:bCs/>
          <w:i/>
          <w:iCs/>
          <w:sz w:val="24"/>
          <w:szCs w:val="24"/>
        </w:rPr>
        <w:t xml:space="preserve"> </w:t>
      </w:r>
      <w:r>
        <w:rPr>
          <w:rFonts w:ascii="Times New Roman" w:eastAsia="Times New Roman" w:hAnsi="Times New Roman" w:cs="Arial"/>
          <w:b/>
          <w:i/>
          <w:iCs/>
          <w:sz w:val="24"/>
          <w:szCs w:val="24"/>
        </w:rPr>
        <w:t>НАЧИН ИЗМЕНЕ, ДОПУНЕ И ОПОЗИВА ПОНУДЕ</w:t>
      </w:r>
    </w:p>
    <w:p w:rsidR="00FA33B9" w:rsidRDefault="002D4FA7">
      <w:pPr>
        <w:pStyle w:val="Standard"/>
        <w:jc w:val="both"/>
        <w:rPr>
          <w:rFonts w:ascii="Times New Roman" w:hAnsi="Times New Roman" w:cs="Arial"/>
          <w:sz w:val="24"/>
          <w:szCs w:val="24"/>
        </w:rPr>
      </w:pPr>
      <w:r>
        <w:rPr>
          <w:rFonts w:ascii="Times New Roman" w:hAnsi="Times New Roman" w:cs="Arial"/>
          <w:sz w:val="24"/>
          <w:szCs w:val="24"/>
        </w:rPr>
        <w:t>У року за подношење понуде понуђач може да измени, допуни или опозове своју понуду на начин који је одређен за подноше</w:t>
      </w:r>
      <w:r>
        <w:rPr>
          <w:rFonts w:ascii="Times New Roman" w:hAnsi="Times New Roman" w:cs="Arial"/>
          <w:sz w:val="24"/>
          <w:szCs w:val="24"/>
        </w:rPr>
        <w:t>ње понуде.</w:t>
      </w:r>
    </w:p>
    <w:p w:rsidR="00FA33B9" w:rsidRDefault="002D4FA7">
      <w:pPr>
        <w:pStyle w:val="Standard"/>
        <w:jc w:val="both"/>
        <w:rPr>
          <w:rFonts w:ascii="Times New Roman" w:hAnsi="Times New Roman" w:cs="Arial"/>
          <w:sz w:val="24"/>
          <w:szCs w:val="24"/>
        </w:rPr>
      </w:pPr>
      <w:r>
        <w:rPr>
          <w:rFonts w:ascii="Times New Roman" w:hAnsi="Times New Roman" w:cs="Arial"/>
          <w:sz w:val="24"/>
          <w:szCs w:val="24"/>
        </w:rPr>
        <w:t>Понуђач је дужан да јасно назначи који део понуде мења односно која документа накнадно доставља.</w:t>
      </w:r>
    </w:p>
    <w:p w:rsidR="00FA33B9" w:rsidRDefault="002D4FA7">
      <w:pPr>
        <w:pStyle w:val="Standard"/>
        <w:jc w:val="both"/>
      </w:pPr>
      <w:r>
        <w:rPr>
          <w:rFonts w:ascii="Times New Roman" w:eastAsia="TimesNewRomanPSMT, ''''Times Ne" w:hAnsi="Times New Roman" w:cs="Arial"/>
          <w:bCs/>
          <w:iCs/>
          <w:sz w:val="24"/>
          <w:szCs w:val="24"/>
        </w:rPr>
        <w:t>Измену, допуну или опозив понуде треба доставити на адресу: Основни суд у Бору, улица Моше Пијаде бр.5, 19210 Бор, и то:</w:t>
      </w:r>
    </w:p>
    <w:p w:rsidR="00FA33B9" w:rsidRDefault="002D4FA7">
      <w:pPr>
        <w:pStyle w:val="Standard"/>
        <w:jc w:val="both"/>
      </w:pPr>
      <w:r>
        <w:rPr>
          <w:rFonts w:ascii="Times New Roman" w:eastAsia="TimesNewRomanPSMT, ''''Times Ne" w:hAnsi="Times New Roman" w:cs="Arial"/>
          <w:bCs/>
          <w:iCs/>
          <w:sz w:val="24"/>
          <w:szCs w:val="24"/>
        </w:rPr>
        <w:lastRenderedPageBreak/>
        <w:t>„</w:t>
      </w:r>
      <w:r>
        <w:rPr>
          <w:rFonts w:ascii="Times New Roman" w:eastAsia="TimesNewRomanPSMT, ''''Times Ne" w:hAnsi="Times New Roman" w:cs="Arial"/>
          <w:b/>
          <w:bCs/>
          <w:iCs/>
          <w:sz w:val="24"/>
          <w:szCs w:val="24"/>
        </w:rPr>
        <w:t>Измена понуде</w:t>
      </w:r>
      <w:r>
        <w:rPr>
          <w:rFonts w:ascii="Times New Roman" w:eastAsia="TimesNewRomanPS-BoldMT" w:hAnsi="Times New Roman" w:cs="Arial"/>
          <w:b/>
          <w:bCs/>
          <w:sz w:val="24"/>
          <w:szCs w:val="24"/>
        </w:rPr>
        <w:t xml:space="preserve"> за јавну наб</w:t>
      </w:r>
      <w:r>
        <w:rPr>
          <w:rFonts w:ascii="Times New Roman" w:eastAsia="TimesNewRomanPS-BoldMT" w:hAnsi="Times New Roman" w:cs="Arial"/>
          <w:b/>
          <w:bCs/>
          <w:sz w:val="24"/>
          <w:szCs w:val="24"/>
        </w:rPr>
        <w:t xml:space="preserve">авку </w:t>
      </w:r>
      <w:r>
        <w:rPr>
          <w:rFonts w:ascii="Times New Roman" w:eastAsia="Times New Roman" w:hAnsi="Times New Roman" w:cs="Arial"/>
          <w:b/>
          <w:bCs/>
          <w:i/>
          <w:iCs/>
          <w:sz w:val="24"/>
          <w:szCs w:val="24"/>
        </w:rPr>
        <w:t xml:space="preserve">НАБАВКА ДОБАРА – ТОНЕРА ЗА ЛАСЕРСКЕ ШТАМПАЧЕ, ДЕЛОВИ, ПРИБОР, СЕРВИС И ОДРЖАВАЊЕ, ЈНМВ </w:t>
      </w:r>
      <w:r w:rsidR="00E003D6">
        <w:rPr>
          <w:rFonts w:ascii="Times New Roman" w:eastAsia="Times New Roman" w:hAnsi="Times New Roman" w:cs="Arial"/>
          <w:b/>
          <w:bCs/>
          <w:i/>
          <w:iCs/>
          <w:sz w:val="24"/>
          <w:szCs w:val="24"/>
          <w:lang w:val="sr-Cyrl-RS"/>
        </w:rPr>
        <w:t>1</w:t>
      </w:r>
      <w:r>
        <w:rPr>
          <w:rFonts w:ascii="Times New Roman" w:eastAsia="Times New Roman" w:hAnsi="Times New Roman" w:cs="Arial"/>
          <w:b/>
          <w:bCs/>
          <w:i/>
          <w:iCs/>
          <w:sz w:val="24"/>
          <w:szCs w:val="24"/>
        </w:rPr>
        <w:t>/</w:t>
      </w:r>
      <w:r w:rsidR="00E003D6">
        <w:rPr>
          <w:rFonts w:ascii="Times New Roman" w:eastAsia="Times New Roman" w:hAnsi="Times New Roman" w:cs="Arial"/>
          <w:b/>
          <w:bCs/>
          <w:i/>
          <w:iCs/>
          <w:sz w:val="24"/>
          <w:szCs w:val="24"/>
          <w:lang w:val="sr-Cyrl-RS"/>
        </w:rPr>
        <w:t>20</w:t>
      </w:r>
      <w:r>
        <w:rPr>
          <w:rFonts w:ascii="Times New Roman" w:eastAsia="TimesNewRomanPS-BoldMT" w:hAnsi="Times New Roman" w:cs="Arial"/>
          <w:b/>
          <w:bCs/>
          <w:sz w:val="24"/>
          <w:szCs w:val="24"/>
        </w:rPr>
        <w:t>-</w:t>
      </w:r>
      <w:r>
        <w:rPr>
          <w:rFonts w:ascii="Times New Roman" w:eastAsia="TimesNewRomanPSMT, ''''Times Ne" w:hAnsi="Times New Roman" w:cs="Arial"/>
          <w:b/>
          <w:bCs/>
          <w:sz w:val="24"/>
          <w:szCs w:val="24"/>
        </w:rPr>
        <w:t xml:space="preserve"> </w:t>
      </w:r>
      <w:r>
        <w:rPr>
          <w:rFonts w:ascii="Times New Roman" w:eastAsia="TimesNewRomanPS-BoldMT" w:hAnsi="Times New Roman" w:cs="Arial"/>
          <w:b/>
          <w:bCs/>
          <w:sz w:val="24"/>
          <w:szCs w:val="24"/>
        </w:rPr>
        <w:t>НЕ ОТВАРАТИ”</w:t>
      </w:r>
      <w:r>
        <w:rPr>
          <w:rFonts w:ascii="Times New Roman" w:eastAsia="TimesNewRomanPSMT, ''''Times Ne" w:hAnsi="Times New Roman" w:cs="Arial"/>
          <w:bCs/>
          <w:iCs/>
          <w:sz w:val="24"/>
          <w:szCs w:val="24"/>
        </w:rPr>
        <w:t xml:space="preserve"> или</w:t>
      </w:r>
    </w:p>
    <w:p w:rsidR="00FA33B9" w:rsidRDefault="002D4FA7">
      <w:pPr>
        <w:pStyle w:val="Standard"/>
        <w:jc w:val="both"/>
      </w:pPr>
      <w:r>
        <w:rPr>
          <w:rFonts w:ascii="Times New Roman" w:eastAsia="TimesNewRomanPSMT, ''''Times Ne" w:hAnsi="Times New Roman" w:cs="Arial"/>
          <w:bCs/>
          <w:iCs/>
          <w:sz w:val="24"/>
          <w:szCs w:val="24"/>
        </w:rPr>
        <w:t>„</w:t>
      </w:r>
      <w:r>
        <w:rPr>
          <w:rFonts w:ascii="Times New Roman" w:eastAsia="TimesNewRomanPSMT, ''''Times Ne" w:hAnsi="Times New Roman" w:cs="Arial"/>
          <w:b/>
          <w:bCs/>
          <w:iCs/>
          <w:sz w:val="24"/>
          <w:szCs w:val="24"/>
        </w:rPr>
        <w:t>Допуна понуде</w:t>
      </w:r>
      <w:r>
        <w:rPr>
          <w:rFonts w:ascii="Times New Roman" w:eastAsia="TimesNewRomanPSMT, ''''Times Ne" w:hAnsi="Times New Roman" w:cs="Arial"/>
          <w:bCs/>
          <w:iCs/>
          <w:sz w:val="24"/>
          <w:szCs w:val="24"/>
        </w:rPr>
        <w:t xml:space="preserve"> </w:t>
      </w:r>
      <w:r>
        <w:rPr>
          <w:rFonts w:ascii="Times New Roman" w:eastAsia="TimesNewRomanPS-BoldMT" w:hAnsi="Times New Roman" w:cs="Arial"/>
          <w:b/>
          <w:bCs/>
          <w:sz w:val="24"/>
          <w:szCs w:val="24"/>
        </w:rPr>
        <w:t>за јавну набавку</w:t>
      </w:r>
      <w:r>
        <w:rPr>
          <w:rFonts w:ascii="Times New Roman" w:hAnsi="Times New Roman" w:cs="Arial"/>
          <w:sz w:val="24"/>
          <w:szCs w:val="24"/>
        </w:rPr>
        <w:t xml:space="preserve"> </w:t>
      </w:r>
      <w:r>
        <w:rPr>
          <w:rFonts w:ascii="Times New Roman" w:eastAsia="Times New Roman" w:hAnsi="Times New Roman" w:cs="Arial"/>
          <w:b/>
          <w:bCs/>
          <w:i/>
          <w:iCs/>
          <w:sz w:val="24"/>
          <w:szCs w:val="24"/>
        </w:rPr>
        <w:t xml:space="preserve">НАБАВКА ДОБАРА – ТОНЕРА ЗА ЛАСЕРСКЕ ШТАМПАЧЕ, ДЕЛОВИ, ПРИБОР, СЕРВИС И ОДРЖАВАЊЕ, ЈНМВ </w:t>
      </w:r>
      <w:r w:rsidR="00E003D6">
        <w:rPr>
          <w:rFonts w:ascii="Times New Roman" w:eastAsia="Times New Roman" w:hAnsi="Times New Roman" w:cs="Arial"/>
          <w:b/>
          <w:bCs/>
          <w:i/>
          <w:iCs/>
          <w:sz w:val="24"/>
          <w:szCs w:val="24"/>
          <w:lang w:val="sr-Cyrl-RS"/>
        </w:rPr>
        <w:t>1</w:t>
      </w:r>
      <w:r w:rsidR="00E003D6">
        <w:rPr>
          <w:rFonts w:ascii="Times New Roman" w:eastAsia="Times New Roman" w:hAnsi="Times New Roman" w:cs="Arial"/>
          <w:b/>
          <w:bCs/>
          <w:i/>
          <w:iCs/>
          <w:sz w:val="24"/>
          <w:szCs w:val="24"/>
        </w:rPr>
        <w:t>/20</w:t>
      </w:r>
      <w:r>
        <w:rPr>
          <w:rFonts w:ascii="Times New Roman" w:eastAsia="TimesNewRomanPS-BoldMT" w:hAnsi="Times New Roman" w:cs="Arial"/>
          <w:b/>
          <w:bCs/>
          <w:sz w:val="24"/>
          <w:szCs w:val="24"/>
        </w:rPr>
        <w:t>-</w:t>
      </w:r>
      <w:r>
        <w:rPr>
          <w:rFonts w:ascii="Times New Roman" w:eastAsia="TimesNewRomanPSMT, ''''Times Ne" w:hAnsi="Times New Roman" w:cs="Arial"/>
          <w:b/>
          <w:bCs/>
          <w:sz w:val="24"/>
          <w:szCs w:val="24"/>
        </w:rPr>
        <w:t xml:space="preserve"> </w:t>
      </w:r>
      <w:r>
        <w:rPr>
          <w:rFonts w:ascii="Times New Roman" w:eastAsia="TimesNewRomanPS-BoldMT" w:hAnsi="Times New Roman" w:cs="Arial"/>
          <w:b/>
          <w:bCs/>
          <w:sz w:val="24"/>
          <w:szCs w:val="24"/>
        </w:rPr>
        <w:t>НЕ ОТВАРАТИ”</w:t>
      </w:r>
      <w:r>
        <w:rPr>
          <w:rFonts w:ascii="Times New Roman" w:eastAsia="TimesNewRomanPSMT, ''''Times Ne" w:hAnsi="Times New Roman" w:cs="Arial"/>
          <w:bCs/>
          <w:iCs/>
          <w:sz w:val="24"/>
          <w:szCs w:val="24"/>
        </w:rPr>
        <w:t xml:space="preserve"> или</w:t>
      </w:r>
    </w:p>
    <w:p w:rsidR="00FA33B9" w:rsidRDefault="002D4FA7">
      <w:pPr>
        <w:pStyle w:val="Standard"/>
        <w:jc w:val="both"/>
      </w:pPr>
      <w:r>
        <w:rPr>
          <w:rFonts w:ascii="Times New Roman" w:eastAsia="TimesNewRomanPSMT, ''''Times Ne" w:hAnsi="Times New Roman" w:cs="Arial"/>
          <w:bCs/>
          <w:iCs/>
          <w:sz w:val="24"/>
          <w:szCs w:val="24"/>
        </w:rPr>
        <w:t>„</w:t>
      </w:r>
      <w:r>
        <w:rPr>
          <w:rFonts w:ascii="Times New Roman" w:eastAsia="TimesNewRomanPSMT, ''''Times Ne" w:hAnsi="Times New Roman" w:cs="Arial"/>
          <w:b/>
          <w:bCs/>
          <w:iCs/>
          <w:sz w:val="24"/>
          <w:szCs w:val="24"/>
        </w:rPr>
        <w:t>Опозив понуде</w:t>
      </w:r>
      <w:r>
        <w:rPr>
          <w:rFonts w:ascii="Times New Roman" w:eastAsia="TimesNewRomanPSMT, ''''Times Ne" w:hAnsi="Times New Roman" w:cs="Arial"/>
          <w:bCs/>
          <w:iCs/>
          <w:sz w:val="24"/>
          <w:szCs w:val="24"/>
        </w:rPr>
        <w:t xml:space="preserve"> </w:t>
      </w:r>
      <w:r>
        <w:rPr>
          <w:rFonts w:ascii="Times New Roman" w:eastAsia="TimesNewRomanPS-BoldMT" w:hAnsi="Times New Roman" w:cs="Arial"/>
          <w:b/>
          <w:bCs/>
          <w:sz w:val="24"/>
          <w:szCs w:val="24"/>
        </w:rPr>
        <w:t>за јавну набавку</w:t>
      </w:r>
      <w:r>
        <w:rPr>
          <w:rFonts w:ascii="Times New Roman" w:hAnsi="Times New Roman" w:cs="Arial"/>
          <w:sz w:val="24"/>
          <w:szCs w:val="24"/>
        </w:rPr>
        <w:t xml:space="preserve"> </w:t>
      </w:r>
      <w:r>
        <w:rPr>
          <w:rFonts w:ascii="Times New Roman" w:eastAsia="Times New Roman" w:hAnsi="Times New Roman" w:cs="Arial"/>
          <w:b/>
          <w:bCs/>
          <w:i/>
          <w:iCs/>
          <w:sz w:val="24"/>
          <w:szCs w:val="24"/>
        </w:rPr>
        <w:t xml:space="preserve">НАБАВКА ДОБАРА – ТОНЕРА ЗА ЛАСЕРСКЕ ШТАМПАЧЕ, ДЕЛОВИ, ПРИБОР, СЕРВИС И ОДРЖАВАЊЕ, ЈНМВ </w:t>
      </w:r>
      <w:r w:rsidR="00E003D6">
        <w:rPr>
          <w:rFonts w:ascii="Times New Roman" w:eastAsia="Times New Roman" w:hAnsi="Times New Roman" w:cs="Arial"/>
          <w:b/>
          <w:bCs/>
          <w:i/>
          <w:iCs/>
          <w:sz w:val="24"/>
          <w:szCs w:val="24"/>
          <w:lang w:val="sr-Cyrl-RS"/>
        </w:rPr>
        <w:t>1</w:t>
      </w:r>
      <w:r>
        <w:rPr>
          <w:rFonts w:ascii="Times New Roman" w:eastAsia="Times New Roman" w:hAnsi="Times New Roman" w:cs="Arial"/>
          <w:b/>
          <w:bCs/>
          <w:i/>
          <w:iCs/>
          <w:sz w:val="24"/>
          <w:szCs w:val="24"/>
        </w:rPr>
        <w:t>/</w:t>
      </w:r>
      <w:r w:rsidR="00E003D6">
        <w:rPr>
          <w:rFonts w:ascii="Times New Roman" w:eastAsia="Times New Roman" w:hAnsi="Times New Roman" w:cs="Arial"/>
          <w:b/>
          <w:bCs/>
          <w:i/>
          <w:iCs/>
          <w:sz w:val="24"/>
          <w:szCs w:val="24"/>
          <w:lang w:val="sr-Cyrl-RS"/>
        </w:rPr>
        <w:t>20</w:t>
      </w:r>
      <w:r>
        <w:rPr>
          <w:rFonts w:ascii="Times New Roman" w:eastAsia="TimesNewRomanPS-BoldMT" w:hAnsi="Times New Roman" w:cs="Arial"/>
          <w:b/>
          <w:bCs/>
          <w:sz w:val="24"/>
          <w:szCs w:val="24"/>
        </w:rPr>
        <w:t>-</w:t>
      </w:r>
      <w:r>
        <w:rPr>
          <w:rFonts w:ascii="Times New Roman" w:eastAsia="TimesNewRomanPSMT, ''''Times Ne" w:hAnsi="Times New Roman" w:cs="Arial"/>
          <w:b/>
          <w:bCs/>
          <w:sz w:val="24"/>
          <w:szCs w:val="24"/>
        </w:rPr>
        <w:t xml:space="preserve"> </w:t>
      </w:r>
      <w:r>
        <w:rPr>
          <w:rFonts w:ascii="Times New Roman" w:eastAsia="TimesNewRomanPS-BoldMT" w:hAnsi="Times New Roman" w:cs="Arial"/>
          <w:b/>
          <w:bCs/>
          <w:sz w:val="24"/>
          <w:szCs w:val="24"/>
        </w:rPr>
        <w:t xml:space="preserve">НЕ ОТВАРАТИ” </w:t>
      </w:r>
      <w:r>
        <w:rPr>
          <w:rFonts w:ascii="Times New Roman" w:eastAsia="TimesNewRomanPS-BoldMT" w:hAnsi="Times New Roman" w:cs="Arial"/>
          <w:bCs/>
          <w:sz w:val="24"/>
          <w:szCs w:val="24"/>
        </w:rPr>
        <w:t xml:space="preserve"> или</w:t>
      </w:r>
    </w:p>
    <w:p w:rsidR="00FA33B9" w:rsidRDefault="002D4FA7">
      <w:pPr>
        <w:pStyle w:val="Standard"/>
        <w:jc w:val="both"/>
      </w:pPr>
      <w:r>
        <w:rPr>
          <w:rFonts w:ascii="Times New Roman" w:eastAsia="TimesNewRomanPSMT, ''''Times Ne" w:hAnsi="Times New Roman" w:cs="Arial"/>
          <w:bCs/>
          <w:iCs/>
          <w:sz w:val="24"/>
          <w:szCs w:val="24"/>
        </w:rPr>
        <w:t>„</w:t>
      </w:r>
      <w:r>
        <w:rPr>
          <w:rFonts w:ascii="Times New Roman" w:eastAsia="TimesNewRomanPSMT, ''''Times Ne" w:hAnsi="Times New Roman" w:cs="Arial"/>
          <w:b/>
          <w:bCs/>
          <w:iCs/>
          <w:sz w:val="24"/>
          <w:szCs w:val="24"/>
        </w:rPr>
        <w:t>Измена и допуна понуде</w:t>
      </w:r>
      <w:r>
        <w:rPr>
          <w:rFonts w:ascii="Times New Roman" w:eastAsia="TimesNewRomanPS-BoldMT" w:hAnsi="Times New Roman" w:cs="Arial"/>
          <w:b/>
          <w:bCs/>
          <w:sz w:val="24"/>
          <w:szCs w:val="24"/>
        </w:rPr>
        <w:t xml:space="preserve"> за јавну набавку </w:t>
      </w:r>
      <w:r>
        <w:rPr>
          <w:rFonts w:ascii="Times New Roman" w:eastAsia="Times New Roman" w:hAnsi="Times New Roman" w:cs="Arial"/>
          <w:b/>
          <w:bCs/>
          <w:i/>
          <w:iCs/>
          <w:sz w:val="24"/>
          <w:szCs w:val="24"/>
        </w:rPr>
        <w:t xml:space="preserve">НАБАВКА ДОБАРА – ТОНЕРА ЗА ЛАСЕРСКЕ ШТАМПАЧЕ, ДЕЛОВИ, ПРИБОР, СЕРВИС И </w:t>
      </w:r>
      <w:r>
        <w:rPr>
          <w:rFonts w:ascii="Times New Roman" w:eastAsia="Times New Roman" w:hAnsi="Times New Roman" w:cs="Arial"/>
          <w:b/>
          <w:bCs/>
          <w:i/>
          <w:iCs/>
          <w:sz w:val="24"/>
          <w:szCs w:val="24"/>
        </w:rPr>
        <w:t xml:space="preserve">ОДРЖАВАЊЕ, ЈНМВ </w:t>
      </w:r>
      <w:r w:rsidR="00E003D6">
        <w:rPr>
          <w:rFonts w:ascii="Times New Roman" w:eastAsia="Times New Roman" w:hAnsi="Times New Roman" w:cs="Arial"/>
          <w:b/>
          <w:bCs/>
          <w:i/>
          <w:iCs/>
          <w:sz w:val="24"/>
          <w:szCs w:val="24"/>
          <w:lang w:val="sr-Cyrl-RS"/>
        </w:rPr>
        <w:t>1</w:t>
      </w:r>
      <w:r w:rsidR="00E003D6">
        <w:rPr>
          <w:rFonts w:ascii="Times New Roman" w:eastAsia="Times New Roman" w:hAnsi="Times New Roman" w:cs="Arial"/>
          <w:b/>
          <w:bCs/>
          <w:i/>
          <w:iCs/>
          <w:sz w:val="24"/>
          <w:szCs w:val="24"/>
        </w:rPr>
        <w:t>/20</w:t>
      </w:r>
      <w:r>
        <w:rPr>
          <w:rFonts w:ascii="Times New Roman" w:eastAsia="TimesNewRomanPS-BoldMT" w:hAnsi="Times New Roman" w:cs="Arial"/>
          <w:b/>
          <w:bCs/>
          <w:sz w:val="24"/>
          <w:szCs w:val="24"/>
        </w:rPr>
        <w:t>-</w:t>
      </w:r>
      <w:r>
        <w:rPr>
          <w:rFonts w:ascii="Times New Roman" w:eastAsia="TimesNewRomanPSMT, ''''Times Ne" w:hAnsi="Times New Roman" w:cs="Arial"/>
          <w:b/>
          <w:bCs/>
          <w:sz w:val="24"/>
          <w:szCs w:val="24"/>
        </w:rPr>
        <w:t xml:space="preserve"> </w:t>
      </w:r>
      <w:r>
        <w:rPr>
          <w:rFonts w:ascii="Times New Roman" w:eastAsia="TimesNewRomanPS-BoldMT" w:hAnsi="Times New Roman" w:cs="Arial"/>
          <w:b/>
          <w:bCs/>
          <w:sz w:val="24"/>
          <w:szCs w:val="24"/>
        </w:rPr>
        <w:t>НЕ ОТВАРАТИ ”.</w:t>
      </w:r>
    </w:p>
    <w:p w:rsidR="00FA33B9" w:rsidRDefault="002D4FA7">
      <w:pPr>
        <w:pStyle w:val="Standard"/>
        <w:jc w:val="both"/>
      </w:pPr>
      <w:r>
        <w:rPr>
          <w:rFonts w:ascii="Times New Roman" w:eastAsia="TimesNewRomanPSMT, ''''Times Ne" w:hAnsi="Times New Roman" w:cs="Arial"/>
          <w:bCs/>
          <w:sz w:val="24"/>
          <w:szCs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w:t>
      </w:r>
      <w:r>
        <w:rPr>
          <w:rFonts w:ascii="Times New Roman" w:eastAsia="TimesNewRomanPSMT, ''''Times Ne" w:hAnsi="Times New Roman" w:cs="Arial"/>
          <w:bCs/>
          <w:sz w:val="24"/>
          <w:szCs w:val="24"/>
        </w:rPr>
        <w:t xml:space="preserve">ничкој понуди. </w:t>
      </w:r>
      <w:r>
        <w:rPr>
          <w:rFonts w:ascii="Times New Roman" w:eastAsia="Times New Roman" w:hAnsi="Times New Roman" w:cs="Arial"/>
          <w:sz w:val="24"/>
          <w:szCs w:val="24"/>
        </w:rPr>
        <w:t>По истеку рока за подношење понуда понуђач не може да повуче нити да мења своју понуду.</w:t>
      </w:r>
    </w:p>
    <w:p w:rsidR="00FA33B9" w:rsidRDefault="00FA33B9">
      <w:pPr>
        <w:pStyle w:val="Standard"/>
        <w:jc w:val="both"/>
        <w:rPr>
          <w:rFonts w:ascii="Times New Roman" w:eastAsia="Times New Roman" w:hAnsi="Times New Roman" w:cs="Arial"/>
          <w:sz w:val="24"/>
          <w:szCs w:val="24"/>
        </w:rPr>
      </w:pPr>
    </w:p>
    <w:p w:rsidR="00FA33B9" w:rsidRDefault="002D4FA7">
      <w:pPr>
        <w:pStyle w:val="ListParagraph"/>
        <w:jc w:val="both"/>
        <w:rPr>
          <w:rFonts w:ascii="Times New Roman" w:hAnsi="Times New Roman" w:cs="Arial"/>
          <w:b/>
          <w:bCs/>
          <w:i/>
          <w:iCs/>
          <w:sz w:val="24"/>
          <w:szCs w:val="24"/>
        </w:rPr>
      </w:pPr>
      <w:r>
        <w:rPr>
          <w:rFonts w:ascii="Times New Roman" w:hAnsi="Times New Roman" w:cs="Arial"/>
          <w:b/>
          <w:bCs/>
          <w:i/>
          <w:iCs/>
          <w:sz w:val="24"/>
          <w:szCs w:val="24"/>
        </w:rPr>
        <w:t>6. УЧЕСТВОВАЊЕ У ЗАЈЕДНИЧКОЈ ПОНУДИ ИЛИ КАО ПОДИЗВОЂАЧ</w:t>
      </w:r>
    </w:p>
    <w:p w:rsidR="00FA33B9" w:rsidRDefault="002D4FA7">
      <w:pPr>
        <w:pStyle w:val="Standard"/>
        <w:jc w:val="both"/>
      </w:pPr>
      <w:r>
        <w:rPr>
          <w:rFonts w:ascii="Times New Roman" w:eastAsia="Times New Roman" w:hAnsi="Times New Roman" w:cs="Arial"/>
          <w:bCs/>
          <w:iCs/>
          <w:sz w:val="24"/>
          <w:szCs w:val="24"/>
        </w:rPr>
        <w:t xml:space="preserve">Понуђач може да поднесе </w:t>
      </w:r>
      <w:r>
        <w:rPr>
          <w:rFonts w:ascii="Times New Roman" w:eastAsia="Times New Roman" w:hAnsi="Times New Roman" w:cs="Arial"/>
          <w:b/>
          <w:bCs/>
          <w:iCs/>
          <w:sz w:val="24"/>
          <w:szCs w:val="24"/>
        </w:rPr>
        <w:t>само једну понуду.</w:t>
      </w:r>
    </w:p>
    <w:p w:rsidR="00FA33B9" w:rsidRDefault="002D4FA7">
      <w:pPr>
        <w:pStyle w:val="Standard"/>
        <w:jc w:val="both"/>
        <w:rPr>
          <w:rFonts w:ascii="Times New Roman" w:eastAsia="Times New Roman" w:hAnsi="Times New Roman" w:cs="Arial"/>
          <w:iCs/>
          <w:sz w:val="24"/>
          <w:szCs w:val="24"/>
        </w:rPr>
      </w:pPr>
      <w:r>
        <w:rPr>
          <w:rFonts w:ascii="Times New Roman" w:eastAsia="Times New Roman" w:hAnsi="Times New Roman" w:cs="Arial"/>
          <w:iCs/>
          <w:sz w:val="24"/>
          <w:szCs w:val="24"/>
        </w:rPr>
        <w:t xml:space="preserve">Понуђач који је самостално поднео понуду не може </w:t>
      </w:r>
      <w:r>
        <w:rPr>
          <w:rFonts w:ascii="Times New Roman" w:eastAsia="Times New Roman" w:hAnsi="Times New Roman" w:cs="Arial"/>
          <w:iCs/>
          <w:sz w:val="24"/>
          <w:szCs w:val="24"/>
        </w:rPr>
        <w:t>истовремено да учествује у заједничкој понуди или као подизвођач, нити исто лице може учествовати у више заједничких понуда.</w:t>
      </w:r>
    </w:p>
    <w:p w:rsidR="00FA33B9" w:rsidRDefault="002D4FA7">
      <w:pPr>
        <w:pStyle w:val="Standard"/>
        <w:jc w:val="both"/>
      </w:pPr>
      <w:r>
        <w:rPr>
          <w:rFonts w:ascii="Times New Roman" w:eastAsia="Times New Roman" w:hAnsi="Times New Roman" w:cs="Arial"/>
          <w:iCs/>
          <w:sz w:val="24"/>
          <w:szCs w:val="24"/>
        </w:rPr>
        <w:t xml:space="preserve">У Обрасцу понуде (поглавље </w:t>
      </w:r>
      <w:r>
        <w:rPr>
          <w:rFonts w:ascii="Times New Roman" w:eastAsia="Times New Roman" w:hAnsi="Times New Roman" w:cs="Arial"/>
          <w:b/>
          <w:iCs/>
          <w:sz w:val="24"/>
          <w:szCs w:val="24"/>
        </w:rPr>
        <w:t>VI</w:t>
      </w:r>
      <w:r>
        <w:rPr>
          <w:rFonts w:ascii="Times New Roman" w:eastAsia="Times New Roman" w:hAnsi="Times New Roman" w:cs="Arial"/>
          <w:iCs/>
          <w:sz w:val="24"/>
          <w:szCs w:val="24"/>
          <w:lang w:val="ru-RU"/>
        </w:rPr>
        <w:t>)</w:t>
      </w:r>
      <w:r>
        <w:rPr>
          <w:rFonts w:ascii="Times New Roman" w:eastAsia="Times New Roman" w:hAnsi="Times New Roman" w:cs="Arial"/>
          <w:iCs/>
          <w:sz w:val="24"/>
          <w:szCs w:val="24"/>
        </w:rPr>
        <w:t>, понуђач наводи на који начин подноси понуду, односно да ли подноси понуду самостално, или као зајед</w:t>
      </w:r>
      <w:r>
        <w:rPr>
          <w:rFonts w:ascii="Times New Roman" w:eastAsia="Times New Roman" w:hAnsi="Times New Roman" w:cs="Arial"/>
          <w:iCs/>
          <w:sz w:val="24"/>
          <w:szCs w:val="24"/>
        </w:rPr>
        <w:t>ничку понуду, или подноси понуду са подизвођачем.</w:t>
      </w:r>
    </w:p>
    <w:p w:rsidR="00FA33B9" w:rsidRDefault="002D4FA7">
      <w:pPr>
        <w:pStyle w:val="ListParagraph"/>
        <w:jc w:val="both"/>
        <w:rPr>
          <w:rFonts w:ascii="Times New Roman" w:hAnsi="Times New Roman" w:cs="Arial"/>
          <w:b/>
          <w:bCs/>
          <w:i/>
          <w:iCs/>
          <w:sz w:val="24"/>
          <w:szCs w:val="24"/>
        </w:rPr>
      </w:pPr>
      <w:r>
        <w:rPr>
          <w:rFonts w:ascii="Times New Roman" w:hAnsi="Times New Roman" w:cs="Arial"/>
          <w:b/>
          <w:bCs/>
          <w:i/>
          <w:iCs/>
          <w:sz w:val="24"/>
          <w:szCs w:val="24"/>
        </w:rPr>
        <w:t>7.ПОНУДА СА ПОДИЗВОЂАЧЕМ</w:t>
      </w:r>
    </w:p>
    <w:p w:rsidR="00FA33B9" w:rsidRDefault="002D4FA7">
      <w:pPr>
        <w:pStyle w:val="Standard"/>
        <w:jc w:val="both"/>
      </w:pPr>
      <w:r>
        <w:rPr>
          <w:rFonts w:ascii="Times New Roman" w:hAnsi="Times New Roman" w:cs="Arial"/>
          <w:iCs/>
          <w:sz w:val="24"/>
          <w:szCs w:val="24"/>
        </w:rPr>
        <w:t>Уколико понуђач подноси понуду са подизвођачем дужан је да у Обрасцу понуде (поглавље VI</w:t>
      </w:r>
      <w:r>
        <w:rPr>
          <w:rFonts w:ascii="Times New Roman" w:hAnsi="Times New Roman" w:cs="Arial"/>
          <w:iCs/>
          <w:sz w:val="24"/>
          <w:szCs w:val="24"/>
          <w:lang w:val="ru-RU"/>
        </w:rPr>
        <w:t>)</w:t>
      </w:r>
      <w:r>
        <w:rPr>
          <w:rFonts w:ascii="Times New Roman" w:hAnsi="Times New Roman" w:cs="Arial"/>
          <w:iCs/>
          <w:sz w:val="24"/>
          <w:szCs w:val="24"/>
        </w:rPr>
        <w:t xml:space="preserve"> наведе да понуду подноси са подизвођачем, проценат укупне вредности набавке који ће </w:t>
      </w:r>
      <w:r>
        <w:rPr>
          <w:rFonts w:ascii="Times New Roman" w:hAnsi="Times New Roman" w:cs="Arial"/>
          <w:iCs/>
          <w:sz w:val="24"/>
          <w:szCs w:val="24"/>
        </w:rPr>
        <w:t>поверити подизвођачу,  а који не може бити већи од 50%, као и део предмета набавке који ће извршити преко подизвођача.</w:t>
      </w:r>
    </w:p>
    <w:p w:rsidR="00FA33B9" w:rsidRDefault="002D4FA7">
      <w:pPr>
        <w:pStyle w:val="Standard"/>
        <w:jc w:val="both"/>
      </w:pPr>
      <w:r>
        <w:rPr>
          <w:rFonts w:ascii="Times New Roman" w:hAnsi="Times New Roman" w:cs="Arial"/>
          <w:iCs/>
          <w:sz w:val="24"/>
          <w:szCs w:val="24"/>
        </w:rPr>
        <w:t>Понуђач у Обрасцу понуде</w:t>
      </w:r>
      <w:r>
        <w:rPr>
          <w:rFonts w:ascii="Times New Roman" w:hAnsi="Times New Roman" w:cs="Arial"/>
          <w:i/>
          <w:iCs/>
          <w:color w:val="FF0000"/>
          <w:sz w:val="24"/>
          <w:szCs w:val="24"/>
        </w:rPr>
        <w:t xml:space="preserve"> </w:t>
      </w:r>
      <w:r>
        <w:rPr>
          <w:rFonts w:ascii="Times New Roman" w:hAnsi="Times New Roman" w:cs="Arial"/>
          <w:iCs/>
          <w:sz w:val="24"/>
          <w:szCs w:val="24"/>
        </w:rPr>
        <w:t>наводи назив и седиште подизвођача, уколико ће делимично извршење набавке поверити подизвођачу.</w:t>
      </w:r>
    </w:p>
    <w:p w:rsidR="00FA33B9" w:rsidRDefault="002D4FA7">
      <w:pPr>
        <w:pStyle w:val="Standard"/>
        <w:jc w:val="both"/>
      </w:pPr>
      <w:r>
        <w:rPr>
          <w:rFonts w:ascii="Times New Roman" w:hAnsi="Times New Roman" w:cs="Arial"/>
          <w:iCs/>
          <w:sz w:val="24"/>
          <w:szCs w:val="24"/>
        </w:rPr>
        <w:t>Уколико уговор о</w:t>
      </w:r>
      <w:r>
        <w:rPr>
          <w:rFonts w:ascii="Times New Roman" w:hAnsi="Times New Roman" w:cs="Arial"/>
          <w:iCs/>
          <w:sz w:val="24"/>
          <w:szCs w:val="24"/>
        </w:rPr>
        <w:t xml:space="preserve">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FA33B9" w:rsidRDefault="002D4FA7">
      <w:pPr>
        <w:pStyle w:val="Standard"/>
        <w:jc w:val="both"/>
      </w:pPr>
      <w:r>
        <w:rPr>
          <w:rFonts w:ascii="Times New Roman" w:eastAsia="TimesNewRomanPSMT, ''''Times Ne" w:hAnsi="Times New Roman" w:cs="Arial"/>
          <w:bCs/>
          <w:sz w:val="24"/>
          <w:szCs w:val="24"/>
        </w:rPr>
        <w:lastRenderedPageBreak/>
        <w:t xml:space="preserve">Понуђач је дужан да за подизвођаче достави доказе о испуњености услова који су наведени у поглављу </w:t>
      </w:r>
      <w:r>
        <w:rPr>
          <w:rFonts w:ascii="Times New Roman" w:hAnsi="Times New Roman" w:cs="Arial"/>
          <w:iCs/>
          <w:sz w:val="24"/>
          <w:szCs w:val="24"/>
        </w:rPr>
        <w:t>I</w:t>
      </w:r>
      <w:r>
        <w:rPr>
          <w:rFonts w:ascii="Times New Roman" w:eastAsia="TimesNewRomanPSMT, ''''Times Ne" w:hAnsi="Times New Roman" w:cs="Arial"/>
          <w:bCs/>
          <w:sz w:val="24"/>
          <w:szCs w:val="24"/>
        </w:rPr>
        <w:t>V</w:t>
      </w:r>
      <w:r>
        <w:rPr>
          <w:rFonts w:ascii="Times New Roman" w:eastAsia="TimesNewRomanPSMT, ''''Times Ne" w:hAnsi="Times New Roman" w:cs="Arial"/>
          <w:bCs/>
          <w:sz w:val="24"/>
          <w:szCs w:val="24"/>
          <w:lang w:val="ru-RU"/>
        </w:rPr>
        <w:t xml:space="preserve"> </w:t>
      </w:r>
      <w:r>
        <w:rPr>
          <w:rFonts w:ascii="Times New Roman" w:eastAsia="TimesNewRomanPSMT, ''''Times Ne" w:hAnsi="Times New Roman" w:cs="Arial"/>
          <w:bCs/>
          <w:sz w:val="24"/>
          <w:szCs w:val="24"/>
        </w:rPr>
        <w:t xml:space="preserve">конкурсне документације, у складу са упутством како се доказује испуњеност услова (Образац изјаве из поглаваља </w:t>
      </w:r>
      <w:r>
        <w:rPr>
          <w:rFonts w:ascii="Times New Roman" w:hAnsi="Times New Roman" w:cs="Arial"/>
          <w:iCs/>
          <w:sz w:val="24"/>
          <w:szCs w:val="24"/>
        </w:rPr>
        <w:t>I</w:t>
      </w:r>
      <w:r>
        <w:rPr>
          <w:rFonts w:ascii="Times New Roman" w:eastAsia="TimesNewRomanPSMT, ''''Times Ne" w:hAnsi="Times New Roman" w:cs="Arial"/>
          <w:bCs/>
          <w:sz w:val="24"/>
          <w:szCs w:val="24"/>
        </w:rPr>
        <w:t>V</w:t>
      </w:r>
      <w:r>
        <w:rPr>
          <w:rFonts w:ascii="Times New Roman" w:eastAsia="TimesNewRomanPSMT, ''''Times Ne" w:hAnsi="Times New Roman" w:cs="Arial"/>
          <w:bCs/>
          <w:sz w:val="24"/>
          <w:szCs w:val="24"/>
          <w:lang w:val="ru-RU"/>
        </w:rPr>
        <w:t xml:space="preserve"> одељак 3.</w:t>
      </w:r>
      <w:r>
        <w:rPr>
          <w:rFonts w:ascii="Times New Roman" w:eastAsia="TimesNewRomanPSMT, ''''Times Ne" w:hAnsi="Times New Roman" w:cs="Arial"/>
          <w:bCs/>
          <w:sz w:val="24"/>
          <w:szCs w:val="24"/>
        </w:rPr>
        <w:t>).</w:t>
      </w:r>
    </w:p>
    <w:p w:rsidR="00FA33B9" w:rsidRDefault="002D4FA7">
      <w:pPr>
        <w:pStyle w:val="Standard"/>
        <w:jc w:val="both"/>
        <w:rPr>
          <w:rFonts w:ascii="Times New Roman" w:hAnsi="Times New Roman" w:cs="Arial"/>
          <w:iCs/>
          <w:sz w:val="24"/>
          <w:szCs w:val="24"/>
        </w:rPr>
      </w:pPr>
      <w:r>
        <w:rPr>
          <w:rFonts w:ascii="Times New Roman" w:hAnsi="Times New Roman" w:cs="Arial"/>
          <w:iCs/>
          <w:sz w:val="24"/>
          <w:szCs w:val="24"/>
        </w:rPr>
        <w:t>Понуђач у потпуности одговара наручиоцу за извршење обавеза из поступка јавне набавке, односно извршење уговорних обавеза, без о</w:t>
      </w:r>
      <w:r>
        <w:rPr>
          <w:rFonts w:ascii="Times New Roman" w:hAnsi="Times New Roman" w:cs="Arial"/>
          <w:iCs/>
          <w:sz w:val="24"/>
          <w:szCs w:val="24"/>
        </w:rPr>
        <w:t>бзира на број подизвођача.</w:t>
      </w:r>
    </w:p>
    <w:p w:rsidR="00FA33B9" w:rsidRDefault="002D4FA7">
      <w:pPr>
        <w:pStyle w:val="Standard"/>
        <w:jc w:val="both"/>
        <w:rPr>
          <w:rFonts w:ascii="Times New Roman" w:eastAsia="Times New Roman" w:hAnsi="Times New Roman" w:cs="Arial"/>
          <w:iCs/>
          <w:sz w:val="24"/>
          <w:szCs w:val="24"/>
        </w:rPr>
      </w:pPr>
      <w:r>
        <w:rPr>
          <w:rFonts w:ascii="Times New Roman" w:eastAsia="Times New Roman" w:hAnsi="Times New Roman" w:cs="Arial"/>
          <w:iCs/>
          <w:sz w:val="24"/>
          <w:szCs w:val="24"/>
        </w:rPr>
        <w:t>Понуђач је дужан да наручиоцу, на његов захтев, омогући приступ код подизвођача, ради утврђивања испуњености тражених услова.</w:t>
      </w:r>
    </w:p>
    <w:p w:rsidR="00FA33B9" w:rsidRDefault="00FA33B9">
      <w:pPr>
        <w:pStyle w:val="Standard"/>
        <w:jc w:val="both"/>
        <w:rPr>
          <w:rFonts w:ascii="Times New Roman" w:eastAsia="Times New Roman" w:hAnsi="Times New Roman" w:cs="Arial"/>
          <w:iCs/>
          <w:sz w:val="24"/>
          <w:szCs w:val="24"/>
        </w:rPr>
      </w:pPr>
    </w:p>
    <w:p w:rsidR="00FA33B9" w:rsidRDefault="002D4FA7">
      <w:pPr>
        <w:pStyle w:val="ListParagraph"/>
        <w:jc w:val="both"/>
        <w:rPr>
          <w:rFonts w:ascii="Times New Roman" w:hAnsi="Times New Roman" w:cs="Arial"/>
          <w:b/>
          <w:i/>
          <w:sz w:val="24"/>
          <w:szCs w:val="24"/>
        </w:rPr>
      </w:pPr>
      <w:r>
        <w:rPr>
          <w:rFonts w:ascii="Times New Roman" w:hAnsi="Times New Roman" w:cs="Arial"/>
          <w:b/>
          <w:i/>
          <w:sz w:val="24"/>
          <w:szCs w:val="24"/>
        </w:rPr>
        <w:t>8.ЗАЈЕДНИЧКА ПОНУДА</w:t>
      </w:r>
    </w:p>
    <w:p w:rsidR="00FA33B9" w:rsidRDefault="002D4FA7">
      <w:pPr>
        <w:pStyle w:val="Standard"/>
        <w:jc w:val="both"/>
        <w:rPr>
          <w:rFonts w:ascii="Times New Roman" w:eastAsia="Times New Roman" w:hAnsi="Times New Roman" w:cs="Arial"/>
          <w:sz w:val="24"/>
          <w:szCs w:val="24"/>
        </w:rPr>
      </w:pPr>
      <w:r>
        <w:rPr>
          <w:rFonts w:ascii="Times New Roman" w:eastAsia="Times New Roman" w:hAnsi="Times New Roman" w:cs="Arial"/>
          <w:sz w:val="24"/>
          <w:szCs w:val="24"/>
        </w:rPr>
        <w:t>Понуду може поднети група понуђача.</w:t>
      </w:r>
    </w:p>
    <w:p w:rsidR="00FA33B9" w:rsidRDefault="002D4FA7">
      <w:pPr>
        <w:pStyle w:val="Standard"/>
        <w:jc w:val="both"/>
      </w:pPr>
      <w:r>
        <w:rPr>
          <w:rFonts w:ascii="Times New Roman" w:eastAsia="Times New Roman" w:hAnsi="Times New Roman" w:cs="Arial"/>
          <w:sz w:val="24"/>
          <w:szCs w:val="24"/>
        </w:rPr>
        <w:t xml:space="preserve"> Уколико понуду подноси група понуђача, </w:t>
      </w:r>
      <w:r>
        <w:rPr>
          <w:rFonts w:ascii="Times New Roman" w:eastAsia="Times New Roman" w:hAnsi="Times New Roman" w:cs="Arial"/>
          <w:sz w:val="24"/>
          <w:szCs w:val="24"/>
        </w:rPr>
        <w:t>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w:t>
      </w:r>
    </w:p>
    <w:p w:rsidR="00FA33B9" w:rsidRDefault="002D4FA7">
      <w:pPr>
        <w:pStyle w:val="Standard"/>
        <w:numPr>
          <w:ilvl w:val="0"/>
          <w:numId w:val="40"/>
        </w:numPr>
        <w:jc w:val="both"/>
        <w:rPr>
          <w:rFonts w:ascii="Times New Roman" w:eastAsia="Times New Roman" w:hAnsi="Times New Roman" w:cs="Arial"/>
          <w:sz w:val="24"/>
          <w:szCs w:val="24"/>
        </w:rPr>
      </w:pPr>
      <w:r>
        <w:rPr>
          <w:rFonts w:ascii="Times New Roman" w:eastAsia="Times New Roman" w:hAnsi="Times New Roman" w:cs="Arial"/>
          <w:sz w:val="24"/>
          <w:szCs w:val="24"/>
        </w:rPr>
        <w:t>члану групе који ће бити н</w:t>
      </w:r>
      <w:r>
        <w:rPr>
          <w:rFonts w:ascii="Times New Roman" w:eastAsia="Times New Roman" w:hAnsi="Times New Roman" w:cs="Arial"/>
          <w:sz w:val="24"/>
          <w:szCs w:val="24"/>
        </w:rPr>
        <w:t>осилац посла, односно који ће поднети понуду и који ће заступати групу понуђача пред наручиоцем,</w:t>
      </w:r>
    </w:p>
    <w:p w:rsidR="00FA33B9" w:rsidRDefault="002D4FA7">
      <w:pPr>
        <w:pStyle w:val="Standard"/>
        <w:numPr>
          <w:ilvl w:val="0"/>
          <w:numId w:val="6"/>
        </w:numPr>
        <w:jc w:val="both"/>
        <w:rPr>
          <w:rFonts w:ascii="Times New Roman" w:eastAsia="Times New Roman" w:hAnsi="Times New Roman" w:cs="Arial"/>
          <w:sz w:val="24"/>
          <w:szCs w:val="24"/>
        </w:rPr>
      </w:pPr>
      <w:r>
        <w:rPr>
          <w:rFonts w:ascii="Times New Roman" w:eastAsia="Times New Roman" w:hAnsi="Times New Roman" w:cs="Arial"/>
          <w:sz w:val="24"/>
          <w:szCs w:val="24"/>
        </w:rPr>
        <w:t>понуђачу који ће у име групе понуђача потписати уговор,</w:t>
      </w:r>
    </w:p>
    <w:p w:rsidR="00FA33B9" w:rsidRDefault="002D4FA7">
      <w:pPr>
        <w:pStyle w:val="Standard"/>
        <w:numPr>
          <w:ilvl w:val="0"/>
          <w:numId w:val="6"/>
        </w:numPr>
        <w:jc w:val="both"/>
        <w:rPr>
          <w:rFonts w:ascii="Times New Roman" w:eastAsia="Times New Roman" w:hAnsi="Times New Roman" w:cs="Arial"/>
          <w:sz w:val="24"/>
          <w:szCs w:val="24"/>
        </w:rPr>
      </w:pPr>
      <w:r>
        <w:rPr>
          <w:rFonts w:ascii="Times New Roman" w:eastAsia="Times New Roman" w:hAnsi="Times New Roman" w:cs="Arial"/>
          <w:sz w:val="24"/>
          <w:szCs w:val="24"/>
        </w:rPr>
        <w:t>понуђачу који ће у име групе понуђача дати средство обезбеђења,</w:t>
      </w:r>
    </w:p>
    <w:p w:rsidR="00FA33B9" w:rsidRDefault="002D4FA7">
      <w:pPr>
        <w:pStyle w:val="Standard"/>
        <w:numPr>
          <w:ilvl w:val="0"/>
          <w:numId w:val="6"/>
        </w:numPr>
        <w:jc w:val="both"/>
        <w:rPr>
          <w:rFonts w:ascii="Times New Roman" w:eastAsia="Times New Roman" w:hAnsi="Times New Roman" w:cs="Arial"/>
          <w:sz w:val="24"/>
          <w:szCs w:val="24"/>
        </w:rPr>
      </w:pPr>
      <w:r>
        <w:rPr>
          <w:rFonts w:ascii="Times New Roman" w:eastAsia="Times New Roman" w:hAnsi="Times New Roman" w:cs="Arial"/>
          <w:sz w:val="24"/>
          <w:szCs w:val="24"/>
        </w:rPr>
        <w:t>понуђачу који ће издати рачун,</w:t>
      </w:r>
    </w:p>
    <w:p w:rsidR="00FA33B9" w:rsidRDefault="002D4FA7">
      <w:pPr>
        <w:pStyle w:val="Standard"/>
        <w:numPr>
          <w:ilvl w:val="0"/>
          <w:numId w:val="6"/>
        </w:numPr>
        <w:jc w:val="both"/>
        <w:rPr>
          <w:rFonts w:ascii="Times New Roman" w:eastAsia="Times New Roman" w:hAnsi="Times New Roman" w:cs="Arial"/>
          <w:sz w:val="24"/>
          <w:szCs w:val="24"/>
        </w:rPr>
      </w:pPr>
      <w:r>
        <w:rPr>
          <w:rFonts w:ascii="Times New Roman" w:eastAsia="Times New Roman" w:hAnsi="Times New Roman" w:cs="Arial"/>
          <w:sz w:val="24"/>
          <w:szCs w:val="24"/>
        </w:rPr>
        <w:t>рачуну н</w:t>
      </w:r>
      <w:r>
        <w:rPr>
          <w:rFonts w:ascii="Times New Roman" w:eastAsia="Times New Roman" w:hAnsi="Times New Roman" w:cs="Arial"/>
          <w:sz w:val="24"/>
          <w:szCs w:val="24"/>
        </w:rPr>
        <w:t>а који ће бити извршено плаћање,</w:t>
      </w:r>
    </w:p>
    <w:p w:rsidR="00FA33B9" w:rsidRDefault="002D4FA7">
      <w:pPr>
        <w:pStyle w:val="Standard"/>
        <w:numPr>
          <w:ilvl w:val="0"/>
          <w:numId w:val="6"/>
        </w:numPr>
        <w:jc w:val="both"/>
      </w:pPr>
      <w:r>
        <w:rPr>
          <w:rFonts w:ascii="Times New Roman" w:eastAsia="Times New Roman" w:hAnsi="Times New Roman" w:cs="Arial"/>
          <w:sz w:val="24"/>
          <w:szCs w:val="24"/>
        </w:rPr>
        <w:t>обавезама сваког од понуђача из групе понуђача за извршење уговора.</w:t>
      </w:r>
    </w:p>
    <w:p w:rsidR="00FA33B9" w:rsidRDefault="002D4FA7">
      <w:pPr>
        <w:pStyle w:val="Standard"/>
        <w:numPr>
          <w:ilvl w:val="0"/>
          <w:numId w:val="6"/>
        </w:numPr>
        <w:jc w:val="both"/>
        <w:rPr>
          <w:rFonts w:ascii="Times New Roman" w:eastAsia="Times New Roman" w:hAnsi="Times New Roman" w:cs="Arial"/>
          <w:sz w:val="24"/>
          <w:szCs w:val="24"/>
        </w:rPr>
      </w:pPr>
      <w:r>
        <w:rPr>
          <w:rFonts w:ascii="Times New Roman" w:eastAsia="Times New Roman" w:hAnsi="Times New Roman" w:cs="Arial"/>
          <w:sz w:val="24"/>
          <w:szCs w:val="24"/>
        </w:rPr>
        <w:t>Група понуђача може да се определи да обрасце дате у конкурсној документацији потписују и печатом оверавају сви понуђачи из групе понуђача или могу да одре</w:t>
      </w:r>
      <w:r>
        <w:rPr>
          <w:rFonts w:ascii="Times New Roman" w:eastAsia="Times New Roman" w:hAnsi="Times New Roman" w:cs="Arial"/>
          <w:sz w:val="24"/>
          <w:szCs w:val="24"/>
        </w:rPr>
        <w:t>де једног понуђача из групе понуђача који ће потписати и печатом оверити обрасце дате у конкурсној документацији (треба определити споразумом), изузев образаца који подразумевају давање изјава под материјалном и кривичном одговорношћу, који морају бити пот</w:t>
      </w:r>
      <w:r>
        <w:rPr>
          <w:rFonts w:ascii="Times New Roman" w:eastAsia="Times New Roman" w:hAnsi="Times New Roman" w:cs="Arial"/>
          <w:sz w:val="24"/>
          <w:szCs w:val="24"/>
        </w:rPr>
        <w:t>писани и оверени печатом од стране сваког понуђача из групе понуђача.</w:t>
      </w:r>
    </w:p>
    <w:p w:rsidR="00FA33B9" w:rsidRDefault="002D4FA7">
      <w:pPr>
        <w:pStyle w:val="Standard"/>
        <w:jc w:val="both"/>
      </w:pPr>
      <w:r>
        <w:rPr>
          <w:rFonts w:ascii="Times New Roman" w:eastAsia="Times New Roman" w:hAnsi="Times New Roman" w:cs="Arial"/>
          <w:sz w:val="24"/>
          <w:szCs w:val="24"/>
        </w:rPr>
        <w:t>Понуђачи из групе понуђача одговарају неограничено солидарно према наручиоцу. Задруга може поднети понуду самостално, у своје име, а за рачун задругара или заједничку понуду у име задруг</w:t>
      </w:r>
      <w:r>
        <w:rPr>
          <w:rFonts w:ascii="Times New Roman" w:eastAsia="Times New Roman" w:hAnsi="Times New Roman" w:cs="Arial"/>
          <w:sz w:val="24"/>
          <w:szCs w:val="24"/>
        </w:rPr>
        <w:t>ара.</w:t>
      </w:r>
    </w:p>
    <w:p w:rsidR="00FA33B9" w:rsidRDefault="002D4FA7">
      <w:pPr>
        <w:pStyle w:val="Standard"/>
        <w:jc w:val="both"/>
        <w:rPr>
          <w:rFonts w:ascii="Times New Roman" w:eastAsia="Times New Roman" w:hAnsi="Times New Roman" w:cs="Arial"/>
          <w:sz w:val="24"/>
          <w:szCs w:val="24"/>
        </w:rPr>
      </w:pPr>
      <w:r>
        <w:rPr>
          <w:rFonts w:ascii="Times New Roman" w:eastAsia="Times New Roman" w:hAnsi="Times New Roman" w:cs="Arial"/>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w:t>
      </w:r>
      <w:r>
        <w:rPr>
          <w:rFonts w:ascii="Times New Roman" w:eastAsia="Times New Roman" w:hAnsi="Times New Roman" w:cs="Arial"/>
          <w:sz w:val="24"/>
          <w:szCs w:val="24"/>
        </w:rPr>
        <w:t>ра о јавној набавци неограничено солидарно одговарају задругари.</w:t>
      </w:r>
    </w:p>
    <w:p w:rsidR="00FA33B9" w:rsidRDefault="002D4FA7">
      <w:pPr>
        <w:pStyle w:val="Standard"/>
        <w:jc w:val="both"/>
      </w:pPr>
      <w:r>
        <w:rPr>
          <w:rFonts w:ascii="Times New Roman" w:eastAsia="Times New Roman" w:hAnsi="Times New Roman" w:cs="Arial"/>
          <w:b/>
          <w:bCs/>
          <w:i/>
          <w:iCs/>
          <w:sz w:val="24"/>
          <w:szCs w:val="24"/>
        </w:rPr>
        <w:lastRenderedPageBreak/>
        <w:t>9. НАЧИН И УСЛОВИ ПЛАЋАЊА И ДРУГЕ ОКОЛНОСТИ ОД КОЈИХ ЗАВИСИ ПРИХВАТЉИВОСТ  ПОНУДЕ</w:t>
      </w:r>
    </w:p>
    <w:p w:rsidR="00FA33B9" w:rsidRDefault="002D4FA7">
      <w:pPr>
        <w:pStyle w:val="Standard"/>
        <w:jc w:val="both"/>
      </w:pPr>
      <w:r>
        <w:rPr>
          <w:rFonts w:ascii="Times New Roman" w:eastAsia="Times New Roman" w:hAnsi="Times New Roman" w:cs="Arial"/>
          <w:b/>
          <w:bCs/>
          <w:i/>
          <w:iCs/>
          <w:sz w:val="24"/>
          <w:szCs w:val="24"/>
        </w:rPr>
        <w:t>9.1.</w:t>
      </w:r>
      <w:r>
        <w:rPr>
          <w:rFonts w:ascii="Times New Roman" w:eastAsia="Times New Roman" w:hAnsi="Times New Roman" w:cs="Arial"/>
          <w:sz w:val="24"/>
          <w:szCs w:val="24"/>
        </w:rPr>
        <w:t xml:space="preserve"> </w:t>
      </w:r>
      <w:r>
        <w:rPr>
          <w:rFonts w:ascii="Times New Roman" w:eastAsia="Times New Roman" w:hAnsi="Times New Roman" w:cs="Arial"/>
          <w:sz w:val="24"/>
          <w:szCs w:val="24"/>
          <w:u w:val="single"/>
        </w:rPr>
        <w:t>Захтеви у погледу начина, рока и услова плаћања</w:t>
      </w:r>
    </w:p>
    <w:p w:rsidR="00FA33B9" w:rsidRDefault="002D4FA7">
      <w:pPr>
        <w:pStyle w:val="Standard"/>
        <w:jc w:val="both"/>
      </w:pPr>
      <w:r>
        <w:rPr>
          <w:rFonts w:ascii="Times New Roman" w:eastAsia="Times New Roman" w:hAnsi="Times New Roman" w:cs="Arial"/>
          <w:b/>
          <w:bCs/>
          <w:iCs/>
          <w:sz w:val="24"/>
          <w:szCs w:val="24"/>
        </w:rPr>
        <w:tab/>
        <w:t>Рок плаћања</w:t>
      </w:r>
      <w:r>
        <w:rPr>
          <w:rFonts w:ascii="Times New Roman" w:eastAsia="Times New Roman" w:hAnsi="Times New Roman" w:cs="Arial"/>
          <w:bCs/>
          <w:iCs/>
          <w:sz w:val="24"/>
          <w:szCs w:val="24"/>
        </w:rPr>
        <w:t xml:space="preserve"> не може бити краћи од 15 дана, ни дужи од 4</w:t>
      </w:r>
      <w:r>
        <w:rPr>
          <w:rFonts w:ascii="Times New Roman" w:eastAsia="Times New Roman" w:hAnsi="Times New Roman" w:cs="Arial"/>
          <w:bCs/>
          <w:iCs/>
          <w:sz w:val="24"/>
          <w:szCs w:val="24"/>
        </w:rPr>
        <w:t xml:space="preserve">5 дана од дана пријема фактуре (рачуна) за испоручена добра сукцесивно наручена од стране наручиоца. </w:t>
      </w:r>
      <w:r>
        <w:rPr>
          <w:rFonts w:ascii="Times New Roman" w:eastAsia="Times New Roman" w:hAnsi="Times New Roman" w:cs="Arial"/>
          <w:bCs/>
          <w:iCs/>
          <w:sz w:val="24"/>
          <w:szCs w:val="24"/>
        </w:rPr>
        <w:tab/>
      </w:r>
    </w:p>
    <w:p w:rsidR="00FA33B9" w:rsidRDefault="002D4FA7">
      <w:pPr>
        <w:pStyle w:val="Standard"/>
        <w:jc w:val="both"/>
      </w:pPr>
      <w:r>
        <w:rPr>
          <w:rFonts w:ascii="Times New Roman" w:eastAsia="Times New Roman" w:hAnsi="Times New Roman" w:cs="Arial"/>
          <w:b/>
          <w:bCs/>
          <w:iCs/>
          <w:color w:val="000000"/>
          <w:sz w:val="24"/>
          <w:szCs w:val="24"/>
        </w:rPr>
        <w:tab/>
      </w:r>
      <w:r>
        <w:rPr>
          <w:rFonts w:ascii="Times New Roman" w:eastAsia="Times New Roman" w:hAnsi="Times New Roman" w:cs="Times New Roman"/>
          <w:b/>
          <w:bCs/>
          <w:iCs/>
          <w:color w:val="000000"/>
          <w:sz w:val="24"/>
          <w:szCs w:val="24"/>
          <w:lang w:val="ru-RU"/>
        </w:rPr>
        <w:t xml:space="preserve">Уговорене јединичне цене су фиксне </w:t>
      </w:r>
      <w:r>
        <w:rPr>
          <w:rFonts w:ascii="Times New Roman" w:eastAsia="Times New Roman" w:hAnsi="Times New Roman" w:cs="Times New Roman"/>
          <w:b/>
          <w:bCs/>
          <w:iCs/>
          <w:color w:val="000000"/>
          <w:sz w:val="24"/>
          <w:szCs w:val="24"/>
        </w:rPr>
        <w:t xml:space="preserve">и не подлежу променама, </w:t>
      </w:r>
      <w:r>
        <w:rPr>
          <w:rFonts w:ascii="Times New Roman" w:eastAsia="Arial Unicode MS" w:hAnsi="Times New Roman" w:cs="Times New Roman"/>
          <w:b/>
          <w:bCs/>
          <w:iCs/>
          <w:color w:val="000000"/>
          <w:sz w:val="24"/>
          <w:szCs w:val="24"/>
        </w:rPr>
        <w:t xml:space="preserve">са урачунатим свим трошковима које добављач има у реализацији предметне јавне набавке, као и </w:t>
      </w:r>
      <w:r>
        <w:rPr>
          <w:rFonts w:ascii="Times New Roman" w:eastAsia="Arial Unicode MS" w:hAnsi="Times New Roman" w:cs="Times New Roman"/>
          <w:b/>
          <w:bCs/>
          <w:iCs/>
          <w:color w:val="000000"/>
          <w:sz w:val="24"/>
          <w:szCs w:val="24"/>
        </w:rPr>
        <w:t>трошковима испоруке које сноси Добављач.</w:t>
      </w:r>
    </w:p>
    <w:p w:rsidR="00FA33B9" w:rsidRDefault="002D4FA7">
      <w:pPr>
        <w:pStyle w:val="Standard"/>
        <w:jc w:val="both"/>
      </w:pPr>
      <w:r>
        <w:rPr>
          <w:rFonts w:ascii="Times New Roman" w:eastAsia="Times New Roman" w:hAnsi="Times New Roman" w:cs="Arial"/>
          <w:iCs/>
          <w:sz w:val="24"/>
          <w:szCs w:val="24"/>
        </w:rPr>
        <w:tab/>
      </w:r>
    </w:p>
    <w:p w:rsidR="00FA33B9" w:rsidRDefault="002D4FA7">
      <w:pPr>
        <w:pStyle w:val="Standard"/>
        <w:jc w:val="both"/>
      </w:pPr>
      <w:r>
        <w:rPr>
          <w:rFonts w:ascii="Times New Roman" w:eastAsia="Times New Roman" w:hAnsi="Times New Roman" w:cs="Arial"/>
          <w:iCs/>
          <w:sz w:val="24"/>
          <w:szCs w:val="24"/>
        </w:rPr>
        <w:tab/>
        <w:t xml:space="preserve">Плаћање се врши уплатом на рачун понуђача – Испоручиоца. </w:t>
      </w:r>
      <w:r>
        <w:rPr>
          <w:rFonts w:ascii="Times New Roman" w:eastAsia="Times New Roman" w:hAnsi="Times New Roman" w:cs="Arial"/>
          <w:b/>
          <w:bCs/>
          <w:iCs/>
          <w:sz w:val="24"/>
          <w:szCs w:val="24"/>
        </w:rPr>
        <w:t>Понуђачу није дозвољено да захтева аванс.</w:t>
      </w:r>
    </w:p>
    <w:p w:rsidR="00FA33B9" w:rsidRDefault="002D4FA7">
      <w:pPr>
        <w:pStyle w:val="Default"/>
        <w:autoSpaceDE w:val="0"/>
        <w:jc w:val="both"/>
        <w:rPr>
          <w:rFonts w:eastAsia="Arial, Arial" w:cs="Arial, Arial"/>
        </w:rPr>
      </w:pPr>
      <w:r>
        <w:rPr>
          <w:rFonts w:eastAsia="Arial, Arial" w:cs="Arial, Arial"/>
        </w:rPr>
        <w:tab/>
      </w:r>
    </w:p>
    <w:p w:rsidR="00FA33B9" w:rsidRDefault="002D4FA7">
      <w:pPr>
        <w:pStyle w:val="Standard"/>
        <w:jc w:val="both"/>
      </w:pPr>
      <w:r>
        <w:rPr>
          <w:rFonts w:ascii="Times New Roman" w:eastAsia="Times New Roman" w:hAnsi="Times New Roman" w:cs="Arial"/>
          <w:b/>
          <w:bCs/>
          <w:i/>
          <w:iCs/>
          <w:sz w:val="24"/>
          <w:szCs w:val="24"/>
        </w:rPr>
        <w:t>9.2.</w:t>
      </w:r>
      <w:r>
        <w:rPr>
          <w:rFonts w:ascii="Times New Roman" w:eastAsia="Times New Roman" w:hAnsi="Times New Roman" w:cs="Arial"/>
          <w:sz w:val="24"/>
          <w:szCs w:val="24"/>
        </w:rPr>
        <w:t xml:space="preserve"> </w:t>
      </w:r>
      <w:r>
        <w:rPr>
          <w:rFonts w:ascii="Times New Roman" w:eastAsia="Times New Roman" w:hAnsi="Times New Roman" w:cs="Arial"/>
          <w:bCs/>
          <w:iCs/>
          <w:sz w:val="24"/>
          <w:szCs w:val="24"/>
          <w:u w:val="single"/>
        </w:rPr>
        <w:t>Захтев у погледу рока важења понуде</w:t>
      </w:r>
    </w:p>
    <w:p w:rsidR="00FA33B9" w:rsidRDefault="002D4FA7">
      <w:pPr>
        <w:pStyle w:val="Standard"/>
        <w:jc w:val="both"/>
      </w:pPr>
      <w:r>
        <w:rPr>
          <w:rFonts w:ascii="Times New Roman" w:eastAsia="Times New Roman" w:hAnsi="Times New Roman" w:cs="Arial"/>
          <w:bCs/>
          <w:iCs/>
          <w:sz w:val="24"/>
          <w:szCs w:val="24"/>
        </w:rPr>
        <w:t xml:space="preserve"> Рок важења понуде не може бити краћи од</w:t>
      </w:r>
      <w:r>
        <w:rPr>
          <w:rFonts w:ascii="Times New Roman" w:eastAsia="Times New Roman" w:hAnsi="Times New Roman" w:cs="Arial"/>
          <w:b/>
          <w:bCs/>
          <w:iCs/>
          <w:sz w:val="24"/>
          <w:szCs w:val="24"/>
        </w:rPr>
        <w:t xml:space="preserve"> 60 дана </w:t>
      </w:r>
      <w:r>
        <w:rPr>
          <w:rFonts w:ascii="Times New Roman" w:eastAsia="Times New Roman" w:hAnsi="Times New Roman" w:cs="Arial"/>
          <w:bCs/>
          <w:iCs/>
          <w:sz w:val="24"/>
          <w:szCs w:val="24"/>
        </w:rPr>
        <w:t xml:space="preserve">од дана отварања </w:t>
      </w:r>
      <w:r>
        <w:rPr>
          <w:rFonts w:ascii="Times New Roman" w:eastAsia="Times New Roman" w:hAnsi="Times New Roman" w:cs="Arial"/>
          <w:bCs/>
          <w:iCs/>
          <w:sz w:val="24"/>
          <w:szCs w:val="24"/>
        </w:rPr>
        <w:t>понуда.</w:t>
      </w:r>
    </w:p>
    <w:p w:rsidR="00FA33B9" w:rsidRDefault="002D4FA7">
      <w:pPr>
        <w:pStyle w:val="Standard"/>
        <w:jc w:val="both"/>
        <w:rPr>
          <w:rFonts w:ascii="Times New Roman" w:eastAsia="Times New Roman" w:hAnsi="Times New Roman" w:cs="Arial"/>
          <w:iCs/>
          <w:sz w:val="24"/>
          <w:szCs w:val="24"/>
        </w:rPr>
      </w:pPr>
      <w:r>
        <w:rPr>
          <w:rFonts w:ascii="Times New Roman" w:eastAsia="Times New Roman" w:hAnsi="Times New Roman" w:cs="Arial"/>
          <w:iCs/>
          <w:sz w:val="24"/>
          <w:szCs w:val="24"/>
        </w:rPr>
        <w:t>У случају истека рока важења понуде, наручилац је дужан да у писаном облику затражи од понуђача продужење рока важења понуде.Понуђач који прихвати захтев за продужење рока важења понуде на може мењати понуду.</w:t>
      </w:r>
    </w:p>
    <w:p w:rsidR="00FA33B9" w:rsidRDefault="00FA33B9">
      <w:pPr>
        <w:pStyle w:val="Default"/>
        <w:autoSpaceDE w:val="0"/>
        <w:jc w:val="both"/>
      </w:pPr>
    </w:p>
    <w:p w:rsidR="00FA33B9" w:rsidRDefault="002D4FA7">
      <w:pPr>
        <w:pStyle w:val="Standard"/>
        <w:jc w:val="both"/>
      </w:pPr>
      <w:r>
        <w:rPr>
          <w:rFonts w:ascii="Times New Roman" w:eastAsia="Times New Roman" w:hAnsi="Times New Roman" w:cs="Arial"/>
          <w:b/>
          <w:bCs/>
          <w:i/>
          <w:iCs/>
          <w:sz w:val="24"/>
          <w:szCs w:val="24"/>
        </w:rPr>
        <w:t>10. ВАЛУТА И НАЧИН НА КОЈИ МОРА ДА БУД</w:t>
      </w:r>
      <w:r>
        <w:rPr>
          <w:rFonts w:ascii="Times New Roman" w:eastAsia="Times New Roman" w:hAnsi="Times New Roman" w:cs="Arial"/>
          <w:b/>
          <w:bCs/>
          <w:i/>
          <w:iCs/>
          <w:sz w:val="24"/>
          <w:szCs w:val="24"/>
        </w:rPr>
        <w:t>Е НАВЕДЕНА И ИЗРАЖЕНА ЦЕНА У ПОНУДИ</w:t>
      </w:r>
    </w:p>
    <w:p w:rsidR="00FA33B9" w:rsidRDefault="002D4FA7">
      <w:pPr>
        <w:pStyle w:val="Standard"/>
        <w:jc w:val="both"/>
      </w:pPr>
      <w:r>
        <w:rPr>
          <w:rFonts w:ascii="Times New Roman" w:eastAsia="Arial Unicode MS" w:hAnsi="Times New Roman" w:cs="Arial"/>
          <w:iCs/>
          <w:color w:val="000000"/>
          <w:sz w:val="24"/>
          <w:szCs w:val="24"/>
          <w:lang w:eastAsia="ar-SA"/>
        </w:rPr>
        <w:t xml:space="preserve">Цена мора бити исказана у динарима, са и </w:t>
      </w:r>
      <w:r>
        <w:rPr>
          <w:rFonts w:ascii="Times New Roman" w:eastAsia="Arial Unicode MS" w:hAnsi="Times New Roman" w:cs="Arial"/>
          <w:iCs/>
          <w:color w:val="00000A"/>
          <w:sz w:val="24"/>
          <w:szCs w:val="24"/>
          <w:lang w:eastAsia="ar-SA"/>
        </w:rPr>
        <w:t>без пореза на додату вредност,</w:t>
      </w:r>
      <w:r>
        <w:rPr>
          <w:rFonts w:ascii="Times New Roman" w:eastAsia="Arial Unicode MS" w:hAnsi="Times New Roman" w:cs="Arial"/>
          <w:color w:val="00000A"/>
          <w:sz w:val="24"/>
          <w:szCs w:val="24"/>
          <w:lang w:eastAsia="ar-SA"/>
        </w:rPr>
        <w:t xml:space="preserve"> </w:t>
      </w:r>
      <w:r>
        <w:rPr>
          <w:rFonts w:ascii="Times New Roman" w:eastAsia="Arial Unicode MS" w:hAnsi="Times New Roman" w:cs="Arial"/>
          <w:color w:val="000000"/>
          <w:sz w:val="24"/>
          <w:szCs w:val="24"/>
          <w:lang w:eastAsia="ar-SA"/>
        </w:rPr>
        <w:t>са урачунатим свим трошковима које понуђач има у реализацији предметне јавне набавке</w:t>
      </w:r>
      <w:r>
        <w:rPr>
          <w:rFonts w:ascii="Times New Roman" w:eastAsia="Arial Unicode MS" w:hAnsi="Times New Roman" w:cs="Arial"/>
          <w:sz w:val="24"/>
          <w:szCs w:val="24"/>
          <w:lang w:eastAsia="ar-SA"/>
        </w:rPr>
        <w:t xml:space="preserve">, с тим да ће се за </w:t>
      </w:r>
      <w:r>
        <w:rPr>
          <w:rFonts w:ascii="Times New Roman" w:eastAsia="Arial Unicode MS" w:hAnsi="Times New Roman" w:cs="Arial"/>
          <w:color w:val="000000"/>
          <w:sz w:val="24"/>
          <w:szCs w:val="24"/>
          <w:lang w:eastAsia="ar-SA"/>
        </w:rPr>
        <w:t>оцену понуде узимати у обзир цена без пореза</w:t>
      </w:r>
      <w:r>
        <w:rPr>
          <w:rFonts w:ascii="Times New Roman" w:eastAsia="Arial Unicode MS" w:hAnsi="Times New Roman" w:cs="Arial"/>
          <w:color w:val="000000"/>
          <w:sz w:val="24"/>
          <w:szCs w:val="24"/>
          <w:lang w:eastAsia="ar-SA"/>
        </w:rPr>
        <w:t xml:space="preserve"> на додату вредност.</w:t>
      </w:r>
    </w:p>
    <w:p w:rsidR="00FA33B9" w:rsidRDefault="002D4FA7">
      <w:pPr>
        <w:pStyle w:val="Standard"/>
        <w:widowControl w:val="0"/>
        <w:spacing w:after="0" w:line="240" w:lineRule="auto"/>
        <w:jc w:val="both"/>
      </w:pPr>
      <w:r>
        <w:rPr>
          <w:rFonts w:ascii="Times New Roman" w:eastAsia="Arial Unicode MS" w:hAnsi="Times New Roman" w:cs="Arial"/>
          <w:bCs/>
          <w:iCs/>
          <w:color w:val="000000"/>
          <w:sz w:val="24"/>
          <w:szCs w:val="24"/>
          <w:lang w:eastAsia="ar-SA"/>
        </w:rPr>
        <w:t>У цену је урачуната цена резервних делова, превоза, материјала, рада и услуга сервисирања уређаја, као</w:t>
      </w:r>
      <w:r>
        <w:rPr>
          <w:rFonts w:ascii="Times New Roman" w:eastAsia="Andale Sans UI" w:hAnsi="Times New Roman" w:cs="Arial"/>
          <w:bCs/>
          <w:iCs/>
          <w:color w:val="000000"/>
          <w:sz w:val="24"/>
          <w:szCs w:val="24"/>
        </w:rPr>
        <w:t xml:space="preserve"> и сви други пратећи трошкови.   </w:t>
      </w:r>
    </w:p>
    <w:p w:rsidR="00FA33B9" w:rsidRDefault="00FA33B9">
      <w:pPr>
        <w:pStyle w:val="Standard"/>
        <w:spacing w:after="0" w:line="100" w:lineRule="atLeast"/>
        <w:rPr>
          <w:rFonts w:ascii="Times New Roman" w:eastAsia="Arial Unicode MS" w:hAnsi="Times New Roman" w:cs="Arial"/>
          <w:iCs/>
          <w:color w:val="000000"/>
          <w:sz w:val="24"/>
          <w:szCs w:val="24"/>
          <w:lang w:eastAsia="ar-SA"/>
        </w:rPr>
      </w:pPr>
    </w:p>
    <w:p w:rsidR="00FA33B9" w:rsidRDefault="002D4FA7">
      <w:pPr>
        <w:pStyle w:val="Standard"/>
        <w:spacing w:after="0" w:line="100" w:lineRule="atLeast"/>
      </w:pPr>
      <w:r>
        <w:rPr>
          <w:rFonts w:ascii="Times New Roman" w:eastAsia="Arial Unicode MS" w:hAnsi="Times New Roman" w:cs="Arial"/>
          <w:iCs/>
          <w:color w:val="000000"/>
          <w:sz w:val="24"/>
          <w:szCs w:val="24"/>
          <w:lang w:eastAsia="ar-SA"/>
        </w:rPr>
        <w:t>Цена је фиксна и не може се мењати.</w:t>
      </w:r>
    </w:p>
    <w:p w:rsidR="00FA33B9" w:rsidRDefault="00FA33B9">
      <w:pPr>
        <w:pStyle w:val="Standard"/>
        <w:spacing w:after="0" w:line="100" w:lineRule="atLeast"/>
        <w:rPr>
          <w:rFonts w:ascii="Times New Roman" w:eastAsia="Arial Unicode MS" w:hAnsi="Times New Roman" w:cs="Arial"/>
          <w:color w:val="000000"/>
          <w:sz w:val="24"/>
          <w:szCs w:val="24"/>
          <w:lang w:eastAsia="ar-SA"/>
        </w:rPr>
      </w:pPr>
    </w:p>
    <w:p w:rsidR="00FA33B9" w:rsidRDefault="002D4FA7">
      <w:pPr>
        <w:pStyle w:val="Standard"/>
        <w:spacing w:after="0" w:line="100" w:lineRule="atLeast"/>
        <w:jc w:val="both"/>
        <w:rPr>
          <w:rFonts w:ascii="Times New Roman" w:eastAsia="Arial Unicode MS" w:hAnsi="Times New Roman" w:cs="Arial"/>
          <w:color w:val="000000"/>
          <w:sz w:val="24"/>
          <w:szCs w:val="24"/>
          <w:lang w:eastAsia="ar-SA"/>
        </w:rPr>
      </w:pPr>
      <w:r>
        <w:rPr>
          <w:rFonts w:ascii="Times New Roman" w:eastAsia="Arial Unicode MS" w:hAnsi="Times New Roman" w:cs="Arial"/>
          <w:color w:val="000000"/>
          <w:sz w:val="24"/>
          <w:szCs w:val="24"/>
          <w:lang w:eastAsia="ar-SA"/>
        </w:rPr>
        <w:t xml:space="preserve">Ако је у понуди исказана неуобичајено ниска цена, наручилац </w:t>
      </w:r>
      <w:r>
        <w:rPr>
          <w:rFonts w:ascii="Times New Roman" w:eastAsia="Arial Unicode MS" w:hAnsi="Times New Roman" w:cs="Arial"/>
          <w:color w:val="000000"/>
          <w:sz w:val="24"/>
          <w:szCs w:val="24"/>
          <w:lang w:eastAsia="ar-SA"/>
        </w:rPr>
        <w:t>ће поступити у складу са чланом 92. Закона.</w:t>
      </w:r>
    </w:p>
    <w:p w:rsidR="00FA33B9" w:rsidRDefault="002D4FA7">
      <w:pPr>
        <w:pStyle w:val="Standard"/>
        <w:spacing w:after="0" w:line="100" w:lineRule="atLeast"/>
      </w:pPr>
      <w:r>
        <w:rPr>
          <w:rFonts w:ascii="Times New Roman" w:eastAsia="Arial Unicode MS" w:hAnsi="Times New Roman" w:cs="Arial"/>
          <w:iCs/>
          <w:sz w:val="24"/>
          <w:szCs w:val="24"/>
          <w:lang w:eastAsia="ar-SA"/>
        </w:rPr>
        <w:t>Ако понуђена цена укључује увозну царину и друге дажбине, понуђач је дужан да тај део одвојено искаже у динарима.</w:t>
      </w:r>
    </w:p>
    <w:p w:rsidR="00FA33B9" w:rsidRDefault="002D4FA7">
      <w:pPr>
        <w:pStyle w:val="Standard"/>
        <w:spacing w:after="0" w:line="100" w:lineRule="atLeast"/>
        <w:rPr>
          <w:rFonts w:ascii="Times New Roman" w:eastAsia="Arial Unicode MS" w:hAnsi="Times New Roman" w:cs="Arial"/>
          <w:b/>
          <w:i/>
          <w:iCs/>
          <w:color w:val="000000"/>
          <w:sz w:val="24"/>
          <w:szCs w:val="24"/>
          <w:lang w:eastAsia="ar-SA"/>
        </w:rPr>
      </w:pPr>
      <w:r>
        <w:rPr>
          <w:rFonts w:ascii="Times New Roman" w:eastAsia="Arial Unicode MS" w:hAnsi="Times New Roman" w:cs="Arial"/>
          <w:b/>
          <w:i/>
          <w:iCs/>
          <w:color w:val="000000"/>
          <w:sz w:val="24"/>
          <w:szCs w:val="24"/>
          <w:lang w:eastAsia="ar-SA"/>
        </w:rPr>
        <w:t xml:space="preserve"> </w:t>
      </w:r>
    </w:p>
    <w:p w:rsidR="00FA33B9" w:rsidRDefault="002D4FA7">
      <w:pPr>
        <w:pStyle w:val="Standard"/>
        <w:jc w:val="both"/>
        <w:rPr>
          <w:rFonts w:ascii="Times New Roman" w:eastAsia="Times New Roman" w:hAnsi="Times New Roman" w:cs="Arial"/>
          <w:b/>
          <w:i/>
          <w:iCs/>
          <w:sz w:val="24"/>
          <w:szCs w:val="24"/>
        </w:rPr>
      </w:pPr>
      <w:r>
        <w:rPr>
          <w:rFonts w:ascii="Times New Roman" w:eastAsia="Times New Roman" w:hAnsi="Times New Roman" w:cs="Arial"/>
          <w:b/>
          <w:i/>
          <w:iCs/>
          <w:sz w:val="24"/>
          <w:szCs w:val="24"/>
        </w:rPr>
        <w:t>11. ПОДАЦИ О ДРЖАВНОМ ОРГАНУ ИЛИ ОРГАНИЗАЦИЈИ, ОДНОСНО ОРГАНУ ИЛИ СЛУЖБИ ТЕРИТОРИЈАЛНЕ АУТОНОМИЈ</w:t>
      </w:r>
      <w:r>
        <w:rPr>
          <w:rFonts w:ascii="Times New Roman" w:eastAsia="Times New Roman" w:hAnsi="Times New Roman" w:cs="Arial"/>
          <w:b/>
          <w:i/>
          <w:iCs/>
          <w:sz w:val="24"/>
          <w:szCs w:val="24"/>
        </w:rPr>
        <w:t>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FA33B9" w:rsidRDefault="002D4FA7">
      <w:pPr>
        <w:pStyle w:val="Standard"/>
        <w:jc w:val="both"/>
        <w:rPr>
          <w:rFonts w:ascii="Times New Roman" w:eastAsia="TimesNewRomanPSMT" w:hAnsi="Times New Roman" w:cs="Arial"/>
          <w:bCs/>
          <w:iCs/>
          <w:sz w:val="24"/>
          <w:szCs w:val="24"/>
        </w:rPr>
      </w:pPr>
      <w:r>
        <w:rPr>
          <w:rFonts w:ascii="Times New Roman" w:eastAsia="TimesNewRomanPSMT" w:hAnsi="Times New Roman" w:cs="Arial"/>
          <w:bCs/>
          <w:iCs/>
          <w:sz w:val="24"/>
          <w:szCs w:val="24"/>
        </w:rPr>
        <w:lastRenderedPageBreak/>
        <w:t>Подаци о пореским обавезама се могу</w:t>
      </w:r>
      <w:r>
        <w:rPr>
          <w:rFonts w:ascii="Times New Roman" w:eastAsia="TimesNewRomanPSMT" w:hAnsi="Times New Roman" w:cs="Arial"/>
          <w:bCs/>
          <w:iCs/>
          <w:sz w:val="24"/>
          <w:szCs w:val="24"/>
        </w:rPr>
        <w:t xml:space="preserve"> добити у Пореској управи, Министарства финансија и привреде.</w:t>
      </w:r>
    </w:p>
    <w:p w:rsidR="00FA33B9" w:rsidRDefault="002D4FA7">
      <w:pPr>
        <w:pStyle w:val="Standard"/>
        <w:jc w:val="both"/>
        <w:rPr>
          <w:rFonts w:ascii="Times New Roman" w:eastAsia="TimesNewRomanPSMT" w:hAnsi="Times New Roman" w:cs="Arial"/>
          <w:bCs/>
          <w:iCs/>
          <w:sz w:val="24"/>
          <w:szCs w:val="24"/>
        </w:rPr>
      </w:pPr>
      <w:r>
        <w:rPr>
          <w:rFonts w:ascii="Times New Roman" w:eastAsia="TimesNewRomanPSMT" w:hAnsi="Times New Roman" w:cs="Arial"/>
          <w:bCs/>
          <w:iCs/>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FA33B9" w:rsidRDefault="002D4FA7">
      <w:pPr>
        <w:pStyle w:val="Standard"/>
        <w:jc w:val="both"/>
        <w:rPr>
          <w:rFonts w:ascii="Times New Roman" w:eastAsia="TimesNewRomanPSMT" w:hAnsi="Times New Roman" w:cs="Arial"/>
          <w:bCs/>
          <w:iCs/>
          <w:sz w:val="24"/>
          <w:szCs w:val="24"/>
        </w:rPr>
      </w:pPr>
      <w:r>
        <w:rPr>
          <w:rFonts w:ascii="Times New Roman" w:eastAsia="TimesNewRomanPSMT" w:hAnsi="Times New Roman" w:cs="Arial"/>
          <w:bCs/>
          <w:iCs/>
          <w:sz w:val="24"/>
          <w:szCs w:val="24"/>
        </w:rPr>
        <w:t xml:space="preserve">Подаци о заштити при запошљавању и условима </w:t>
      </w:r>
      <w:r>
        <w:rPr>
          <w:rFonts w:ascii="Times New Roman" w:eastAsia="TimesNewRomanPSMT" w:hAnsi="Times New Roman" w:cs="Arial"/>
          <w:bCs/>
          <w:iCs/>
          <w:sz w:val="24"/>
          <w:szCs w:val="24"/>
        </w:rPr>
        <w:t>рада се могу добити у Министарству рада, запошљавања и социјалне политике.</w:t>
      </w:r>
    </w:p>
    <w:p w:rsidR="00FA33B9" w:rsidRDefault="00FA33B9">
      <w:pPr>
        <w:pStyle w:val="Standard"/>
        <w:jc w:val="both"/>
        <w:rPr>
          <w:rFonts w:ascii="Times New Roman" w:eastAsia="TimesNewRomanPSMT" w:hAnsi="Times New Roman" w:cs="Arial"/>
          <w:bCs/>
          <w:iCs/>
          <w:sz w:val="24"/>
          <w:szCs w:val="24"/>
        </w:rPr>
      </w:pPr>
    </w:p>
    <w:p w:rsidR="00FA33B9" w:rsidRDefault="00FA33B9">
      <w:pPr>
        <w:pStyle w:val="Standard"/>
        <w:jc w:val="both"/>
        <w:rPr>
          <w:rFonts w:ascii="Times New Roman" w:eastAsia="TimesNewRomanPSMT" w:hAnsi="Times New Roman" w:cs="Arial"/>
          <w:bCs/>
          <w:iCs/>
          <w:sz w:val="24"/>
          <w:szCs w:val="24"/>
        </w:rPr>
      </w:pPr>
    </w:p>
    <w:p w:rsidR="00FA33B9" w:rsidRDefault="002D4FA7">
      <w:pPr>
        <w:pStyle w:val="Standard"/>
        <w:jc w:val="both"/>
        <w:rPr>
          <w:rFonts w:ascii="Times New Roman" w:eastAsia="Times New Roman" w:hAnsi="Times New Roman" w:cs="Arial"/>
          <w:b/>
          <w:i/>
          <w:iCs/>
          <w:sz w:val="24"/>
          <w:szCs w:val="24"/>
        </w:rPr>
      </w:pPr>
      <w:r>
        <w:rPr>
          <w:rFonts w:ascii="Times New Roman" w:eastAsia="Times New Roman" w:hAnsi="Times New Roman" w:cs="Arial"/>
          <w:b/>
          <w:i/>
          <w:iCs/>
          <w:sz w:val="24"/>
          <w:szCs w:val="24"/>
        </w:rPr>
        <w:t>12. ПОДАЦИ О ВРСТИ, САДРЖИНИ, НАЧИНУ ПОДНОШЕЊА, ВИСИНИ И РОКОВИМА ОБЕЗБЕЂЕЊА ИСПУЊЕЊА ОБАВЕЗА ПОНУЂАЧА</w:t>
      </w:r>
    </w:p>
    <w:p w:rsidR="00FA33B9" w:rsidRDefault="002D4FA7">
      <w:pPr>
        <w:pStyle w:val="Standard"/>
        <w:spacing w:after="0" w:line="100" w:lineRule="atLeast"/>
        <w:jc w:val="both"/>
      </w:pPr>
      <w:r>
        <w:rPr>
          <w:rFonts w:ascii="Times New Roman" w:eastAsia="Arial Unicode MS" w:hAnsi="Times New Roman" w:cs="Arial"/>
          <w:iCs/>
          <w:color w:val="000000"/>
          <w:sz w:val="24"/>
          <w:szCs w:val="24"/>
          <w:lang w:eastAsia="ar-SA"/>
        </w:rPr>
        <w:t>Понуђач није у обавези да достави средства финансијског обезбеђења.</w:t>
      </w:r>
    </w:p>
    <w:p w:rsidR="00FA33B9" w:rsidRDefault="00FA33B9">
      <w:pPr>
        <w:pStyle w:val="Standard"/>
        <w:jc w:val="both"/>
        <w:rPr>
          <w:rFonts w:ascii="Times New Roman" w:eastAsia="Times New Roman" w:hAnsi="Times New Roman" w:cs="Arial"/>
          <w:b/>
          <w:bCs/>
          <w:i/>
          <w:sz w:val="24"/>
          <w:szCs w:val="24"/>
        </w:rPr>
      </w:pPr>
    </w:p>
    <w:p w:rsidR="00FA33B9" w:rsidRDefault="002D4FA7">
      <w:pPr>
        <w:pStyle w:val="Standard"/>
        <w:jc w:val="both"/>
        <w:rPr>
          <w:rFonts w:ascii="Times New Roman" w:eastAsia="Times New Roman" w:hAnsi="Times New Roman" w:cs="Arial"/>
          <w:b/>
          <w:bCs/>
          <w:i/>
          <w:sz w:val="24"/>
          <w:szCs w:val="24"/>
        </w:rPr>
      </w:pPr>
      <w:r>
        <w:rPr>
          <w:rFonts w:ascii="Times New Roman" w:eastAsia="Times New Roman" w:hAnsi="Times New Roman" w:cs="Arial"/>
          <w:b/>
          <w:bCs/>
          <w:i/>
          <w:sz w:val="24"/>
          <w:szCs w:val="24"/>
        </w:rPr>
        <w:t xml:space="preserve">13. </w:t>
      </w:r>
      <w:r>
        <w:rPr>
          <w:rFonts w:ascii="Times New Roman" w:eastAsia="Times New Roman" w:hAnsi="Times New Roman" w:cs="Arial"/>
          <w:b/>
          <w:bCs/>
          <w:i/>
          <w:sz w:val="24"/>
          <w:szCs w:val="24"/>
        </w:rPr>
        <w:t>ЗАШТИТА ПОВЕРЉИВОСТИ ПОДАТАКА КОЈЕ НАРУЧИЛАЦ СТАВЉА ПОНУЂАЧИМА НА РАСПОЛАГАЊЕ, УКЉУЧУЈУЋИ И ЊИХОВЕ ПОДИЗВОЂАЧЕ</w:t>
      </w:r>
    </w:p>
    <w:p w:rsidR="00FA33B9" w:rsidRDefault="002D4FA7">
      <w:pPr>
        <w:pStyle w:val="Standard"/>
        <w:spacing w:before="120" w:after="120"/>
        <w:jc w:val="both"/>
        <w:rPr>
          <w:rFonts w:ascii="Times New Roman" w:eastAsia="Times New Roman" w:hAnsi="Times New Roman" w:cs="Arial"/>
          <w:sz w:val="24"/>
          <w:szCs w:val="24"/>
        </w:rPr>
      </w:pPr>
      <w:r>
        <w:rPr>
          <w:rFonts w:ascii="Times New Roman" w:eastAsia="Times New Roman" w:hAnsi="Times New Roman" w:cs="Arial"/>
          <w:sz w:val="24"/>
          <w:szCs w:val="24"/>
        </w:rPr>
        <w:t>Предметна јавна набавка не садржи поверљиве информације које наручилац ставља на располагање.</w:t>
      </w:r>
    </w:p>
    <w:p w:rsidR="00FA33B9" w:rsidRDefault="002D4FA7">
      <w:pPr>
        <w:pStyle w:val="Standard"/>
        <w:jc w:val="both"/>
        <w:rPr>
          <w:rFonts w:ascii="Times New Roman" w:eastAsia="Times New Roman" w:hAnsi="Times New Roman" w:cs="Arial"/>
          <w:b/>
          <w:bCs/>
          <w:sz w:val="24"/>
          <w:szCs w:val="24"/>
        </w:rPr>
      </w:pPr>
      <w:r>
        <w:rPr>
          <w:rFonts w:ascii="Times New Roman" w:eastAsia="Times New Roman" w:hAnsi="Times New Roman" w:cs="Arial"/>
          <w:b/>
          <w:bCs/>
          <w:sz w:val="24"/>
          <w:szCs w:val="24"/>
        </w:rPr>
        <w:t xml:space="preserve">14. ДОДАТНЕ ИНФОРМАЦИЈЕ ИЛИ ПОЈАШЊЕЊА У ВЕЗИ СА </w:t>
      </w:r>
      <w:r>
        <w:rPr>
          <w:rFonts w:ascii="Times New Roman" w:eastAsia="Times New Roman" w:hAnsi="Times New Roman" w:cs="Arial"/>
          <w:b/>
          <w:bCs/>
          <w:sz w:val="24"/>
          <w:szCs w:val="24"/>
        </w:rPr>
        <w:t>ПРИПРЕМАЊЕМ ПОНУДЕ</w:t>
      </w:r>
    </w:p>
    <w:p w:rsidR="00FA33B9" w:rsidRDefault="002D4FA7">
      <w:pPr>
        <w:pStyle w:val="Standard"/>
        <w:jc w:val="both"/>
      </w:pPr>
      <w:r>
        <w:rPr>
          <w:rFonts w:ascii="Times New Roman" w:eastAsia="Times New Roman" w:hAnsi="Times New Roman" w:cs="Arial"/>
          <w:sz w:val="24"/>
          <w:szCs w:val="24"/>
        </w:rPr>
        <w:t xml:space="preserve">Заинтересовано лице може, у писаном облику [путем поште на адресу наручиоца, електронске поште на e-mail </w:t>
      </w:r>
      <w:hyperlink r:id="rId7" w:history="1">
        <w:r>
          <w:rPr>
            <w:rFonts w:ascii="Times New Roman" w:hAnsi="Times New Roman"/>
            <w:sz w:val="24"/>
            <w:szCs w:val="24"/>
          </w:rPr>
          <w:t>u</w:t>
        </w:r>
      </w:hyperlink>
      <w:hyperlink r:id="rId8" w:history="1">
        <w:r>
          <w:rPr>
            <w:rFonts w:ascii="Times New Roman" w:hAnsi="Times New Roman"/>
            <w:sz w:val="24"/>
            <w:szCs w:val="24"/>
          </w:rPr>
          <w:t>prava@bo.os.sud.rs</w:t>
        </w:r>
      </w:hyperlink>
      <w:r>
        <w:rPr>
          <w:rFonts w:ascii="Times New Roman" w:eastAsia="Times New Roman" w:hAnsi="Times New Roman" w:cs="Arial"/>
          <w:sz w:val="24"/>
          <w:szCs w:val="24"/>
        </w:rPr>
        <w:t xml:space="preserve"> тражити од наручиоца дод</w:t>
      </w:r>
      <w:r>
        <w:rPr>
          <w:rFonts w:ascii="Times New Roman" w:eastAsia="Times New Roman" w:hAnsi="Times New Roman" w:cs="Arial"/>
          <w:sz w:val="24"/>
          <w:szCs w:val="24"/>
        </w:rPr>
        <w:t>атне информације или појашњења у вези са припремањем понуде, најкасније 5 ( пет ) дана пре истека рока за подношење понуде. Наручилац ће заинтересованом лицу у року од 3 (три) дана од дана пријема захтева за додатним информацијама или појашњењима конкурсне</w:t>
      </w:r>
      <w:r>
        <w:rPr>
          <w:rFonts w:ascii="Times New Roman" w:eastAsia="Times New Roman" w:hAnsi="Times New Roman" w:cs="Arial"/>
          <w:sz w:val="24"/>
          <w:szCs w:val="24"/>
        </w:rPr>
        <w:t xml:space="preserve"> документације, одговор доставити у писаном облику и истовремено ће ту информацију објавити на Порталу јавних набавки и на својој интернет страници. Додатне информације или појашњења упућују се са напоменом „Захтев за додатним информацијама или појашњењима</w:t>
      </w:r>
      <w:r>
        <w:rPr>
          <w:rFonts w:ascii="Times New Roman" w:eastAsia="Times New Roman" w:hAnsi="Times New Roman" w:cs="Arial"/>
          <w:sz w:val="24"/>
          <w:szCs w:val="24"/>
        </w:rPr>
        <w:t xml:space="preserve"> конкурсне документације, ЈНМВ бр.</w:t>
      </w:r>
      <w:r w:rsidR="00E003D6">
        <w:rPr>
          <w:rFonts w:ascii="Times New Roman" w:eastAsia="Times New Roman" w:hAnsi="Times New Roman" w:cs="Arial"/>
          <w:sz w:val="24"/>
          <w:szCs w:val="24"/>
          <w:lang w:val="sr-Cyrl-RS"/>
        </w:rPr>
        <w:t>1</w:t>
      </w:r>
      <w:r>
        <w:rPr>
          <w:rFonts w:ascii="Times New Roman" w:eastAsia="Times New Roman" w:hAnsi="Times New Roman" w:cs="Arial"/>
          <w:sz w:val="24"/>
          <w:szCs w:val="24"/>
        </w:rPr>
        <w:t>/20</w:t>
      </w:r>
      <w:r w:rsidR="00E003D6">
        <w:rPr>
          <w:rFonts w:ascii="Times New Roman" w:eastAsia="Times New Roman" w:hAnsi="Times New Roman" w:cs="Arial"/>
          <w:sz w:val="24"/>
          <w:szCs w:val="24"/>
          <w:lang w:val="sr-Cyrl-RS"/>
        </w:rPr>
        <w:t>20</w:t>
      </w:r>
      <w:r>
        <w:rPr>
          <w:rFonts w:ascii="Times New Roman" w:eastAsia="Times New Roman" w:hAnsi="Times New Roman" w:cs="Arial"/>
          <w:sz w:val="24"/>
          <w:szCs w:val="24"/>
        </w:rPr>
        <w:t xml:space="preserve"> ”.</w:t>
      </w:r>
    </w:p>
    <w:p w:rsidR="00FA33B9" w:rsidRDefault="002D4FA7">
      <w:pPr>
        <w:pStyle w:val="Standard"/>
        <w:jc w:val="both"/>
        <w:rPr>
          <w:rFonts w:ascii="Times New Roman" w:eastAsia="Times New Roman" w:hAnsi="Times New Roman" w:cs="Arial"/>
          <w:sz w:val="24"/>
          <w:szCs w:val="24"/>
        </w:rPr>
      </w:pPr>
      <w:r>
        <w:rPr>
          <w:rFonts w:ascii="Times New Roman" w:eastAsia="Times New Roman" w:hAnsi="Times New Roman" w:cs="Arial"/>
          <w:sz w:val="24"/>
          <w:szCs w:val="24"/>
        </w:rPr>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w:t>
      </w:r>
      <w:r>
        <w:rPr>
          <w:rFonts w:ascii="Times New Roman" w:eastAsia="Times New Roman" w:hAnsi="Times New Roman" w:cs="Arial"/>
          <w:sz w:val="24"/>
          <w:szCs w:val="24"/>
        </w:rPr>
        <w:t>нуда. По истеку рока предвиђеног за подношење понуда наручилац не може да мења нити да допуњује конкурсну документацију. Тражење додатних информација или појашњења у вези са припремањем понуде телефоном није дозвољено.</w:t>
      </w:r>
    </w:p>
    <w:p w:rsidR="00FA33B9" w:rsidRDefault="002D4FA7">
      <w:pPr>
        <w:pStyle w:val="Standard"/>
        <w:jc w:val="both"/>
        <w:rPr>
          <w:rFonts w:ascii="Times New Roman" w:eastAsia="Times New Roman" w:hAnsi="Times New Roman" w:cs="Arial"/>
          <w:sz w:val="24"/>
          <w:szCs w:val="24"/>
        </w:rPr>
      </w:pPr>
      <w:r>
        <w:rPr>
          <w:rFonts w:ascii="Times New Roman" w:eastAsia="Times New Roman" w:hAnsi="Times New Roman" w:cs="Arial"/>
          <w:sz w:val="24"/>
          <w:szCs w:val="24"/>
        </w:rPr>
        <w:t>Комуникација у поступку јавне набавке</w:t>
      </w:r>
      <w:r>
        <w:rPr>
          <w:rFonts w:ascii="Times New Roman" w:eastAsia="Times New Roman" w:hAnsi="Times New Roman" w:cs="Arial"/>
          <w:sz w:val="24"/>
          <w:szCs w:val="24"/>
        </w:rPr>
        <w:t xml:space="preserve"> води се искључиво на начин одређен чланом 20. Закона.</w:t>
      </w:r>
    </w:p>
    <w:p w:rsidR="00FA33B9" w:rsidRDefault="00FA33B9">
      <w:pPr>
        <w:pStyle w:val="Standard"/>
        <w:jc w:val="both"/>
        <w:rPr>
          <w:rFonts w:ascii="Times New Roman" w:eastAsia="Times New Roman" w:hAnsi="Times New Roman" w:cs="Arial"/>
          <w:sz w:val="24"/>
          <w:szCs w:val="24"/>
        </w:rPr>
      </w:pPr>
    </w:p>
    <w:p w:rsidR="00FA33B9" w:rsidRDefault="002D4FA7">
      <w:pPr>
        <w:pStyle w:val="Standard"/>
        <w:jc w:val="both"/>
        <w:rPr>
          <w:rFonts w:ascii="Times New Roman" w:eastAsia="Times New Roman" w:hAnsi="Times New Roman" w:cs="Arial"/>
          <w:b/>
          <w:bCs/>
          <w:sz w:val="24"/>
          <w:szCs w:val="24"/>
        </w:rPr>
      </w:pPr>
      <w:r>
        <w:rPr>
          <w:rFonts w:ascii="Times New Roman" w:eastAsia="Times New Roman" w:hAnsi="Times New Roman" w:cs="Arial"/>
          <w:b/>
          <w:bCs/>
          <w:sz w:val="24"/>
          <w:szCs w:val="24"/>
        </w:rPr>
        <w:lastRenderedPageBreak/>
        <w:t>15. ДОДАТНА ОБЈАШЊЕЊА ОД ПОНУЂАЧА ПОСЛЕ ОТВАРАЊА ПОНУДА И КОНТРОЛА КОД ПОНУЂАЧА ОДНОСНО ЊЕГОВОГ ПОДИЗВОЂАЧА</w:t>
      </w:r>
    </w:p>
    <w:p w:rsidR="00FA33B9" w:rsidRDefault="002D4FA7">
      <w:pPr>
        <w:pStyle w:val="Standard"/>
        <w:jc w:val="both"/>
        <w:rPr>
          <w:rFonts w:ascii="Times New Roman" w:eastAsia="Times New Roman" w:hAnsi="Times New Roman" w:cs="Arial"/>
          <w:sz w:val="24"/>
          <w:szCs w:val="24"/>
        </w:rPr>
      </w:pPr>
      <w:r>
        <w:rPr>
          <w:rFonts w:ascii="Times New Roman" w:eastAsia="Times New Roman" w:hAnsi="Times New Roman" w:cs="Arial"/>
          <w:sz w:val="24"/>
          <w:szCs w:val="24"/>
        </w:rPr>
        <w:t>После отварања понуда наручилац може приликом стручне оцене понуда да у писаном облику захте</w:t>
      </w:r>
      <w:r>
        <w:rPr>
          <w:rFonts w:ascii="Times New Roman" w:eastAsia="Times New Roman" w:hAnsi="Times New Roman" w:cs="Arial"/>
          <w:sz w:val="24"/>
          <w:szCs w:val="24"/>
        </w:rPr>
        <w:t>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FA33B9" w:rsidRDefault="002D4FA7">
      <w:pPr>
        <w:pStyle w:val="Standard"/>
        <w:tabs>
          <w:tab w:val="left" w:pos="-135"/>
          <w:tab w:val="left" w:pos="0"/>
          <w:tab w:val="left" w:pos="120"/>
        </w:tabs>
        <w:jc w:val="both"/>
      </w:pPr>
      <w:r>
        <w:rPr>
          <w:rFonts w:ascii="Times New Roman" w:eastAsia="TimesNewRomanPSMT" w:hAnsi="Times New Roman" w:cs="Arial"/>
          <w:bCs/>
          <w:sz w:val="24"/>
          <w:szCs w:val="24"/>
        </w:rPr>
        <w:t>Уколико наручилац оцени да су потребна додатна објашњења или је по</w:t>
      </w:r>
      <w:r>
        <w:rPr>
          <w:rFonts w:ascii="Times New Roman" w:eastAsia="TimesNewRomanPSMT" w:hAnsi="Times New Roman" w:cs="Arial"/>
          <w:bCs/>
          <w:sz w:val="24"/>
          <w:szCs w:val="24"/>
        </w:rPr>
        <w:t>требно извршити</w:t>
      </w:r>
      <w:r>
        <w:rPr>
          <w:rFonts w:ascii="Times New Roman" w:eastAsia="Times New Roman" w:hAnsi="Times New Roman" w:cs="Arial"/>
          <w:sz w:val="24"/>
          <w:szCs w:val="24"/>
        </w:rPr>
        <w:t xml:space="preserve"> контролу (увид) код понуђача, односно његовог подизвођача</w:t>
      </w:r>
      <w:r>
        <w:rPr>
          <w:rFonts w:ascii="Times New Roman" w:eastAsia="TimesNewRomanPSMT" w:hAnsi="Times New Roman" w:cs="Arial"/>
          <w:bCs/>
          <w:sz w:val="24"/>
          <w:szCs w:val="24"/>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FA33B9" w:rsidRDefault="002D4FA7">
      <w:pPr>
        <w:pStyle w:val="Standard"/>
        <w:tabs>
          <w:tab w:val="left" w:pos="-135"/>
          <w:tab w:val="left" w:pos="0"/>
          <w:tab w:val="left" w:pos="120"/>
        </w:tabs>
        <w:jc w:val="both"/>
        <w:rPr>
          <w:rFonts w:ascii="Times New Roman" w:eastAsia="Times New Roman" w:hAnsi="Times New Roman" w:cs="Arial"/>
          <w:sz w:val="24"/>
          <w:szCs w:val="24"/>
        </w:rPr>
      </w:pPr>
      <w:r>
        <w:rPr>
          <w:rFonts w:ascii="Times New Roman" w:eastAsia="Times New Roman" w:hAnsi="Times New Roman" w:cs="Arial"/>
          <w:sz w:val="24"/>
          <w:szCs w:val="24"/>
        </w:rPr>
        <w:t>Наручилац може</w:t>
      </w:r>
      <w:r>
        <w:rPr>
          <w:rFonts w:ascii="Times New Roman" w:eastAsia="Times New Roman" w:hAnsi="Times New Roman" w:cs="Arial"/>
          <w:sz w:val="24"/>
          <w:szCs w:val="24"/>
        </w:rPr>
        <w:t xml:space="preserve"> уз сагласност понуђача да изврши исправке рачунских грешака уочених приликом разматрања понуде по окончаном поступку отварања.</w:t>
      </w:r>
    </w:p>
    <w:p w:rsidR="00FA33B9" w:rsidRDefault="002D4FA7">
      <w:pPr>
        <w:pStyle w:val="Standard"/>
        <w:tabs>
          <w:tab w:val="left" w:pos="-135"/>
          <w:tab w:val="left" w:pos="0"/>
          <w:tab w:val="left" w:pos="120"/>
        </w:tabs>
        <w:jc w:val="both"/>
        <w:rPr>
          <w:rFonts w:ascii="Times New Roman" w:eastAsia="Times New Roman" w:hAnsi="Times New Roman" w:cs="Arial"/>
          <w:sz w:val="24"/>
          <w:szCs w:val="24"/>
        </w:rPr>
      </w:pPr>
      <w:r>
        <w:rPr>
          <w:rFonts w:ascii="Times New Roman" w:eastAsia="Times New Roman" w:hAnsi="Times New Roman" w:cs="Arial"/>
          <w:sz w:val="24"/>
          <w:szCs w:val="24"/>
        </w:rPr>
        <w:t>У случају разлике између јединичне и укупне цене, меродавна је јединична цена.</w:t>
      </w:r>
    </w:p>
    <w:p w:rsidR="00FA33B9" w:rsidRDefault="002D4FA7">
      <w:pPr>
        <w:pStyle w:val="Standard"/>
        <w:jc w:val="both"/>
        <w:rPr>
          <w:rFonts w:ascii="Times New Roman" w:eastAsia="Times New Roman" w:hAnsi="Times New Roman" w:cs="Arial"/>
          <w:sz w:val="24"/>
          <w:szCs w:val="24"/>
        </w:rPr>
      </w:pPr>
      <w:r>
        <w:rPr>
          <w:rFonts w:ascii="Times New Roman" w:eastAsia="Times New Roman" w:hAnsi="Times New Roman" w:cs="Arial"/>
          <w:sz w:val="24"/>
          <w:szCs w:val="24"/>
        </w:rPr>
        <w:t xml:space="preserve">Ако се понуђач не сагласи са исправком рачунских </w:t>
      </w:r>
      <w:r>
        <w:rPr>
          <w:rFonts w:ascii="Times New Roman" w:eastAsia="Times New Roman" w:hAnsi="Times New Roman" w:cs="Arial"/>
          <w:sz w:val="24"/>
          <w:szCs w:val="24"/>
        </w:rPr>
        <w:t>грешака, наручилац ће његову понуду одбити као неприхватљиву.</w:t>
      </w:r>
    </w:p>
    <w:p w:rsidR="00FA33B9" w:rsidRDefault="00FA33B9">
      <w:pPr>
        <w:pStyle w:val="Standard"/>
        <w:jc w:val="both"/>
        <w:rPr>
          <w:rFonts w:ascii="Times New Roman" w:eastAsia="TimesNewRomanPSMT" w:hAnsi="Times New Roman" w:cs="Arial"/>
          <w:bCs/>
          <w:iCs/>
          <w:sz w:val="24"/>
          <w:szCs w:val="24"/>
        </w:rPr>
      </w:pPr>
    </w:p>
    <w:p w:rsidR="00FA33B9" w:rsidRDefault="002D4FA7">
      <w:pPr>
        <w:pStyle w:val="Standard"/>
        <w:jc w:val="both"/>
      </w:pPr>
      <w:r>
        <w:rPr>
          <w:rFonts w:ascii="Times New Roman" w:eastAsia="Times New Roman" w:hAnsi="Times New Roman" w:cs="Arial"/>
          <w:b/>
          <w:bCs/>
          <w:sz w:val="24"/>
          <w:szCs w:val="24"/>
        </w:rPr>
        <w:t xml:space="preserve">16. </w:t>
      </w:r>
      <w:r>
        <w:rPr>
          <w:rFonts w:ascii="TimesNewRoman,Bold" w:hAnsi="TimesNewRoman,Bold" w:cs="TimesNewRoman,Bold"/>
          <w:b/>
          <w:bCs/>
          <w:kern w:val="0"/>
          <w:sz w:val="24"/>
          <w:szCs w:val="24"/>
        </w:rPr>
        <w:t>КРИТЕРИЈУМ ЗА ДОДЕЛУ УГОВОРА</w:t>
      </w:r>
    </w:p>
    <w:p w:rsidR="00FA33B9" w:rsidRDefault="002D4FA7">
      <w:pPr>
        <w:widowControl/>
        <w:suppressAutoHyphens w:val="0"/>
        <w:autoSpaceDE w:val="0"/>
        <w:spacing w:after="0" w:line="240" w:lineRule="auto"/>
        <w:ind w:firstLine="708"/>
        <w:jc w:val="both"/>
        <w:textAlignment w:val="auto"/>
      </w:pPr>
      <w:r>
        <w:rPr>
          <w:rFonts w:ascii="TimesNewRoman" w:hAnsi="TimesNewRoman" w:cs="TimesNewRoman"/>
          <w:kern w:val="0"/>
          <w:sz w:val="24"/>
          <w:szCs w:val="24"/>
        </w:rPr>
        <w:t>Критеријум је мерило које се користи за вредновање</w:t>
      </w:r>
      <w:r>
        <w:rPr>
          <w:rFonts w:ascii="Times New Roman" w:hAnsi="Times New Roman" w:cs="Times New Roman"/>
          <w:kern w:val="0"/>
          <w:sz w:val="24"/>
          <w:szCs w:val="24"/>
        </w:rPr>
        <w:t xml:space="preserve">, </w:t>
      </w:r>
      <w:r>
        <w:rPr>
          <w:rFonts w:ascii="TimesNewRoman" w:hAnsi="TimesNewRoman" w:cs="TimesNewRoman"/>
          <w:kern w:val="0"/>
          <w:sz w:val="24"/>
          <w:szCs w:val="24"/>
        </w:rPr>
        <w:t>упоређивање и оцењивање понуда</w:t>
      </w:r>
      <w:r>
        <w:rPr>
          <w:rFonts w:ascii="Times New Roman" w:hAnsi="Times New Roman" w:cs="Times New Roman"/>
          <w:kern w:val="0"/>
          <w:sz w:val="24"/>
          <w:szCs w:val="24"/>
        </w:rPr>
        <w:t>.</w:t>
      </w:r>
    </w:p>
    <w:p w:rsidR="00FA33B9" w:rsidRDefault="002D4FA7">
      <w:pPr>
        <w:pStyle w:val="Standard"/>
        <w:jc w:val="both"/>
      </w:pPr>
      <w:r>
        <w:rPr>
          <w:rFonts w:ascii="TimesNewRoman" w:hAnsi="TimesNewRoman" w:cs="TimesNewRoman"/>
          <w:kern w:val="0"/>
          <w:sz w:val="24"/>
          <w:szCs w:val="24"/>
        </w:rPr>
        <w:t xml:space="preserve">Критеријум за оцењивање понуда је </w:t>
      </w:r>
      <w:r>
        <w:rPr>
          <w:rFonts w:ascii="Times New Roman" w:hAnsi="Times New Roman" w:cs="Times New Roman"/>
          <w:b/>
          <w:kern w:val="0"/>
          <w:sz w:val="24"/>
          <w:szCs w:val="24"/>
        </w:rPr>
        <w:t>"</w:t>
      </w:r>
      <w:r>
        <w:rPr>
          <w:rFonts w:ascii="TimesNewRoman" w:hAnsi="TimesNewRoman" w:cs="TimesNewRoman"/>
          <w:b/>
          <w:kern w:val="0"/>
          <w:sz w:val="24"/>
          <w:szCs w:val="24"/>
        </w:rPr>
        <w:t>најнижа понуђена цена</w:t>
      </w:r>
      <w:r>
        <w:rPr>
          <w:rFonts w:ascii="Times New Roman" w:hAnsi="Times New Roman" w:cs="Times New Roman"/>
          <w:b/>
          <w:kern w:val="0"/>
          <w:sz w:val="24"/>
          <w:szCs w:val="24"/>
        </w:rPr>
        <w:t xml:space="preserve">" наведена у понуди </w:t>
      </w:r>
      <w:r>
        <w:rPr>
          <w:rFonts w:ascii="Times New Roman" w:hAnsi="Times New Roman" w:cs="Times New Roman"/>
          <w:b/>
          <w:kern w:val="0"/>
          <w:sz w:val="24"/>
          <w:szCs w:val="24"/>
        </w:rPr>
        <w:t>понуђача у делу под: „</w:t>
      </w:r>
      <w:r>
        <w:rPr>
          <w:rFonts w:ascii="Times New Roman" w:hAnsi="Times New Roman" w:cs="Arial"/>
          <w:b/>
          <w:bCs/>
          <w:sz w:val="24"/>
          <w:szCs w:val="24"/>
        </w:rPr>
        <w:t xml:space="preserve"> РЕКАПИТУЛАЦИЈА-УКУПНА ВРЕДНОСТ ПОНУДЕ“ без Пдв-а.</w:t>
      </w:r>
    </w:p>
    <w:p w:rsidR="00FA33B9" w:rsidRDefault="002D4FA7">
      <w:pPr>
        <w:widowControl/>
        <w:suppressAutoHyphens w:val="0"/>
        <w:autoSpaceDE w:val="0"/>
        <w:spacing w:after="0" w:line="240" w:lineRule="auto"/>
        <w:textAlignment w:val="auto"/>
      </w:pPr>
      <w:r>
        <w:rPr>
          <w:rFonts w:ascii="Times New Roman" w:hAnsi="Times New Roman" w:cs="Times New Roman"/>
          <w:b/>
          <w:kern w:val="0"/>
          <w:sz w:val="24"/>
          <w:szCs w:val="24"/>
        </w:rPr>
        <w:t xml:space="preserve"> </w:t>
      </w:r>
      <w:r>
        <w:rPr>
          <w:rFonts w:ascii="Times New Roman" w:eastAsia="Times New Roman" w:hAnsi="Times New Roman" w:cs="Arial"/>
          <w:b/>
          <w:bCs/>
          <w:sz w:val="24"/>
          <w:szCs w:val="24"/>
        </w:rPr>
        <w:t>1</w:t>
      </w:r>
      <w:r>
        <w:rPr>
          <w:rFonts w:ascii="Times New Roman" w:eastAsia="Times New Roman" w:hAnsi="Times New Roman" w:cs="Arial"/>
          <w:b/>
          <w:bCs/>
          <w:sz w:val="24"/>
          <w:szCs w:val="24"/>
          <w:lang/>
        </w:rPr>
        <w:t>7</w:t>
      </w:r>
      <w:r>
        <w:rPr>
          <w:rFonts w:ascii="Times New Roman" w:eastAsia="Times New Roman" w:hAnsi="Times New Roman" w:cs="Arial"/>
          <w:b/>
          <w:bCs/>
          <w:sz w:val="24"/>
          <w:szCs w:val="24"/>
        </w:rPr>
        <w:t xml:space="preserve">. </w:t>
      </w:r>
      <w:r>
        <w:rPr>
          <w:rFonts w:ascii="TimesNewRoman,Bold" w:hAnsi="TimesNewRoman,Bold" w:cs="TimesNewRoman,Bold"/>
          <w:b/>
          <w:bCs/>
          <w:kern w:val="0"/>
          <w:sz w:val="24"/>
          <w:szCs w:val="24"/>
        </w:rPr>
        <w:t>ДВЕ ИЛИ ВИШЕ ПОНУДА СА ЈЕДНАКОМ НАЈНИЖОМ ПОНУЂЕНОМ</w:t>
      </w:r>
    </w:p>
    <w:p w:rsidR="00FA33B9" w:rsidRDefault="002D4FA7">
      <w:pPr>
        <w:widowControl/>
        <w:suppressAutoHyphens w:val="0"/>
        <w:autoSpaceDE w:val="0"/>
        <w:spacing w:after="0" w:line="240" w:lineRule="auto"/>
        <w:textAlignment w:val="auto"/>
        <w:rPr>
          <w:rFonts w:ascii="TimesNewRoman,Bold" w:hAnsi="TimesNewRoman,Bold" w:cs="TimesNewRoman,Bold"/>
          <w:b/>
          <w:bCs/>
          <w:kern w:val="0"/>
          <w:sz w:val="24"/>
          <w:szCs w:val="24"/>
        </w:rPr>
      </w:pPr>
      <w:r>
        <w:rPr>
          <w:rFonts w:ascii="TimesNewRoman,Bold" w:hAnsi="TimesNewRoman,Bold" w:cs="TimesNewRoman,Bold"/>
          <w:b/>
          <w:bCs/>
          <w:kern w:val="0"/>
          <w:sz w:val="24"/>
          <w:szCs w:val="24"/>
        </w:rPr>
        <w:t>ЦЕНОМ</w:t>
      </w:r>
    </w:p>
    <w:p w:rsidR="00FA33B9" w:rsidRDefault="002D4FA7">
      <w:pPr>
        <w:widowControl/>
        <w:suppressAutoHyphens w:val="0"/>
        <w:autoSpaceDE w:val="0"/>
        <w:spacing w:after="0" w:line="240" w:lineRule="auto"/>
        <w:ind w:firstLine="708"/>
        <w:jc w:val="both"/>
        <w:textAlignment w:val="auto"/>
      </w:pPr>
      <w:r>
        <w:rPr>
          <w:rFonts w:ascii="TimesNewRoman" w:hAnsi="TimesNewRoman" w:cs="TimesNewRoman"/>
          <w:kern w:val="0"/>
          <w:sz w:val="24"/>
          <w:szCs w:val="24"/>
        </w:rPr>
        <w:t>Уколико након извршене стручне оцене понуда</w:t>
      </w:r>
      <w:r>
        <w:rPr>
          <w:rFonts w:ascii="Times New Roman" w:hAnsi="Times New Roman" w:cs="Times New Roman"/>
          <w:kern w:val="0"/>
          <w:sz w:val="24"/>
          <w:szCs w:val="24"/>
        </w:rPr>
        <w:t xml:space="preserve">, </w:t>
      </w:r>
      <w:r>
        <w:rPr>
          <w:rFonts w:ascii="TimesNewRoman" w:hAnsi="TimesNewRoman" w:cs="TimesNewRoman"/>
          <w:kern w:val="0"/>
          <w:sz w:val="24"/>
          <w:szCs w:val="24"/>
        </w:rPr>
        <w:t>две или више понуда имају једнаку најнижу понуђену цену</w:t>
      </w:r>
      <w:r>
        <w:rPr>
          <w:rFonts w:ascii="Times New Roman" w:hAnsi="Times New Roman" w:cs="Times New Roman"/>
          <w:kern w:val="0"/>
          <w:sz w:val="24"/>
          <w:szCs w:val="24"/>
        </w:rPr>
        <w:t xml:space="preserve">, </w:t>
      </w:r>
      <w:r>
        <w:rPr>
          <w:rFonts w:ascii="TimesNewRoman" w:hAnsi="TimesNewRoman" w:cs="TimesNewRoman"/>
          <w:kern w:val="0"/>
          <w:sz w:val="24"/>
          <w:szCs w:val="24"/>
        </w:rPr>
        <w:t xml:space="preserve">повољнијом ће се </w:t>
      </w:r>
      <w:r>
        <w:rPr>
          <w:rFonts w:ascii="TimesNewRoman" w:hAnsi="TimesNewRoman" w:cs="TimesNewRoman"/>
          <w:kern w:val="0"/>
          <w:sz w:val="24"/>
          <w:szCs w:val="24"/>
        </w:rPr>
        <w:t>сматрати понуда која која има краћи рок испоруке тонера,</w:t>
      </w:r>
      <w:r>
        <w:rPr>
          <w:rFonts w:ascii="TimesNewRoman" w:hAnsi="TimesNewRoman" w:cs="TimesNewRoman"/>
          <w:kern w:val="0"/>
          <w:sz w:val="24"/>
          <w:szCs w:val="24"/>
          <w:lang/>
        </w:rPr>
        <w:t xml:space="preserve"> а</w:t>
      </w:r>
      <w:r>
        <w:rPr>
          <w:rFonts w:ascii="TimesNewRoman" w:hAnsi="TimesNewRoman" w:cs="TimesNewRoman"/>
          <w:kern w:val="0"/>
          <w:sz w:val="24"/>
          <w:szCs w:val="24"/>
        </w:rPr>
        <w:t xml:space="preserve"> уколико две или више понуда имају исти рок испоруке тонера повољнијом ће се сматрати понуда која има краћи рок извршења сервиса за фотокопир апарате.</w:t>
      </w:r>
    </w:p>
    <w:p w:rsidR="00FA33B9" w:rsidRDefault="00FA33B9">
      <w:pPr>
        <w:widowControl/>
        <w:suppressAutoHyphens w:val="0"/>
        <w:autoSpaceDE w:val="0"/>
        <w:spacing w:after="0" w:line="240" w:lineRule="auto"/>
        <w:ind w:firstLine="708"/>
        <w:jc w:val="both"/>
        <w:textAlignment w:val="auto"/>
        <w:rPr>
          <w:rFonts w:ascii="TimesNewRoman" w:hAnsi="TimesNewRoman" w:cs="TimesNewRoman"/>
          <w:kern w:val="0"/>
          <w:sz w:val="24"/>
          <w:szCs w:val="24"/>
        </w:rPr>
      </w:pPr>
    </w:p>
    <w:p w:rsidR="00FA33B9" w:rsidRDefault="002D4FA7">
      <w:pPr>
        <w:pStyle w:val="Standard"/>
        <w:jc w:val="both"/>
      </w:pPr>
      <w:r>
        <w:rPr>
          <w:rFonts w:ascii="Times New Roman" w:eastAsia="Times New Roman" w:hAnsi="Times New Roman" w:cs="Arial"/>
          <w:b/>
          <w:bCs/>
          <w:sz w:val="24"/>
          <w:szCs w:val="24"/>
        </w:rPr>
        <w:t>18. ПОШТОВАЊЕ ОБАВЕЗА КОЈЕ ПРОИЗИЛАЗЕ ИЗ ВАЖЕЋ</w:t>
      </w:r>
      <w:r>
        <w:rPr>
          <w:rFonts w:ascii="Times New Roman" w:eastAsia="Times New Roman" w:hAnsi="Times New Roman" w:cs="Arial"/>
          <w:b/>
          <w:bCs/>
          <w:sz w:val="24"/>
          <w:szCs w:val="24"/>
        </w:rPr>
        <w:t>ИХ ПРОПИСА</w:t>
      </w:r>
    </w:p>
    <w:p w:rsidR="00FA33B9" w:rsidRDefault="002D4FA7">
      <w:pPr>
        <w:pStyle w:val="Standard"/>
        <w:ind w:firstLine="708"/>
        <w:jc w:val="both"/>
      </w:pPr>
      <w:r>
        <w:rPr>
          <w:rFonts w:ascii="Times New Roman" w:eastAsia="Times New Roman" w:hAnsi="Times New Roman" w:cs="Arial"/>
          <w:sz w:val="24"/>
          <w:szCs w:val="24"/>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w:t>
      </w:r>
      <w:r>
        <w:rPr>
          <w:rFonts w:ascii="Times New Roman" w:eastAsia="Times New Roman" w:hAnsi="Times New Roman" w:cs="Arial"/>
          <w:sz w:val="24"/>
          <w:szCs w:val="24"/>
        </w:rPr>
        <w:t>да гарантује да је ималац права интелектуалне својине.  (</w:t>
      </w:r>
      <w:r>
        <w:rPr>
          <w:rFonts w:ascii="Times New Roman" w:eastAsia="Times New Roman" w:hAnsi="Times New Roman" w:cs="Arial"/>
          <w:b/>
          <w:sz w:val="24"/>
          <w:szCs w:val="24"/>
        </w:rPr>
        <w:t>Образац изјаве из поглавља IV</w:t>
      </w:r>
      <w:r>
        <w:rPr>
          <w:rFonts w:ascii="Times New Roman" w:eastAsia="Times New Roman" w:hAnsi="Times New Roman" w:cs="Arial"/>
          <w:b/>
          <w:sz w:val="24"/>
          <w:szCs w:val="24"/>
          <w:lang w:val="ru-RU"/>
        </w:rPr>
        <w:t xml:space="preserve"> </w:t>
      </w:r>
      <w:r>
        <w:rPr>
          <w:rFonts w:ascii="Times New Roman" w:eastAsia="Times New Roman" w:hAnsi="Times New Roman" w:cs="Arial"/>
          <w:b/>
          <w:sz w:val="24"/>
          <w:szCs w:val="24"/>
        </w:rPr>
        <w:t>одељак 3.).</w:t>
      </w:r>
    </w:p>
    <w:p w:rsidR="00FA33B9" w:rsidRDefault="00FA33B9">
      <w:pPr>
        <w:pStyle w:val="Standard"/>
        <w:ind w:firstLine="708"/>
        <w:jc w:val="both"/>
        <w:rPr>
          <w:rFonts w:ascii="Times New Roman" w:eastAsia="Times New Roman" w:hAnsi="Times New Roman" w:cs="Arial"/>
          <w:b/>
          <w:sz w:val="24"/>
          <w:szCs w:val="24"/>
        </w:rPr>
      </w:pPr>
    </w:p>
    <w:p w:rsidR="00FA33B9" w:rsidRDefault="00FA33B9">
      <w:pPr>
        <w:pStyle w:val="Standard"/>
        <w:ind w:firstLine="708"/>
        <w:jc w:val="both"/>
        <w:rPr>
          <w:rFonts w:ascii="Times New Roman" w:eastAsia="Times New Roman" w:hAnsi="Times New Roman" w:cs="Arial"/>
          <w:b/>
          <w:sz w:val="24"/>
          <w:szCs w:val="24"/>
        </w:rPr>
      </w:pPr>
    </w:p>
    <w:p w:rsidR="00FA33B9" w:rsidRDefault="00FA33B9">
      <w:pPr>
        <w:pStyle w:val="Standard"/>
        <w:ind w:firstLine="708"/>
        <w:jc w:val="both"/>
      </w:pPr>
    </w:p>
    <w:p w:rsidR="00FA33B9" w:rsidRDefault="002D4FA7">
      <w:pPr>
        <w:pStyle w:val="Standard"/>
        <w:jc w:val="both"/>
        <w:rPr>
          <w:rFonts w:ascii="Times New Roman" w:eastAsia="Times New Roman" w:hAnsi="Times New Roman" w:cs="Arial"/>
          <w:b/>
          <w:sz w:val="24"/>
          <w:szCs w:val="24"/>
        </w:rPr>
      </w:pPr>
      <w:r>
        <w:rPr>
          <w:rFonts w:ascii="Times New Roman" w:eastAsia="Times New Roman" w:hAnsi="Times New Roman" w:cs="Arial"/>
          <w:b/>
          <w:sz w:val="24"/>
          <w:szCs w:val="24"/>
        </w:rPr>
        <w:lastRenderedPageBreak/>
        <w:t>19. КОРИШЋЕЊЕ ПАТЕНТА И ОДГОВОРНОСТ ЗА ПОВРЕДУ ЗАШТИЋЕНИХ ПРАВА ИНТЕЛЕКТУАЛНЕ СВОЈИНЕ ТРЕЋИХ ЛИЦА</w:t>
      </w:r>
    </w:p>
    <w:p w:rsidR="00FA33B9" w:rsidRDefault="002D4FA7">
      <w:pPr>
        <w:pStyle w:val="Standard"/>
        <w:jc w:val="both"/>
        <w:rPr>
          <w:rFonts w:ascii="Times New Roman" w:eastAsia="TimesNewRomanPSMT" w:hAnsi="Times New Roman" w:cs="Arial"/>
          <w:bCs/>
          <w:iCs/>
          <w:sz w:val="24"/>
          <w:szCs w:val="24"/>
        </w:rPr>
      </w:pPr>
      <w:r>
        <w:rPr>
          <w:rFonts w:ascii="Times New Roman" w:eastAsia="TimesNewRomanPSMT" w:hAnsi="Times New Roman" w:cs="Arial"/>
          <w:bCs/>
          <w:iCs/>
          <w:sz w:val="24"/>
          <w:szCs w:val="24"/>
        </w:rPr>
        <w:t xml:space="preserve">Накнаду за коришћење патената, као и одговорност за </w:t>
      </w:r>
      <w:r>
        <w:rPr>
          <w:rFonts w:ascii="Times New Roman" w:eastAsia="TimesNewRomanPSMT" w:hAnsi="Times New Roman" w:cs="Arial"/>
          <w:bCs/>
          <w:iCs/>
          <w:sz w:val="24"/>
          <w:szCs w:val="24"/>
        </w:rPr>
        <w:t>повреду заштићених права интелектуалне својине трећих лица сноси понуђач.</w:t>
      </w:r>
    </w:p>
    <w:p w:rsidR="00FA33B9" w:rsidRDefault="002D4FA7">
      <w:pPr>
        <w:pStyle w:val="Standard"/>
        <w:jc w:val="both"/>
        <w:rPr>
          <w:rFonts w:ascii="Times New Roman" w:eastAsia="Times New Roman" w:hAnsi="Times New Roman" w:cs="Arial"/>
          <w:b/>
          <w:bCs/>
          <w:sz w:val="24"/>
          <w:szCs w:val="24"/>
        </w:rPr>
      </w:pPr>
      <w:r>
        <w:rPr>
          <w:rFonts w:ascii="Times New Roman" w:eastAsia="Times New Roman" w:hAnsi="Times New Roman" w:cs="Arial"/>
          <w:b/>
          <w:bCs/>
          <w:sz w:val="24"/>
          <w:szCs w:val="24"/>
        </w:rPr>
        <w:t>20. НАЧИН И РОК ЗА ПОДНОШЕЊЕ ЗАХТЕВА ЗА ЗАШТИТУ ПРАВА ПОНУЂАЧА</w:t>
      </w:r>
    </w:p>
    <w:p w:rsidR="00FA33B9" w:rsidRDefault="002D4FA7">
      <w:pPr>
        <w:pStyle w:val="Standard"/>
        <w:jc w:val="both"/>
      </w:pPr>
      <w:r>
        <w:rPr>
          <w:rFonts w:ascii="Times New Roman" w:eastAsia="TT1Ao00" w:hAnsi="Times New Roman" w:cs="TT1Ao00"/>
          <w:sz w:val="24"/>
          <w:szCs w:val="24"/>
        </w:rPr>
        <w:t>Захтев за заштиту права може да поднесе понуђач, подносилац пријаве, кандидат, односно заинтересовано лице</w:t>
      </w:r>
      <w:r>
        <w:rPr>
          <w:rFonts w:ascii="Times New Roman" w:eastAsia="TT19o00" w:hAnsi="Times New Roman" w:cs="TT19o00"/>
          <w:sz w:val="24"/>
          <w:szCs w:val="24"/>
        </w:rPr>
        <w:t>, који има ин</w:t>
      </w:r>
      <w:r>
        <w:rPr>
          <w:rFonts w:ascii="Times New Roman" w:eastAsia="TT19o00" w:hAnsi="Times New Roman" w:cs="TT19o00"/>
          <w:sz w:val="24"/>
          <w:szCs w:val="24"/>
        </w:rPr>
        <w:t>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p>
    <w:p w:rsidR="00FA33B9" w:rsidRDefault="002D4FA7">
      <w:pPr>
        <w:pStyle w:val="Standard"/>
        <w:jc w:val="both"/>
        <w:rPr>
          <w:rFonts w:ascii="Times New Roman" w:eastAsia="TT19o00" w:hAnsi="Times New Roman" w:cs="TT19o00"/>
          <w:bCs/>
          <w:sz w:val="24"/>
          <w:szCs w:val="24"/>
        </w:rPr>
      </w:pPr>
      <w:r>
        <w:rPr>
          <w:rFonts w:ascii="Times New Roman" w:eastAsia="TT19o00" w:hAnsi="Times New Roman" w:cs="TT19o00"/>
          <w:bCs/>
          <w:sz w:val="24"/>
          <w:szCs w:val="24"/>
        </w:rPr>
        <w:t>Захтев за заштиту права подноси се наручиоцу, а копија се исто</w:t>
      </w:r>
      <w:r>
        <w:rPr>
          <w:rFonts w:ascii="Times New Roman" w:eastAsia="TT19o00" w:hAnsi="Times New Roman" w:cs="TT19o00"/>
          <w:bCs/>
          <w:sz w:val="24"/>
          <w:szCs w:val="24"/>
        </w:rPr>
        <w:t>времено доставља Републичкој комисији.</w:t>
      </w:r>
    </w:p>
    <w:p w:rsidR="00FA33B9" w:rsidRDefault="002D4FA7">
      <w:pPr>
        <w:pStyle w:val="Standard"/>
        <w:autoSpaceDE w:val="0"/>
      </w:pPr>
      <w:r>
        <w:rPr>
          <w:rFonts w:ascii="Times New Roman" w:eastAsia="TT19o00" w:hAnsi="Times New Roman" w:cs="TT19o00"/>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FA33B9" w:rsidRDefault="002D4FA7">
      <w:pPr>
        <w:pStyle w:val="Standard"/>
        <w:tabs>
          <w:tab w:val="left" w:pos="0"/>
        </w:tabs>
        <w:spacing w:line="100" w:lineRule="atLeast"/>
        <w:jc w:val="both"/>
        <w:rPr>
          <w:rFonts w:ascii="Times New Roman" w:eastAsia="TimesNewRomanPSMT, ''''Times Ne" w:hAnsi="Times New Roman" w:cs="Arial"/>
          <w:b/>
          <w:bCs/>
          <w:i/>
          <w:iCs/>
          <w:color w:val="000000"/>
          <w:sz w:val="24"/>
          <w:szCs w:val="24"/>
        </w:rPr>
      </w:pPr>
      <w:r>
        <w:rPr>
          <w:rFonts w:ascii="Times New Roman" w:eastAsia="TimesNewRomanPSMT, ''''Times Ne" w:hAnsi="Times New Roman" w:cs="Arial"/>
          <w:b/>
          <w:bCs/>
          <w:i/>
          <w:iCs/>
          <w:color w:val="000000"/>
          <w:sz w:val="24"/>
          <w:szCs w:val="24"/>
        </w:rPr>
        <w:t>Поступак заштите права понуђача регулисан је одредбама чл. 138.</w:t>
      </w:r>
      <w:r>
        <w:rPr>
          <w:rFonts w:ascii="Times New Roman" w:eastAsia="TimesNewRomanPSMT, ''''Times Ne" w:hAnsi="Times New Roman" w:cs="Arial"/>
          <w:b/>
          <w:bCs/>
          <w:i/>
          <w:iCs/>
          <w:color w:val="000000"/>
          <w:sz w:val="24"/>
          <w:szCs w:val="24"/>
        </w:rPr>
        <w:t xml:space="preserve"> - 167. Закона.</w:t>
      </w:r>
    </w:p>
    <w:p w:rsidR="00FA33B9" w:rsidRDefault="002D4FA7">
      <w:pPr>
        <w:pStyle w:val="Standard"/>
        <w:jc w:val="both"/>
      </w:pPr>
      <w:r>
        <w:rPr>
          <w:rFonts w:ascii="Times New Roman" w:hAnsi="Times New Roman" w:cs="Arial"/>
          <w:b/>
          <w:sz w:val="24"/>
          <w:szCs w:val="24"/>
        </w:rPr>
        <w:t>2</w:t>
      </w:r>
      <w:r>
        <w:rPr>
          <w:rFonts w:ascii="Times New Roman" w:hAnsi="Times New Roman" w:cs="Arial"/>
          <w:b/>
          <w:sz w:val="24"/>
          <w:szCs w:val="24"/>
          <w:lang/>
        </w:rPr>
        <w:t>1</w:t>
      </w:r>
      <w:r>
        <w:rPr>
          <w:rFonts w:ascii="Times New Roman" w:hAnsi="Times New Roman" w:cs="Arial"/>
          <w:b/>
          <w:sz w:val="24"/>
          <w:szCs w:val="24"/>
        </w:rPr>
        <w:t>. ОТВАРАЊЕ ПОНУДА</w:t>
      </w:r>
    </w:p>
    <w:p w:rsidR="00FA33B9" w:rsidRDefault="002D4FA7">
      <w:pPr>
        <w:pStyle w:val="Standard"/>
        <w:jc w:val="both"/>
      </w:pPr>
      <w:r>
        <w:rPr>
          <w:rFonts w:ascii="Times New Roman" w:hAnsi="Times New Roman" w:cs="Arial"/>
          <w:sz w:val="24"/>
          <w:szCs w:val="24"/>
        </w:rPr>
        <w:t xml:space="preserve">Јавно отварање понуда одржаће се одмах након истека рока за подношење понуда, дана </w:t>
      </w:r>
      <w:r>
        <w:rPr>
          <w:rFonts w:ascii="Times New Roman" w:hAnsi="Times New Roman" w:cs="Arial"/>
          <w:b/>
          <w:bCs/>
          <w:sz w:val="24"/>
          <w:szCs w:val="24"/>
          <w:u w:val="single"/>
        </w:rPr>
        <w:t>14.0</w:t>
      </w:r>
      <w:r w:rsidR="00DE4EFC">
        <w:rPr>
          <w:rFonts w:ascii="Times New Roman" w:hAnsi="Times New Roman" w:cs="Arial"/>
          <w:b/>
          <w:bCs/>
          <w:sz w:val="24"/>
          <w:szCs w:val="24"/>
          <w:u w:val="single"/>
          <w:lang w:val="sr-Cyrl-RS"/>
        </w:rPr>
        <w:t>2</w:t>
      </w:r>
      <w:r>
        <w:rPr>
          <w:rFonts w:ascii="Times New Roman" w:hAnsi="Times New Roman" w:cs="Arial"/>
          <w:b/>
          <w:bCs/>
          <w:sz w:val="24"/>
          <w:szCs w:val="24"/>
          <w:u w:val="single"/>
        </w:rPr>
        <w:t>.20</w:t>
      </w:r>
      <w:r w:rsidR="00DE4EFC">
        <w:rPr>
          <w:rFonts w:ascii="Times New Roman" w:hAnsi="Times New Roman" w:cs="Arial"/>
          <w:b/>
          <w:bCs/>
          <w:sz w:val="24"/>
          <w:szCs w:val="24"/>
          <w:u w:val="single"/>
          <w:lang w:val="sr-Cyrl-RS"/>
        </w:rPr>
        <w:t>20</w:t>
      </w:r>
      <w:r>
        <w:rPr>
          <w:rFonts w:ascii="Times New Roman" w:hAnsi="Times New Roman" w:cs="Arial"/>
          <w:b/>
          <w:bCs/>
          <w:sz w:val="24"/>
          <w:szCs w:val="24"/>
          <w:u w:val="single"/>
        </w:rPr>
        <w:t>. године у 12:30 часова</w:t>
      </w:r>
      <w:r>
        <w:rPr>
          <w:rFonts w:ascii="Times New Roman" w:hAnsi="Times New Roman" w:cs="Arial"/>
          <w:sz w:val="24"/>
          <w:szCs w:val="24"/>
        </w:rPr>
        <w:t xml:space="preserve"> на адреси:  </w:t>
      </w:r>
      <w:r>
        <w:rPr>
          <w:rFonts w:ascii="Times New Roman" w:eastAsia="TimesNewRomanPSMT, ''''Times Ne" w:hAnsi="Times New Roman" w:cs="Arial"/>
          <w:bCs/>
          <w:sz w:val="24"/>
          <w:szCs w:val="24"/>
        </w:rPr>
        <w:t>Основни суд у Бору, улица Моше Пијаде бр.5.</w:t>
      </w:r>
    </w:p>
    <w:p w:rsidR="00FA33B9" w:rsidRDefault="002D4FA7">
      <w:pPr>
        <w:pStyle w:val="Standard"/>
        <w:tabs>
          <w:tab w:val="left" w:pos="0"/>
        </w:tabs>
        <w:spacing w:line="100" w:lineRule="atLeast"/>
        <w:jc w:val="both"/>
        <w:rPr>
          <w:rFonts w:ascii="Times New Roman" w:eastAsia="TimesNewRomanPSMT, ''''Times Ne" w:hAnsi="Times New Roman" w:cs="Arial"/>
          <w:b/>
          <w:bCs/>
          <w:i/>
          <w:iCs/>
          <w:color w:val="000000"/>
          <w:sz w:val="24"/>
          <w:szCs w:val="24"/>
        </w:rPr>
      </w:pPr>
      <w:r>
        <w:rPr>
          <w:rFonts w:ascii="Times New Roman" w:eastAsia="TimesNewRomanPSMT, ''''Times Ne" w:hAnsi="Times New Roman" w:cs="Arial"/>
          <w:b/>
          <w:bCs/>
          <w:i/>
          <w:iCs/>
          <w:color w:val="000000"/>
          <w:sz w:val="24"/>
          <w:szCs w:val="24"/>
        </w:rPr>
        <w:t xml:space="preserve">Присутни представници понуђача пре почетка </w:t>
      </w:r>
      <w:r>
        <w:rPr>
          <w:rFonts w:ascii="Times New Roman" w:eastAsia="TimesNewRomanPSMT, ''''Times Ne" w:hAnsi="Times New Roman" w:cs="Arial"/>
          <w:b/>
          <w:bCs/>
          <w:i/>
          <w:iCs/>
          <w:color w:val="000000"/>
          <w:sz w:val="24"/>
          <w:szCs w:val="24"/>
        </w:rPr>
        <w:t>јавног отварања понуда морају Комисији наручиоца уручити писмена овлашћења за учешће у поступку јавног отварања понуда.</w:t>
      </w:r>
    </w:p>
    <w:p w:rsidR="00FA33B9" w:rsidRDefault="00FA33B9">
      <w:pPr>
        <w:pStyle w:val="Standard"/>
        <w:tabs>
          <w:tab w:val="left" w:pos="0"/>
        </w:tabs>
        <w:spacing w:line="100" w:lineRule="atLeast"/>
        <w:jc w:val="both"/>
        <w:rPr>
          <w:rFonts w:ascii="Times New Roman" w:eastAsia="TimesNewRomanPSMT, ''''Times Ne" w:hAnsi="Times New Roman" w:cs="Arial"/>
          <w:b/>
          <w:bCs/>
          <w:i/>
          <w:iCs/>
          <w:color w:val="000000"/>
          <w:sz w:val="24"/>
          <w:szCs w:val="24"/>
        </w:rPr>
      </w:pPr>
    </w:p>
    <w:p w:rsidR="00FA33B9" w:rsidRDefault="002D4FA7">
      <w:pPr>
        <w:pStyle w:val="Standard"/>
        <w:jc w:val="both"/>
      </w:pPr>
      <w:r>
        <w:rPr>
          <w:rFonts w:ascii="Times New Roman" w:eastAsia="Times New Roman" w:hAnsi="Times New Roman" w:cs="Arial"/>
          <w:b/>
          <w:sz w:val="24"/>
          <w:szCs w:val="24"/>
        </w:rPr>
        <w:t>22. РОК У КОЈЕМ ЋЕ УГОВОР БИТИ ЗАКЉУЧЕН</w:t>
      </w:r>
    </w:p>
    <w:p w:rsidR="00FA33B9" w:rsidRDefault="002D4FA7">
      <w:pPr>
        <w:pStyle w:val="Standard"/>
        <w:ind w:firstLine="708"/>
        <w:jc w:val="both"/>
        <w:rPr>
          <w:rFonts w:ascii="Times New Roman" w:eastAsia="Times New Roman" w:hAnsi="Times New Roman" w:cs="Arial"/>
          <w:sz w:val="24"/>
          <w:szCs w:val="24"/>
        </w:rPr>
      </w:pPr>
      <w:r>
        <w:rPr>
          <w:rFonts w:ascii="Times New Roman" w:eastAsia="Times New Roman" w:hAnsi="Times New Roman" w:cs="Arial"/>
          <w:sz w:val="24"/>
          <w:szCs w:val="24"/>
        </w:rPr>
        <w:t xml:space="preserve">Уговор о јавној набавци ће бити закључен са понуђачем којем је додељен уговор у року од 8 дана </w:t>
      </w:r>
      <w:r>
        <w:rPr>
          <w:rFonts w:ascii="Times New Roman" w:eastAsia="Times New Roman" w:hAnsi="Times New Roman" w:cs="Arial"/>
          <w:sz w:val="24"/>
          <w:szCs w:val="24"/>
        </w:rPr>
        <w:t>од дана протека рока за подношење захтева за заштиту права из члана 149. Закона.</w:t>
      </w:r>
    </w:p>
    <w:p w:rsidR="00FA33B9" w:rsidRDefault="002D4FA7">
      <w:pPr>
        <w:pStyle w:val="Standard"/>
        <w:ind w:firstLine="708"/>
        <w:jc w:val="both"/>
      </w:pPr>
      <w:r>
        <w:rPr>
          <w:rFonts w:ascii="Times New Roman" w:eastAsia="Times New Roman" w:hAnsi="Times New Roman" w:cs="Arial"/>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w:t>
      </w:r>
      <w:r>
        <w:rPr>
          <w:rFonts w:ascii="Times New Roman" w:eastAsia="Times New Roman" w:hAnsi="Times New Roman" w:cs="Arial"/>
          <w:sz w:val="24"/>
          <w:szCs w:val="24"/>
        </w:rPr>
        <w:t>а.</w:t>
      </w:r>
    </w:p>
    <w:p w:rsidR="00FA33B9" w:rsidRDefault="00FA33B9">
      <w:pPr>
        <w:pStyle w:val="Standard"/>
        <w:jc w:val="center"/>
        <w:rPr>
          <w:rFonts w:ascii="Times New Roman" w:eastAsia="Times New Roman" w:hAnsi="Times New Roman" w:cs="Arial"/>
          <w:b/>
          <w:sz w:val="24"/>
          <w:szCs w:val="24"/>
        </w:rPr>
      </w:pPr>
    </w:p>
    <w:p w:rsidR="00FA33B9" w:rsidRDefault="00FA33B9">
      <w:pPr>
        <w:pStyle w:val="Standard"/>
        <w:jc w:val="center"/>
        <w:rPr>
          <w:rFonts w:ascii="Times New Roman" w:eastAsia="Times New Roman" w:hAnsi="Times New Roman" w:cs="Arial"/>
          <w:b/>
          <w:sz w:val="24"/>
          <w:szCs w:val="24"/>
        </w:rPr>
      </w:pPr>
    </w:p>
    <w:p w:rsidR="00FA33B9" w:rsidRDefault="00FA33B9">
      <w:pPr>
        <w:pStyle w:val="Standard"/>
        <w:jc w:val="center"/>
        <w:rPr>
          <w:rFonts w:ascii="Times New Roman" w:eastAsia="Times New Roman" w:hAnsi="Times New Roman" w:cs="Arial"/>
          <w:b/>
          <w:sz w:val="24"/>
          <w:szCs w:val="24"/>
        </w:rPr>
      </w:pPr>
    </w:p>
    <w:p w:rsidR="00FA33B9" w:rsidRDefault="00FA33B9">
      <w:pPr>
        <w:pStyle w:val="Standard"/>
        <w:jc w:val="center"/>
        <w:rPr>
          <w:rFonts w:ascii="Times New Roman" w:eastAsia="Times New Roman" w:hAnsi="Times New Roman" w:cs="Arial"/>
          <w:b/>
          <w:sz w:val="24"/>
          <w:szCs w:val="24"/>
        </w:rPr>
      </w:pPr>
    </w:p>
    <w:p w:rsidR="00FA33B9" w:rsidRDefault="00FA33B9">
      <w:pPr>
        <w:pStyle w:val="Standard"/>
        <w:rPr>
          <w:rFonts w:ascii="Times New Roman" w:eastAsia="Times New Roman" w:hAnsi="Times New Roman" w:cs="Arial"/>
          <w:b/>
          <w:sz w:val="24"/>
          <w:szCs w:val="24"/>
        </w:rPr>
      </w:pPr>
    </w:p>
    <w:p w:rsidR="00FA33B9" w:rsidRDefault="00FA33B9">
      <w:pPr>
        <w:pStyle w:val="Standard"/>
        <w:jc w:val="center"/>
        <w:rPr>
          <w:rFonts w:ascii="Times New Roman" w:eastAsia="Times New Roman" w:hAnsi="Times New Roman" w:cs="Arial"/>
          <w:b/>
          <w:sz w:val="24"/>
          <w:szCs w:val="24"/>
        </w:rPr>
      </w:pPr>
    </w:p>
    <w:p w:rsidR="00FA33B9" w:rsidRDefault="002D4FA7">
      <w:pPr>
        <w:pStyle w:val="Standard"/>
        <w:jc w:val="center"/>
        <w:rPr>
          <w:rFonts w:ascii="Times New Roman" w:eastAsia="Times New Roman" w:hAnsi="Times New Roman" w:cs="Arial"/>
          <w:b/>
          <w:sz w:val="24"/>
          <w:szCs w:val="24"/>
        </w:rPr>
      </w:pPr>
      <w:r>
        <w:rPr>
          <w:rFonts w:ascii="Times New Roman" w:eastAsia="Times New Roman" w:hAnsi="Times New Roman" w:cs="Arial"/>
          <w:b/>
          <w:sz w:val="24"/>
          <w:szCs w:val="24"/>
        </w:rPr>
        <w:t>VI ОБРАЗАЦ ПОНУДЕ</w:t>
      </w:r>
    </w:p>
    <w:p w:rsidR="00FA33B9" w:rsidRDefault="00FA33B9">
      <w:pPr>
        <w:pStyle w:val="Standard"/>
        <w:jc w:val="center"/>
        <w:rPr>
          <w:rFonts w:ascii="Times New Roman" w:eastAsia="Times New Roman" w:hAnsi="Times New Roman" w:cs="Arial"/>
          <w:b/>
          <w:sz w:val="24"/>
          <w:szCs w:val="24"/>
        </w:rPr>
      </w:pPr>
    </w:p>
    <w:p w:rsidR="00FA33B9" w:rsidRDefault="002D4FA7">
      <w:pPr>
        <w:pStyle w:val="Standard"/>
        <w:jc w:val="both"/>
      </w:pPr>
      <w:r>
        <w:rPr>
          <w:rFonts w:ascii="Times New Roman" w:eastAsia="Times New Roman" w:hAnsi="Times New Roman" w:cs="Arial"/>
          <w:sz w:val="24"/>
          <w:szCs w:val="24"/>
        </w:rPr>
        <w:t xml:space="preserve">Понуда број_________________ од ______________ за јавну набавку број ЈНМВ </w:t>
      </w:r>
      <w:r w:rsidR="00E33A24">
        <w:rPr>
          <w:rFonts w:ascii="Times New Roman" w:eastAsia="Times New Roman" w:hAnsi="Times New Roman" w:cs="Arial"/>
          <w:sz w:val="24"/>
          <w:szCs w:val="24"/>
          <w:lang w:val="sr-Cyrl-RS"/>
        </w:rPr>
        <w:t>1</w:t>
      </w:r>
      <w:r>
        <w:rPr>
          <w:rFonts w:ascii="Times New Roman" w:eastAsia="Times New Roman" w:hAnsi="Times New Roman" w:cs="Arial"/>
          <w:sz w:val="24"/>
          <w:szCs w:val="24"/>
        </w:rPr>
        <w:t>/20</w:t>
      </w:r>
      <w:r w:rsidR="00E33A24">
        <w:rPr>
          <w:rFonts w:ascii="Times New Roman" w:eastAsia="Times New Roman" w:hAnsi="Times New Roman" w:cs="Arial"/>
          <w:sz w:val="24"/>
          <w:szCs w:val="24"/>
          <w:lang w:val="sr-Cyrl-RS"/>
        </w:rPr>
        <w:t>20</w:t>
      </w:r>
      <w:r>
        <w:rPr>
          <w:rFonts w:ascii="Times New Roman" w:eastAsia="Times New Roman" w:hAnsi="Times New Roman" w:cs="Arial"/>
          <w:sz w:val="24"/>
          <w:szCs w:val="24"/>
        </w:rPr>
        <w:t xml:space="preserve"> </w:t>
      </w:r>
      <w:r>
        <w:rPr>
          <w:rFonts w:ascii="Times New Roman" w:eastAsia="Times New Roman" w:hAnsi="Times New Roman" w:cs="Arial"/>
          <w:b/>
          <w:bCs/>
          <w:i/>
          <w:iCs/>
          <w:sz w:val="24"/>
          <w:szCs w:val="24"/>
        </w:rPr>
        <w:t xml:space="preserve">НАБАВКА ДОБАРА – ТОНЕРА ЗА ЛАСЕРСКЕ ШТАМПАЧЕ, ДЕЛОВИ, ПРИБОР, СЕРВИС И ОДРЖАВАЊЕ, ЈНМВ </w:t>
      </w:r>
      <w:r w:rsidR="00E33A24">
        <w:rPr>
          <w:rFonts w:ascii="Times New Roman" w:eastAsia="Times New Roman" w:hAnsi="Times New Roman" w:cs="Arial"/>
          <w:b/>
          <w:bCs/>
          <w:i/>
          <w:iCs/>
          <w:sz w:val="24"/>
          <w:szCs w:val="24"/>
          <w:lang w:val="sr-Cyrl-RS"/>
        </w:rPr>
        <w:t>1</w:t>
      </w:r>
      <w:r w:rsidR="00E33A24">
        <w:rPr>
          <w:rFonts w:ascii="Times New Roman" w:eastAsia="Times New Roman" w:hAnsi="Times New Roman" w:cs="Arial"/>
          <w:b/>
          <w:bCs/>
          <w:i/>
          <w:iCs/>
          <w:sz w:val="24"/>
          <w:szCs w:val="24"/>
        </w:rPr>
        <w:t>/20</w:t>
      </w:r>
      <w:r>
        <w:rPr>
          <w:rFonts w:ascii="Times New Roman" w:eastAsia="Times New Roman" w:hAnsi="Times New Roman" w:cs="Arial"/>
          <w:b/>
          <w:bCs/>
          <w:i/>
          <w:iCs/>
          <w:sz w:val="24"/>
          <w:szCs w:val="24"/>
        </w:rPr>
        <w:t>.</w:t>
      </w:r>
    </w:p>
    <w:p w:rsidR="00FA33B9" w:rsidRDefault="00FA33B9">
      <w:pPr>
        <w:pStyle w:val="Standard"/>
        <w:rPr>
          <w:rFonts w:ascii="Times New Roman" w:eastAsia="Times New Roman" w:hAnsi="Times New Roman" w:cs="Arial"/>
          <w:sz w:val="24"/>
          <w:szCs w:val="24"/>
        </w:rPr>
      </w:pPr>
    </w:p>
    <w:p w:rsidR="00FA33B9" w:rsidRDefault="002D4FA7">
      <w:pPr>
        <w:pStyle w:val="Standard"/>
        <w:rPr>
          <w:rFonts w:ascii="Times New Roman" w:eastAsia="Times New Roman" w:hAnsi="Times New Roman" w:cs="Arial"/>
          <w:b/>
          <w:bCs/>
          <w:i/>
          <w:iCs/>
          <w:sz w:val="24"/>
          <w:szCs w:val="24"/>
        </w:rPr>
      </w:pPr>
      <w:r>
        <w:rPr>
          <w:rFonts w:ascii="Times New Roman" w:eastAsia="Times New Roman" w:hAnsi="Times New Roman" w:cs="Arial"/>
          <w:b/>
          <w:bCs/>
          <w:i/>
          <w:iCs/>
          <w:sz w:val="24"/>
          <w:szCs w:val="24"/>
        </w:rPr>
        <w:t>1)ОПШТИ ПОДАЦИ О ПОНУЂАЧУ</w:t>
      </w:r>
    </w:p>
    <w:tbl>
      <w:tblPr>
        <w:tblW w:w="8902" w:type="dxa"/>
        <w:tblInd w:w="-122" w:type="dxa"/>
        <w:tblLayout w:type="fixed"/>
        <w:tblCellMar>
          <w:left w:w="10" w:type="dxa"/>
          <w:right w:w="10" w:type="dxa"/>
        </w:tblCellMar>
        <w:tblLook w:val="0000" w:firstRow="0" w:lastRow="0" w:firstColumn="0" w:lastColumn="0" w:noHBand="0" w:noVBand="0"/>
      </w:tblPr>
      <w:tblGrid>
        <w:gridCol w:w="4451"/>
        <w:gridCol w:w="4451"/>
      </w:tblGrid>
      <w:tr w:rsidR="00FA33B9">
        <w:tblPrEx>
          <w:tblCellMar>
            <w:top w:w="0" w:type="dxa"/>
            <w:bottom w:w="0" w:type="dxa"/>
          </w:tblCellMar>
        </w:tblPrEx>
        <w:trPr>
          <w:trHeight w:hRule="exact" w:val="567"/>
        </w:trPr>
        <w:tc>
          <w:tcPr>
            <w:tcW w:w="44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jc w:val="both"/>
              <w:rPr>
                <w:rFonts w:ascii="Times New Roman" w:eastAsia="Times New Roman" w:hAnsi="Times New Roman" w:cs="Arial"/>
                <w:i/>
                <w:iCs/>
                <w:sz w:val="24"/>
                <w:szCs w:val="24"/>
              </w:rPr>
            </w:pPr>
            <w:r>
              <w:rPr>
                <w:rFonts w:ascii="Times New Roman" w:eastAsia="Times New Roman" w:hAnsi="Times New Roman" w:cs="Arial"/>
                <w:i/>
                <w:iCs/>
                <w:sz w:val="24"/>
                <w:szCs w:val="24"/>
              </w:rPr>
              <w:t>Назив понуђача:</w:t>
            </w:r>
          </w:p>
          <w:p w:rsidR="00FA33B9" w:rsidRDefault="00FA33B9">
            <w:pPr>
              <w:pStyle w:val="Standard"/>
              <w:jc w:val="both"/>
              <w:rPr>
                <w:rFonts w:ascii="Times New Roman" w:eastAsia="Times New Roman" w:hAnsi="Times New Roman" w:cs="Arial"/>
                <w:b/>
                <w:bCs/>
                <w:i/>
                <w:iCs/>
                <w:sz w:val="24"/>
                <w:szCs w:val="24"/>
              </w:rPr>
            </w:pPr>
          </w:p>
        </w:tc>
        <w:tc>
          <w:tcPr>
            <w:tcW w:w="44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 New Roman" w:hAnsi="Times New Roman" w:cs="Arial"/>
                <w:b/>
                <w:bCs/>
                <w:i/>
                <w:iCs/>
                <w:sz w:val="24"/>
                <w:szCs w:val="24"/>
              </w:rPr>
            </w:pPr>
          </w:p>
          <w:p w:rsidR="00FA33B9" w:rsidRDefault="00FA33B9">
            <w:pPr>
              <w:pStyle w:val="Standard"/>
              <w:rPr>
                <w:rFonts w:ascii="Times New Roman" w:eastAsia="Times New Roman" w:hAnsi="Times New Roman" w:cs="Arial"/>
                <w:b/>
                <w:bCs/>
                <w:i/>
                <w:iCs/>
                <w:sz w:val="24"/>
                <w:szCs w:val="24"/>
              </w:rPr>
            </w:pPr>
          </w:p>
          <w:p w:rsidR="00FA33B9" w:rsidRDefault="00FA33B9">
            <w:pPr>
              <w:pStyle w:val="Standard"/>
              <w:rPr>
                <w:rFonts w:ascii="Times New Roman" w:eastAsia="Times New Roman" w:hAnsi="Times New Roman" w:cs="Arial"/>
                <w:b/>
                <w:bCs/>
                <w:i/>
                <w:iCs/>
                <w:sz w:val="24"/>
                <w:szCs w:val="24"/>
              </w:rPr>
            </w:pPr>
          </w:p>
        </w:tc>
      </w:tr>
      <w:tr w:rsidR="00FA33B9">
        <w:tblPrEx>
          <w:tblCellMar>
            <w:top w:w="0" w:type="dxa"/>
            <w:bottom w:w="0" w:type="dxa"/>
          </w:tblCellMar>
        </w:tblPrEx>
        <w:trPr>
          <w:trHeight w:hRule="exact" w:val="567"/>
        </w:trPr>
        <w:tc>
          <w:tcPr>
            <w:tcW w:w="44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jc w:val="both"/>
              <w:rPr>
                <w:rFonts w:ascii="Times New Roman" w:eastAsia="Times New Roman" w:hAnsi="Times New Roman" w:cs="Arial"/>
                <w:i/>
                <w:iCs/>
                <w:sz w:val="24"/>
                <w:szCs w:val="24"/>
              </w:rPr>
            </w:pPr>
            <w:r>
              <w:rPr>
                <w:rFonts w:ascii="Times New Roman" w:eastAsia="Times New Roman" w:hAnsi="Times New Roman" w:cs="Arial"/>
                <w:i/>
                <w:iCs/>
                <w:sz w:val="24"/>
                <w:szCs w:val="24"/>
              </w:rPr>
              <w:t>Адреса</w:t>
            </w:r>
            <w:r>
              <w:rPr>
                <w:rFonts w:ascii="Times New Roman" w:eastAsia="Times New Roman" w:hAnsi="Times New Roman" w:cs="Arial"/>
                <w:i/>
                <w:iCs/>
                <w:sz w:val="24"/>
                <w:szCs w:val="24"/>
              </w:rPr>
              <w:t xml:space="preserve"> понуђача:</w:t>
            </w:r>
          </w:p>
          <w:p w:rsidR="00FA33B9" w:rsidRDefault="00FA33B9">
            <w:pPr>
              <w:pStyle w:val="Standard"/>
              <w:jc w:val="both"/>
              <w:rPr>
                <w:rFonts w:ascii="Times New Roman" w:eastAsia="Times New Roman" w:hAnsi="Times New Roman" w:cs="Arial"/>
                <w:b/>
                <w:bCs/>
                <w:i/>
                <w:iCs/>
                <w:sz w:val="24"/>
                <w:szCs w:val="24"/>
              </w:rPr>
            </w:pPr>
          </w:p>
        </w:tc>
        <w:tc>
          <w:tcPr>
            <w:tcW w:w="44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 New Roman" w:hAnsi="Times New Roman" w:cs="Arial"/>
                <w:b/>
                <w:bCs/>
                <w:i/>
                <w:iCs/>
                <w:sz w:val="24"/>
                <w:szCs w:val="24"/>
              </w:rPr>
            </w:pPr>
          </w:p>
          <w:p w:rsidR="00FA33B9" w:rsidRDefault="00FA33B9">
            <w:pPr>
              <w:pStyle w:val="Standard"/>
              <w:rPr>
                <w:rFonts w:ascii="Times New Roman" w:eastAsia="Times New Roman" w:hAnsi="Times New Roman" w:cs="Arial"/>
                <w:b/>
                <w:bCs/>
                <w:i/>
                <w:iCs/>
                <w:sz w:val="24"/>
                <w:szCs w:val="24"/>
              </w:rPr>
            </w:pPr>
          </w:p>
          <w:p w:rsidR="00FA33B9" w:rsidRDefault="00FA33B9">
            <w:pPr>
              <w:pStyle w:val="Standard"/>
              <w:rPr>
                <w:rFonts w:ascii="Times New Roman" w:eastAsia="Times New Roman" w:hAnsi="Times New Roman" w:cs="Arial"/>
                <w:b/>
                <w:bCs/>
                <w:i/>
                <w:iCs/>
                <w:sz w:val="24"/>
                <w:szCs w:val="24"/>
              </w:rPr>
            </w:pPr>
          </w:p>
        </w:tc>
      </w:tr>
      <w:tr w:rsidR="00FA33B9">
        <w:tblPrEx>
          <w:tblCellMar>
            <w:top w:w="0" w:type="dxa"/>
            <w:bottom w:w="0" w:type="dxa"/>
          </w:tblCellMar>
        </w:tblPrEx>
        <w:trPr>
          <w:trHeight w:hRule="exact" w:val="567"/>
        </w:trPr>
        <w:tc>
          <w:tcPr>
            <w:tcW w:w="44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jc w:val="both"/>
              <w:rPr>
                <w:rFonts w:ascii="Times New Roman" w:eastAsia="Times New Roman" w:hAnsi="Times New Roman" w:cs="Arial"/>
                <w:i/>
                <w:iCs/>
                <w:sz w:val="24"/>
                <w:szCs w:val="24"/>
              </w:rPr>
            </w:pPr>
            <w:r>
              <w:rPr>
                <w:rFonts w:ascii="Times New Roman" w:eastAsia="Times New Roman" w:hAnsi="Times New Roman" w:cs="Arial"/>
                <w:i/>
                <w:iCs/>
                <w:sz w:val="24"/>
                <w:szCs w:val="24"/>
              </w:rPr>
              <w:t>Матични број понуђача:</w:t>
            </w:r>
          </w:p>
          <w:p w:rsidR="00FA33B9" w:rsidRDefault="00FA33B9">
            <w:pPr>
              <w:pStyle w:val="Standard"/>
              <w:jc w:val="both"/>
              <w:rPr>
                <w:rFonts w:ascii="Times New Roman" w:eastAsia="Times New Roman" w:hAnsi="Times New Roman" w:cs="Arial"/>
                <w:b/>
                <w:bCs/>
                <w:i/>
                <w:iCs/>
                <w:sz w:val="24"/>
                <w:szCs w:val="24"/>
              </w:rPr>
            </w:pPr>
          </w:p>
        </w:tc>
        <w:tc>
          <w:tcPr>
            <w:tcW w:w="44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 New Roman" w:hAnsi="Times New Roman" w:cs="Arial"/>
                <w:b/>
                <w:bCs/>
                <w:i/>
                <w:iCs/>
                <w:sz w:val="24"/>
                <w:szCs w:val="24"/>
              </w:rPr>
            </w:pPr>
          </w:p>
          <w:p w:rsidR="00FA33B9" w:rsidRDefault="00FA33B9">
            <w:pPr>
              <w:pStyle w:val="Standard"/>
              <w:rPr>
                <w:rFonts w:ascii="Times New Roman" w:eastAsia="Times New Roman" w:hAnsi="Times New Roman" w:cs="Arial"/>
                <w:b/>
                <w:bCs/>
                <w:i/>
                <w:iCs/>
                <w:sz w:val="24"/>
                <w:szCs w:val="24"/>
              </w:rPr>
            </w:pPr>
          </w:p>
          <w:p w:rsidR="00FA33B9" w:rsidRDefault="00FA33B9">
            <w:pPr>
              <w:pStyle w:val="Standard"/>
              <w:rPr>
                <w:rFonts w:ascii="Times New Roman" w:eastAsia="Times New Roman" w:hAnsi="Times New Roman" w:cs="Arial"/>
                <w:b/>
                <w:bCs/>
                <w:i/>
                <w:iCs/>
                <w:sz w:val="24"/>
                <w:szCs w:val="24"/>
              </w:rPr>
            </w:pPr>
          </w:p>
        </w:tc>
      </w:tr>
      <w:tr w:rsidR="00FA33B9">
        <w:tblPrEx>
          <w:tblCellMar>
            <w:top w:w="0" w:type="dxa"/>
            <w:bottom w:w="0" w:type="dxa"/>
          </w:tblCellMar>
        </w:tblPrEx>
        <w:trPr>
          <w:trHeight w:hRule="exact" w:val="567"/>
        </w:trPr>
        <w:tc>
          <w:tcPr>
            <w:tcW w:w="44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jc w:val="both"/>
              <w:rPr>
                <w:rFonts w:ascii="Times New Roman" w:eastAsia="Times New Roman" w:hAnsi="Times New Roman" w:cs="Arial"/>
                <w:i/>
                <w:iCs/>
                <w:sz w:val="24"/>
                <w:szCs w:val="24"/>
                <w:lang w:val="ru-RU"/>
              </w:rPr>
            </w:pPr>
            <w:r>
              <w:rPr>
                <w:rFonts w:ascii="Times New Roman" w:eastAsia="Times New Roman" w:hAnsi="Times New Roman" w:cs="Arial"/>
                <w:i/>
                <w:iCs/>
                <w:sz w:val="24"/>
                <w:szCs w:val="24"/>
                <w:lang w:val="ru-RU"/>
              </w:rPr>
              <w:t>Порески идентификациони број понуђача (ПИБ):</w:t>
            </w:r>
          </w:p>
          <w:p w:rsidR="00FA33B9" w:rsidRDefault="00FA33B9">
            <w:pPr>
              <w:pStyle w:val="Standard"/>
              <w:jc w:val="both"/>
              <w:rPr>
                <w:rFonts w:ascii="Times New Roman" w:eastAsia="Times New Roman" w:hAnsi="Times New Roman" w:cs="Arial"/>
                <w:b/>
                <w:bCs/>
                <w:i/>
                <w:iCs/>
                <w:sz w:val="24"/>
                <w:szCs w:val="24"/>
                <w:lang w:val="ru-RU"/>
              </w:rPr>
            </w:pPr>
          </w:p>
        </w:tc>
        <w:tc>
          <w:tcPr>
            <w:tcW w:w="44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 New Roman" w:hAnsi="Times New Roman" w:cs="Arial"/>
                <w:b/>
                <w:bCs/>
                <w:i/>
                <w:iCs/>
                <w:sz w:val="24"/>
                <w:szCs w:val="24"/>
                <w:lang w:val="ru-RU"/>
              </w:rPr>
            </w:pPr>
          </w:p>
        </w:tc>
      </w:tr>
      <w:tr w:rsidR="00FA33B9">
        <w:tblPrEx>
          <w:tblCellMar>
            <w:top w:w="0" w:type="dxa"/>
            <w:bottom w:w="0" w:type="dxa"/>
          </w:tblCellMar>
        </w:tblPrEx>
        <w:trPr>
          <w:trHeight w:hRule="exact" w:val="567"/>
        </w:trPr>
        <w:tc>
          <w:tcPr>
            <w:tcW w:w="44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jc w:val="both"/>
              <w:rPr>
                <w:rFonts w:ascii="Times New Roman" w:eastAsia="Times New Roman" w:hAnsi="Times New Roman" w:cs="Arial"/>
                <w:i/>
                <w:iCs/>
                <w:sz w:val="24"/>
                <w:szCs w:val="24"/>
              </w:rPr>
            </w:pPr>
            <w:r>
              <w:rPr>
                <w:rFonts w:ascii="Times New Roman" w:eastAsia="Times New Roman" w:hAnsi="Times New Roman" w:cs="Arial"/>
                <w:i/>
                <w:iCs/>
                <w:sz w:val="24"/>
                <w:szCs w:val="24"/>
              </w:rPr>
              <w:t>Име особе за контакт:</w:t>
            </w:r>
          </w:p>
          <w:p w:rsidR="00FA33B9" w:rsidRDefault="00FA33B9">
            <w:pPr>
              <w:pStyle w:val="Standard"/>
              <w:jc w:val="both"/>
              <w:rPr>
                <w:rFonts w:ascii="Times New Roman" w:eastAsia="Times New Roman" w:hAnsi="Times New Roman" w:cs="Arial"/>
                <w:b/>
                <w:bCs/>
                <w:i/>
                <w:iCs/>
                <w:sz w:val="24"/>
                <w:szCs w:val="24"/>
              </w:rPr>
            </w:pPr>
          </w:p>
        </w:tc>
        <w:tc>
          <w:tcPr>
            <w:tcW w:w="44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 New Roman" w:hAnsi="Times New Roman" w:cs="Arial"/>
                <w:b/>
                <w:bCs/>
                <w:i/>
                <w:iCs/>
                <w:sz w:val="24"/>
                <w:szCs w:val="24"/>
              </w:rPr>
            </w:pPr>
          </w:p>
          <w:p w:rsidR="00FA33B9" w:rsidRDefault="00FA33B9">
            <w:pPr>
              <w:pStyle w:val="Standard"/>
              <w:rPr>
                <w:rFonts w:ascii="Times New Roman" w:eastAsia="Times New Roman" w:hAnsi="Times New Roman" w:cs="Arial"/>
                <w:b/>
                <w:bCs/>
                <w:i/>
                <w:iCs/>
                <w:sz w:val="24"/>
                <w:szCs w:val="24"/>
              </w:rPr>
            </w:pPr>
          </w:p>
          <w:p w:rsidR="00FA33B9" w:rsidRDefault="00FA33B9">
            <w:pPr>
              <w:pStyle w:val="Standard"/>
              <w:rPr>
                <w:rFonts w:ascii="Times New Roman" w:eastAsia="Times New Roman" w:hAnsi="Times New Roman" w:cs="Arial"/>
                <w:b/>
                <w:bCs/>
                <w:i/>
                <w:iCs/>
                <w:sz w:val="24"/>
                <w:szCs w:val="24"/>
              </w:rPr>
            </w:pPr>
          </w:p>
        </w:tc>
      </w:tr>
      <w:tr w:rsidR="00FA33B9">
        <w:tblPrEx>
          <w:tblCellMar>
            <w:top w:w="0" w:type="dxa"/>
            <w:bottom w:w="0" w:type="dxa"/>
          </w:tblCellMar>
        </w:tblPrEx>
        <w:trPr>
          <w:trHeight w:hRule="exact" w:val="567"/>
        </w:trPr>
        <w:tc>
          <w:tcPr>
            <w:tcW w:w="44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jc w:val="both"/>
            </w:pPr>
            <w:r>
              <w:rPr>
                <w:rFonts w:ascii="Times New Roman" w:eastAsia="Times New Roman" w:hAnsi="Times New Roman" w:cs="Arial"/>
                <w:i/>
                <w:iCs/>
                <w:sz w:val="24"/>
                <w:szCs w:val="24"/>
                <w:lang w:val="ru-RU"/>
              </w:rPr>
              <w:t>Електронска адреса понуђача (</w:t>
            </w:r>
            <w:r>
              <w:rPr>
                <w:rFonts w:ascii="Times New Roman" w:eastAsia="Times New Roman" w:hAnsi="Times New Roman" w:cs="Arial"/>
                <w:i/>
                <w:iCs/>
                <w:sz w:val="24"/>
                <w:szCs w:val="24"/>
              </w:rPr>
              <w:t>e</w:t>
            </w:r>
            <w:r>
              <w:rPr>
                <w:rFonts w:ascii="Times New Roman" w:eastAsia="Times New Roman" w:hAnsi="Times New Roman" w:cs="Arial"/>
                <w:i/>
                <w:iCs/>
                <w:sz w:val="24"/>
                <w:szCs w:val="24"/>
                <w:lang w:val="ru-RU"/>
              </w:rPr>
              <w:t>-</w:t>
            </w:r>
            <w:r>
              <w:rPr>
                <w:rFonts w:ascii="Times New Roman" w:eastAsia="Times New Roman" w:hAnsi="Times New Roman" w:cs="Arial"/>
                <w:i/>
                <w:iCs/>
                <w:sz w:val="24"/>
                <w:szCs w:val="24"/>
              </w:rPr>
              <w:t>mail</w:t>
            </w:r>
            <w:r>
              <w:rPr>
                <w:rFonts w:ascii="Times New Roman" w:eastAsia="Times New Roman" w:hAnsi="Times New Roman" w:cs="Arial"/>
                <w:i/>
                <w:iCs/>
                <w:sz w:val="24"/>
                <w:szCs w:val="24"/>
                <w:lang w:val="ru-RU"/>
              </w:rPr>
              <w:t>):</w:t>
            </w:r>
          </w:p>
          <w:p w:rsidR="00FA33B9" w:rsidRDefault="00FA33B9">
            <w:pPr>
              <w:pStyle w:val="Standard"/>
              <w:jc w:val="both"/>
              <w:rPr>
                <w:rFonts w:ascii="Times New Roman" w:eastAsia="Times New Roman" w:hAnsi="Times New Roman" w:cs="Arial"/>
                <w:b/>
                <w:bCs/>
                <w:i/>
                <w:iCs/>
                <w:sz w:val="24"/>
                <w:szCs w:val="24"/>
                <w:lang w:val="ru-RU"/>
              </w:rPr>
            </w:pPr>
          </w:p>
        </w:tc>
        <w:tc>
          <w:tcPr>
            <w:tcW w:w="44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 New Roman" w:hAnsi="Times New Roman" w:cs="Arial"/>
                <w:b/>
                <w:bCs/>
                <w:i/>
                <w:iCs/>
                <w:sz w:val="24"/>
                <w:szCs w:val="24"/>
                <w:lang w:val="ru-RU"/>
              </w:rPr>
            </w:pPr>
          </w:p>
        </w:tc>
      </w:tr>
      <w:tr w:rsidR="00FA33B9">
        <w:tblPrEx>
          <w:tblCellMar>
            <w:top w:w="0" w:type="dxa"/>
            <w:bottom w:w="0" w:type="dxa"/>
          </w:tblCellMar>
        </w:tblPrEx>
        <w:trPr>
          <w:trHeight w:hRule="exact" w:val="567"/>
        </w:trPr>
        <w:tc>
          <w:tcPr>
            <w:tcW w:w="44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jc w:val="both"/>
              <w:rPr>
                <w:rFonts w:ascii="Times New Roman" w:eastAsia="Times New Roman" w:hAnsi="Times New Roman" w:cs="Arial"/>
                <w:i/>
                <w:iCs/>
                <w:sz w:val="24"/>
                <w:szCs w:val="24"/>
              </w:rPr>
            </w:pPr>
            <w:r>
              <w:rPr>
                <w:rFonts w:ascii="Times New Roman" w:eastAsia="Times New Roman" w:hAnsi="Times New Roman" w:cs="Arial"/>
                <w:i/>
                <w:iCs/>
                <w:sz w:val="24"/>
                <w:szCs w:val="24"/>
              </w:rPr>
              <w:t>Телефон:</w:t>
            </w:r>
          </w:p>
          <w:p w:rsidR="00FA33B9" w:rsidRDefault="00FA33B9">
            <w:pPr>
              <w:pStyle w:val="Standard"/>
              <w:jc w:val="both"/>
              <w:rPr>
                <w:rFonts w:ascii="Times New Roman" w:eastAsia="Times New Roman" w:hAnsi="Times New Roman" w:cs="Arial"/>
                <w:b/>
                <w:bCs/>
                <w:i/>
                <w:iCs/>
                <w:sz w:val="24"/>
                <w:szCs w:val="24"/>
              </w:rPr>
            </w:pPr>
          </w:p>
        </w:tc>
        <w:tc>
          <w:tcPr>
            <w:tcW w:w="44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 New Roman" w:hAnsi="Times New Roman" w:cs="Arial"/>
                <w:b/>
                <w:bCs/>
                <w:i/>
                <w:iCs/>
                <w:sz w:val="24"/>
                <w:szCs w:val="24"/>
              </w:rPr>
            </w:pPr>
          </w:p>
          <w:p w:rsidR="00FA33B9" w:rsidRDefault="00FA33B9">
            <w:pPr>
              <w:pStyle w:val="Standard"/>
              <w:rPr>
                <w:rFonts w:ascii="Times New Roman" w:eastAsia="Times New Roman" w:hAnsi="Times New Roman" w:cs="Arial"/>
                <w:b/>
                <w:bCs/>
                <w:i/>
                <w:iCs/>
                <w:sz w:val="24"/>
                <w:szCs w:val="24"/>
              </w:rPr>
            </w:pPr>
          </w:p>
          <w:p w:rsidR="00FA33B9" w:rsidRDefault="00FA33B9">
            <w:pPr>
              <w:pStyle w:val="Standard"/>
              <w:rPr>
                <w:rFonts w:ascii="Times New Roman" w:eastAsia="Times New Roman" w:hAnsi="Times New Roman" w:cs="Arial"/>
                <w:b/>
                <w:bCs/>
                <w:i/>
                <w:iCs/>
                <w:sz w:val="24"/>
                <w:szCs w:val="24"/>
              </w:rPr>
            </w:pPr>
          </w:p>
        </w:tc>
      </w:tr>
      <w:tr w:rsidR="00FA33B9">
        <w:tblPrEx>
          <w:tblCellMar>
            <w:top w:w="0" w:type="dxa"/>
            <w:bottom w:w="0" w:type="dxa"/>
          </w:tblCellMar>
        </w:tblPrEx>
        <w:trPr>
          <w:trHeight w:hRule="exact" w:val="567"/>
        </w:trPr>
        <w:tc>
          <w:tcPr>
            <w:tcW w:w="44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jc w:val="both"/>
              <w:rPr>
                <w:rFonts w:ascii="Times New Roman" w:eastAsia="Times New Roman" w:hAnsi="Times New Roman" w:cs="Arial"/>
                <w:i/>
                <w:iCs/>
                <w:sz w:val="24"/>
                <w:szCs w:val="24"/>
              </w:rPr>
            </w:pPr>
            <w:r>
              <w:rPr>
                <w:rFonts w:ascii="Times New Roman" w:eastAsia="Times New Roman" w:hAnsi="Times New Roman" w:cs="Arial"/>
                <w:i/>
                <w:iCs/>
                <w:sz w:val="24"/>
                <w:szCs w:val="24"/>
              </w:rPr>
              <w:t>Телефакс:</w:t>
            </w:r>
          </w:p>
          <w:p w:rsidR="00FA33B9" w:rsidRDefault="00FA33B9">
            <w:pPr>
              <w:pStyle w:val="Standard"/>
              <w:jc w:val="both"/>
              <w:rPr>
                <w:rFonts w:ascii="Times New Roman" w:eastAsia="Times New Roman" w:hAnsi="Times New Roman" w:cs="Arial"/>
                <w:b/>
                <w:bCs/>
                <w:i/>
                <w:iCs/>
                <w:sz w:val="24"/>
                <w:szCs w:val="24"/>
              </w:rPr>
            </w:pPr>
          </w:p>
        </w:tc>
        <w:tc>
          <w:tcPr>
            <w:tcW w:w="44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 New Roman" w:hAnsi="Times New Roman" w:cs="Arial"/>
                <w:b/>
                <w:bCs/>
                <w:i/>
                <w:iCs/>
                <w:sz w:val="24"/>
                <w:szCs w:val="24"/>
              </w:rPr>
            </w:pPr>
          </w:p>
          <w:p w:rsidR="00FA33B9" w:rsidRDefault="00FA33B9">
            <w:pPr>
              <w:pStyle w:val="Standard"/>
              <w:rPr>
                <w:rFonts w:ascii="Times New Roman" w:eastAsia="Times New Roman" w:hAnsi="Times New Roman" w:cs="Arial"/>
                <w:b/>
                <w:bCs/>
                <w:i/>
                <w:iCs/>
                <w:sz w:val="24"/>
                <w:szCs w:val="24"/>
              </w:rPr>
            </w:pPr>
          </w:p>
          <w:p w:rsidR="00FA33B9" w:rsidRDefault="00FA33B9">
            <w:pPr>
              <w:pStyle w:val="Standard"/>
              <w:rPr>
                <w:rFonts w:ascii="Times New Roman" w:eastAsia="Times New Roman" w:hAnsi="Times New Roman" w:cs="Arial"/>
                <w:b/>
                <w:bCs/>
                <w:i/>
                <w:iCs/>
                <w:sz w:val="24"/>
                <w:szCs w:val="24"/>
              </w:rPr>
            </w:pPr>
          </w:p>
        </w:tc>
      </w:tr>
      <w:tr w:rsidR="00FA33B9">
        <w:tblPrEx>
          <w:tblCellMar>
            <w:top w:w="0" w:type="dxa"/>
            <w:bottom w:w="0" w:type="dxa"/>
          </w:tblCellMar>
        </w:tblPrEx>
        <w:trPr>
          <w:trHeight w:hRule="exact" w:val="567"/>
        </w:trPr>
        <w:tc>
          <w:tcPr>
            <w:tcW w:w="44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jc w:val="both"/>
              <w:rPr>
                <w:rFonts w:ascii="Times New Roman" w:eastAsia="Times New Roman" w:hAnsi="Times New Roman" w:cs="Arial"/>
                <w:i/>
                <w:iCs/>
                <w:sz w:val="24"/>
                <w:szCs w:val="24"/>
                <w:lang w:val="ru-RU"/>
              </w:rPr>
            </w:pPr>
            <w:r>
              <w:rPr>
                <w:rFonts w:ascii="Times New Roman" w:eastAsia="Times New Roman" w:hAnsi="Times New Roman" w:cs="Arial"/>
                <w:i/>
                <w:iCs/>
                <w:sz w:val="24"/>
                <w:szCs w:val="24"/>
                <w:lang w:val="ru-RU"/>
              </w:rPr>
              <w:t>Број рачуна понуђача и назив банке:</w:t>
            </w:r>
          </w:p>
          <w:p w:rsidR="00FA33B9" w:rsidRDefault="00FA33B9">
            <w:pPr>
              <w:pStyle w:val="Standard"/>
              <w:jc w:val="both"/>
              <w:rPr>
                <w:rFonts w:ascii="Times New Roman" w:eastAsia="Times New Roman" w:hAnsi="Times New Roman" w:cs="Arial"/>
                <w:b/>
                <w:bCs/>
                <w:i/>
                <w:iCs/>
                <w:sz w:val="24"/>
                <w:szCs w:val="24"/>
                <w:lang w:val="ru-RU"/>
              </w:rPr>
            </w:pPr>
          </w:p>
        </w:tc>
        <w:tc>
          <w:tcPr>
            <w:tcW w:w="44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 New Roman" w:hAnsi="Times New Roman" w:cs="Arial"/>
                <w:b/>
                <w:bCs/>
                <w:i/>
                <w:iCs/>
                <w:sz w:val="24"/>
                <w:szCs w:val="24"/>
                <w:lang w:val="ru-RU"/>
              </w:rPr>
            </w:pPr>
          </w:p>
          <w:p w:rsidR="00FA33B9" w:rsidRDefault="00FA33B9">
            <w:pPr>
              <w:pStyle w:val="Standard"/>
              <w:rPr>
                <w:rFonts w:ascii="Times New Roman" w:eastAsia="Times New Roman" w:hAnsi="Times New Roman" w:cs="Arial"/>
                <w:b/>
                <w:bCs/>
                <w:i/>
                <w:iCs/>
                <w:sz w:val="24"/>
                <w:szCs w:val="24"/>
                <w:lang w:val="ru-RU"/>
              </w:rPr>
            </w:pPr>
          </w:p>
          <w:p w:rsidR="00FA33B9" w:rsidRDefault="00FA33B9">
            <w:pPr>
              <w:pStyle w:val="Standard"/>
              <w:rPr>
                <w:rFonts w:ascii="Times New Roman" w:eastAsia="Times New Roman" w:hAnsi="Times New Roman" w:cs="Arial"/>
                <w:b/>
                <w:bCs/>
                <w:i/>
                <w:iCs/>
                <w:sz w:val="24"/>
                <w:szCs w:val="24"/>
                <w:lang w:val="ru-RU"/>
              </w:rPr>
            </w:pPr>
          </w:p>
        </w:tc>
      </w:tr>
      <w:tr w:rsidR="00FA33B9">
        <w:tblPrEx>
          <w:tblCellMar>
            <w:top w:w="0" w:type="dxa"/>
            <w:bottom w:w="0" w:type="dxa"/>
          </w:tblCellMar>
        </w:tblPrEx>
        <w:trPr>
          <w:trHeight w:hRule="exact" w:val="567"/>
        </w:trPr>
        <w:tc>
          <w:tcPr>
            <w:tcW w:w="44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jc w:val="both"/>
              <w:rPr>
                <w:rFonts w:ascii="Times New Roman" w:eastAsia="Times New Roman" w:hAnsi="Times New Roman" w:cs="Arial"/>
                <w:i/>
                <w:iCs/>
                <w:sz w:val="24"/>
                <w:szCs w:val="24"/>
                <w:lang w:val="ru-RU"/>
              </w:rPr>
            </w:pPr>
            <w:r>
              <w:rPr>
                <w:rFonts w:ascii="Times New Roman" w:eastAsia="Times New Roman" w:hAnsi="Times New Roman" w:cs="Arial"/>
                <w:i/>
                <w:iCs/>
                <w:sz w:val="24"/>
                <w:szCs w:val="24"/>
                <w:lang w:val="ru-RU"/>
              </w:rPr>
              <w:t xml:space="preserve">Лице овлашћено за </w:t>
            </w:r>
            <w:r>
              <w:rPr>
                <w:rFonts w:ascii="Times New Roman" w:eastAsia="Times New Roman" w:hAnsi="Times New Roman" w:cs="Arial"/>
                <w:i/>
                <w:iCs/>
                <w:sz w:val="24"/>
                <w:szCs w:val="24"/>
                <w:lang w:val="ru-RU"/>
              </w:rPr>
              <w:t>потписивање уговора</w:t>
            </w:r>
          </w:p>
        </w:tc>
        <w:tc>
          <w:tcPr>
            <w:tcW w:w="44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ind w:firstLine="708"/>
              <w:rPr>
                <w:rFonts w:ascii="Times New Roman" w:eastAsia="Times New Roman" w:hAnsi="Times New Roman" w:cs="Arial"/>
                <w:b/>
                <w:bCs/>
                <w:i/>
                <w:iCs/>
                <w:sz w:val="24"/>
                <w:szCs w:val="24"/>
                <w:lang w:val="ru-RU"/>
              </w:rPr>
            </w:pPr>
          </w:p>
          <w:p w:rsidR="00FA33B9" w:rsidRDefault="00FA33B9">
            <w:pPr>
              <w:pStyle w:val="Standard"/>
              <w:ind w:firstLine="708"/>
              <w:rPr>
                <w:rFonts w:ascii="Times New Roman" w:eastAsia="Times New Roman" w:hAnsi="Times New Roman" w:cs="Arial"/>
                <w:b/>
                <w:bCs/>
                <w:i/>
                <w:iCs/>
                <w:sz w:val="24"/>
                <w:szCs w:val="24"/>
                <w:lang w:val="ru-RU"/>
              </w:rPr>
            </w:pPr>
          </w:p>
          <w:p w:rsidR="00FA33B9" w:rsidRDefault="00FA33B9">
            <w:pPr>
              <w:pStyle w:val="Standard"/>
              <w:ind w:firstLine="708"/>
              <w:rPr>
                <w:rFonts w:ascii="Times New Roman" w:eastAsia="Times New Roman" w:hAnsi="Times New Roman" w:cs="Arial"/>
                <w:b/>
                <w:bCs/>
                <w:i/>
                <w:iCs/>
                <w:sz w:val="24"/>
                <w:szCs w:val="24"/>
                <w:lang w:val="ru-RU"/>
              </w:rPr>
            </w:pPr>
          </w:p>
        </w:tc>
      </w:tr>
    </w:tbl>
    <w:p w:rsidR="00FA33B9" w:rsidRDefault="00FA33B9">
      <w:pPr>
        <w:pStyle w:val="Standard"/>
        <w:rPr>
          <w:rFonts w:ascii="Times New Roman" w:eastAsia="Times New Roman" w:hAnsi="Times New Roman" w:cs="Arial"/>
          <w:b/>
          <w:bCs/>
          <w:i/>
          <w:iCs/>
          <w:sz w:val="24"/>
          <w:szCs w:val="24"/>
        </w:rPr>
      </w:pPr>
    </w:p>
    <w:p w:rsidR="00FA33B9" w:rsidRDefault="002D4FA7">
      <w:pPr>
        <w:pStyle w:val="Standard"/>
        <w:rPr>
          <w:rFonts w:ascii="Times New Roman" w:eastAsia="TimesNewRomanPSMT" w:hAnsi="Times New Roman" w:cs="Arial"/>
          <w:b/>
          <w:bCs/>
          <w:i/>
          <w:iCs/>
          <w:sz w:val="24"/>
          <w:szCs w:val="24"/>
        </w:rPr>
      </w:pPr>
      <w:r>
        <w:rPr>
          <w:rFonts w:ascii="Times New Roman" w:eastAsia="TimesNewRomanPSMT" w:hAnsi="Times New Roman" w:cs="Arial"/>
          <w:b/>
          <w:bCs/>
          <w:i/>
          <w:iCs/>
          <w:sz w:val="24"/>
          <w:szCs w:val="24"/>
        </w:rPr>
        <w:t>2) ПОНУДУ ПОДНОСИ:</w:t>
      </w:r>
    </w:p>
    <w:tbl>
      <w:tblPr>
        <w:tblW w:w="9272" w:type="dxa"/>
        <w:tblInd w:w="-122" w:type="dxa"/>
        <w:tblLayout w:type="fixed"/>
        <w:tblCellMar>
          <w:left w:w="10" w:type="dxa"/>
          <w:right w:w="10" w:type="dxa"/>
        </w:tblCellMar>
        <w:tblLook w:val="0000" w:firstRow="0" w:lastRow="0" w:firstColumn="0" w:lastColumn="0" w:noHBand="0" w:noVBand="0"/>
      </w:tblPr>
      <w:tblGrid>
        <w:gridCol w:w="9272"/>
      </w:tblGrid>
      <w:tr w:rsidR="00FA33B9">
        <w:tblPrEx>
          <w:tblCellMar>
            <w:top w:w="0" w:type="dxa"/>
            <w:bottom w:w="0" w:type="dxa"/>
          </w:tblCellMar>
        </w:tblPrEx>
        <w:trPr>
          <w:trHeight w:val="567"/>
        </w:trPr>
        <w:tc>
          <w:tcPr>
            <w:tcW w:w="92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2D4FA7">
            <w:pPr>
              <w:pStyle w:val="Standard"/>
              <w:jc w:val="center"/>
              <w:rPr>
                <w:rFonts w:ascii="Times New Roman" w:eastAsia="TimesNewRomanPSMT" w:hAnsi="Times New Roman" w:cs="Arial"/>
                <w:b/>
                <w:bCs/>
                <w:sz w:val="24"/>
                <w:szCs w:val="24"/>
              </w:rPr>
            </w:pPr>
            <w:r>
              <w:rPr>
                <w:rFonts w:ascii="Times New Roman" w:eastAsia="TimesNewRomanPSMT" w:hAnsi="Times New Roman" w:cs="Arial"/>
                <w:b/>
                <w:bCs/>
                <w:sz w:val="24"/>
                <w:szCs w:val="24"/>
              </w:rPr>
              <w:t>А) САМОСТАЛНО</w:t>
            </w:r>
          </w:p>
        </w:tc>
      </w:tr>
      <w:tr w:rsidR="00FA33B9">
        <w:tblPrEx>
          <w:tblCellMar>
            <w:top w:w="0" w:type="dxa"/>
            <w:bottom w:w="0" w:type="dxa"/>
          </w:tblCellMar>
        </w:tblPrEx>
        <w:trPr>
          <w:trHeight w:val="567"/>
        </w:trPr>
        <w:tc>
          <w:tcPr>
            <w:tcW w:w="92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2D4FA7">
            <w:pPr>
              <w:pStyle w:val="Standard"/>
              <w:jc w:val="center"/>
              <w:rPr>
                <w:rFonts w:ascii="Times New Roman" w:eastAsia="TimesNewRomanPSMT" w:hAnsi="Times New Roman" w:cs="Arial"/>
                <w:b/>
                <w:bCs/>
                <w:sz w:val="24"/>
                <w:szCs w:val="24"/>
              </w:rPr>
            </w:pPr>
            <w:r>
              <w:rPr>
                <w:rFonts w:ascii="Times New Roman" w:eastAsia="TimesNewRomanPSMT" w:hAnsi="Times New Roman" w:cs="Arial"/>
                <w:b/>
                <w:bCs/>
                <w:sz w:val="24"/>
                <w:szCs w:val="24"/>
              </w:rPr>
              <w:t>Б) СА ПОДИЗВОЂАЧЕМ</w:t>
            </w:r>
          </w:p>
        </w:tc>
      </w:tr>
      <w:tr w:rsidR="00FA33B9">
        <w:tblPrEx>
          <w:tblCellMar>
            <w:top w:w="0" w:type="dxa"/>
            <w:bottom w:w="0" w:type="dxa"/>
          </w:tblCellMar>
        </w:tblPrEx>
        <w:trPr>
          <w:trHeight w:val="567"/>
        </w:trPr>
        <w:tc>
          <w:tcPr>
            <w:tcW w:w="92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2D4FA7">
            <w:pPr>
              <w:pStyle w:val="Standard"/>
              <w:jc w:val="center"/>
              <w:rPr>
                <w:rFonts w:ascii="Times New Roman" w:eastAsia="TimesNewRomanPSMT" w:hAnsi="Times New Roman" w:cs="Arial"/>
                <w:b/>
                <w:bCs/>
                <w:sz w:val="24"/>
                <w:szCs w:val="24"/>
              </w:rPr>
            </w:pPr>
            <w:r>
              <w:rPr>
                <w:rFonts w:ascii="Times New Roman" w:eastAsia="TimesNewRomanPSMT" w:hAnsi="Times New Roman" w:cs="Arial"/>
                <w:b/>
                <w:bCs/>
                <w:sz w:val="24"/>
                <w:szCs w:val="24"/>
              </w:rPr>
              <w:t>В) КАО ЗАЈЕДНИЧКУ ПОНУДУ</w:t>
            </w:r>
          </w:p>
        </w:tc>
      </w:tr>
    </w:tbl>
    <w:p w:rsidR="00FA33B9" w:rsidRDefault="00FA33B9">
      <w:pPr>
        <w:pStyle w:val="Standard"/>
        <w:jc w:val="both"/>
        <w:rPr>
          <w:rFonts w:ascii="Times New Roman" w:eastAsia="Times New Roman" w:hAnsi="Times New Roman" w:cs="Arial"/>
          <w:b/>
          <w:i/>
          <w:iCs/>
          <w:sz w:val="24"/>
          <w:szCs w:val="24"/>
          <w:lang w:val="ru-RU"/>
        </w:rPr>
      </w:pPr>
    </w:p>
    <w:p w:rsidR="00FA33B9" w:rsidRDefault="002D4FA7">
      <w:pPr>
        <w:pStyle w:val="Standard"/>
        <w:jc w:val="both"/>
      </w:pPr>
      <w:r>
        <w:rPr>
          <w:rFonts w:ascii="Times New Roman" w:eastAsia="Times New Roman" w:hAnsi="Times New Roman" w:cs="Arial"/>
          <w:b/>
          <w:i/>
          <w:iCs/>
          <w:sz w:val="24"/>
          <w:szCs w:val="24"/>
          <w:lang w:val="ru-RU"/>
        </w:rPr>
        <w:t>Напомена:</w:t>
      </w:r>
      <w:r>
        <w:rPr>
          <w:rFonts w:ascii="Times New Roman" w:eastAsia="Times New Roman" w:hAnsi="Times New Roman"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w:t>
      </w:r>
      <w:r>
        <w:rPr>
          <w:rFonts w:ascii="Times New Roman" w:eastAsia="Times New Roman" w:hAnsi="Times New Roman" w:cs="Arial"/>
          <w:i/>
          <w:iCs/>
          <w:sz w:val="24"/>
          <w:szCs w:val="24"/>
          <w:lang w:val="ru-RU"/>
        </w:rPr>
        <w:t>учесницима заједничке понуде, уколико понуду подноси група понуђача</w:t>
      </w:r>
    </w:p>
    <w:p w:rsidR="00FA33B9" w:rsidRDefault="00FA33B9">
      <w:pPr>
        <w:pStyle w:val="Standard"/>
        <w:jc w:val="both"/>
        <w:rPr>
          <w:rFonts w:ascii="Times New Roman" w:eastAsia="Times New Roman" w:hAnsi="Times New Roman" w:cs="Arial"/>
          <w:i/>
          <w:iCs/>
          <w:sz w:val="24"/>
          <w:szCs w:val="24"/>
          <w:lang w:val="ru-RU"/>
        </w:rPr>
      </w:pPr>
    </w:p>
    <w:p w:rsidR="00FA33B9" w:rsidRDefault="00FA33B9">
      <w:pPr>
        <w:pStyle w:val="Standard"/>
        <w:jc w:val="both"/>
        <w:rPr>
          <w:rFonts w:ascii="Times New Roman" w:eastAsia="TimesNewRomanPSMT" w:hAnsi="Times New Roman" w:cs="Arial"/>
          <w:b/>
          <w:bCs/>
          <w:i/>
          <w:sz w:val="24"/>
          <w:szCs w:val="24"/>
        </w:rPr>
      </w:pPr>
    </w:p>
    <w:p w:rsidR="00FA33B9" w:rsidRDefault="002D4FA7">
      <w:pPr>
        <w:pStyle w:val="Standard"/>
        <w:jc w:val="both"/>
      </w:pPr>
      <w:r>
        <w:rPr>
          <w:rFonts w:ascii="Times New Roman" w:eastAsia="TimesNewRomanPSMT" w:hAnsi="Times New Roman" w:cs="Arial"/>
          <w:b/>
          <w:bCs/>
          <w:i/>
          <w:sz w:val="24"/>
          <w:szCs w:val="24"/>
        </w:rPr>
        <w:lastRenderedPageBreak/>
        <w:t xml:space="preserve">3) ПОДАЦИ О ПОДИЗВОЂАЧУ </w:t>
      </w:r>
      <w:r>
        <w:rPr>
          <w:rFonts w:ascii="Times New Roman" w:eastAsia="TimesNewRomanPSMT" w:hAnsi="Times New Roman" w:cs="Arial"/>
          <w:b/>
          <w:bCs/>
          <w:i/>
          <w:sz w:val="24"/>
          <w:szCs w:val="24"/>
        </w:rPr>
        <w:tab/>
      </w:r>
    </w:p>
    <w:tbl>
      <w:tblPr>
        <w:tblW w:w="9272" w:type="dxa"/>
        <w:tblInd w:w="-108" w:type="dxa"/>
        <w:tblLayout w:type="fixed"/>
        <w:tblCellMar>
          <w:left w:w="10" w:type="dxa"/>
          <w:right w:w="10" w:type="dxa"/>
        </w:tblCellMar>
        <w:tblLook w:val="0000" w:firstRow="0" w:lastRow="0" w:firstColumn="0" w:lastColumn="0" w:noHBand="0" w:noVBand="0"/>
      </w:tblPr>
      <w:tblGrid>
        <w:gridCol w:w="464"/>
        <w:gridCol w:w="4219"/>
        <w:gridCol w:w="4589"/>
      </w:tblGrid>
      <w:tr w:rsidR="00FA33B9">
        <w:tblPrEx>
          <w:tblCellMar>
            <w:top w:w="0" w:type="dxa"/>
            <w:bottom w:w="0" w:type="dxa"/>
          </w:tblCellMar>
        </w:tblPrEx>
        <w:trPr>
          <w:trHeight w:hRule="exact" w:val="567"/>
        </w:trPr>
        <w:tc>
          <w:tcPr>
            <w:tcW w:w="4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rPr>
                <w:rFonts w:ascii="Times New Roman" w:eastAsia="TimesNewRomanPSMT" w:hAnsi="Times New Roman" w:cs="Arial"/>
                <w:bCs/>
                <w:i/>
                <w:sz w:val="24"/>
                <w:szCs w:val="24"/>
              </w:rPr>
            </w:pPr>
            <w:r>
              <w:rPr>
                <w:rFonts w:ascii="Times New Roman" w:eastAsia="TimesNewRomanPSMT" w:hAnsi="Times New Roman" w:cs="Arial"/>
                <w:bCs/>
                <w:i/>
                <w:sz w:val="24"/>
                <w:szCs w:val="24"/>
              </w:rPr>
              <w:t>1)</w:t>
            </w:r>
          </w:p>
        </w:tc>
        <w:tc>
          <w:tcPr>
            <w:tcW w:w="4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rPr>
                <w:rFonts w:ascii="Times New Roman" w:eastAsia="TimesNewRomanPSMT" w:hAnsi="Times New Roman" w:cs="Arial"/>
                <w:bCs/>
                <w:i/>
                <w:sz w:val="24"/>
                <w:szCs w:val="24"/>
              </w:rPr>
            </w:pPr>
            <w:r>
              <w:rPr>
                <w:rFonts w:ascii="Times New Roman" w:eastAsia="TimesNewRomanPSMT" w:hAnsi="Times New Roman" w:cs="Arial"/>
                <w:bCs/>
                <w:i/>
                <w:sz w:val="24"/>
                <w:szCs w:val="24"/>
              </w:rPr>
              <w:t>Назив подизвођача:</w:t>
            </w:r>
          </w:p>
        </w:tc>
        <w:tc>
          <w:tcPr>
            <w:tcW w:w="4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NewRomanPSMT" w:hAnsi="Times New Roman" w:cs="Arial"/>
                <w:b/>
                <w:bCs/>
                <w:sz w:val="24"/>
                <w:szCs w:val="24"/>
              </w:rPr>
            </w:pPr>
          </w:p>
        </w:tc>
      </w:tr>
      <w:tr w:rsidR="00FA33B9">
        <w:tblPrEx>
          <w:tblCellMar>
            <w:top w:w="0" w:type="dxa"/>
            <w:bottom w:w="0" w:type="dxa"/>
          </w:tblCellMar>
        </w:tblPrEx>
        <w:trPr>
          <w:trHeight w:hRule="exact" w:val="567"/>
        </w:trPr>
        <w:tc>
          <w:tcPr>
            <w:tcW w:w="4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NewRomanPSMT" w:hAnsi="Times New Roman" w:cs="Arial"/>
                <w:bCs/>
                <w:i/>
                <w:sz w:val="24"/>
                <w:szCs w:val="24"/>
              </w:rPr>
            </w:pPr>
          </w:p>
          <w:p w:rsidR="00FA33B9" w:rsidRDefault="00FA33B9">
            <w:pPr>
              <w:pStyle w:val="Standard"/>
              <w:rPr>
                <w:rFonts w:ascii="Times New Roman" w:eastAsia="TimesNewRomanPSMT" w:hAnsi="Times New Roman" w:cs="Arial"/>
                <w:bCs/>
                <w:i/>
                <w:sz w:val="24"/>
                <w:szCs w:val="24"/>
              </w:rPr>
            </w:pPr>
          </w:p>
        </w:tc>
        <w:tc>
          <w:tcPr>
            <w:tcW w:w="4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rPr>
                <w:rFonts w:ascii="Times New Roman" w:eastAsia="TimesNewRomanPSMT" w:hAnsi="Times New Roman" w:cs="Arial"/>
                <w:bCs/>
                <w:i/>
                <w:sz w:val="24"/>
                <w:szCs w:val="24"/>
              </w:rPr>
            </w:pPr>
            <w:r>
              <w:rPr>
                <w:rFonts w:ascii="Times New Roman" w:eastAsia="TimesNewRomanPSMT" w:hAnsi="Times New Roman" w:cs="Arial"/>
                <w:bCs/>
                <w:i/>
                <w:sz w:val="24"/>
                <w:szCs w:val="24"/>
              </w:rPr>
              <w:t>Адреса:</w:t>
            </w:r>
          </w:p>
        </w:tc>
        <w:tc>
          <w:tcPr>
            <w:tcW w:w="4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NewRomanPSMT" w:hAnsi="Times New Roman" w:cs="Arial"/>
                <w:b/>
                <w:bCs/>
                <w:sz w:val="24"/>
                <w:szCs w:val="24"/>
              </w:rPr>
            </w:pPr>
          </w:p>
        </w:tc>
      </w:tr>
      <w:tr w:rsidR="00FA33B9">
        <w:tblPrEx>
          <w:tblCellMar>
            <w:top w:w="0" w:type="dxa"/>
            <w:bottom w:w="0" w:type="dxa"/>
          </w:tblCellMar>
        </w:tblPrEx>
        <w:trPr>
          <w:trHeight w:hRule="exact" w:val="567"/>
        </w:trPr>
        <w:tc>
          <w:tcPr>
            <w:tcW w:w="4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NewRomanPSMT" w:hAnsi="Times New Roman" w:cs="Arial"/>
                <w:bCs/>
                <w:i/>
                <w:sz w:val="24"/>
                <w:szCs w:val="24"/>
              </w:rPr>
            </w:pPr>
          </w:p>
          <w:p w:rsidR="00FA33B9" w:rsidRDefault="00FA33B9">
            <w:pPr>
              <w:pStyle w:val="Standard"/>
              <w:rPr>
                <w:rFonts w:ascii="Times New Roman" w:eastAsia="TimesNewRomanPSMT" w:hAnsi="Times New Roman" w:cs="Arial"/>
                <w:bCs/>
                <w:i/>
                <w:sz w:val="24"/>
                <w:szCs w:val="24"/>
              </w:rPr>
            </w:pPr>
          </w:p>
        </w:tc>
        <w:tc>
          <w:tcPr>
            <w:tcW w:w="4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rPr>
                <w:rFonts w:ascii="Times New Roman" w:eastAsia="TimesNewRomanPSMT" w:hAnsi="Times New Roman" w:cs="Arial"/>
                <w:bCs/>
                <w:i/>
                <w:sz w:val="24"/>
                <w:szCs w:val="24"/>
              </w:rPr>
            </w:pPr>
            <w:r>
              <w:rPr>
                <w:rFonts w:ascii="Times New Roman" w:eastAsia="TimesNewRomanPSMT" w:hAnsi="Times New Roman" w:cs="Arial"/>
                <w:bCs/>
                <w:i/>
                <w:sz w:val="24"/>
                <w:szCs w:val="24"/>
              </w:rPr>
              <w:t>Матични број:</w:t>
            </w:r>
          </w:p>
        </w:tc>
        <w:tc>
          <w:tcPr>
            <w:tcW w:w="4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NewRomanPSMT" w:hAnsi="Times New Roman" w:cs="Arial"/>
                <w:b/>
                <w:bCs/>
                <w:sz w:val="24"/>
                <w:szCs w:val="24"/>
              </w:rPr>
            </w:pPr>
          </w:p>
        </w:tc>
      </w:tr>
      <w:tr w:rsidR="00FA33B9">
        <w:tblPrEx>
          <w:tblCellMar>
            <w:top w:w="0" w:type="dxa"/>
            <w:bottom w:w="0" w:type="dxa"/>
          </w:tblCellMar>
        </w:tblPrEx>
        <w:trPr>
          <w:trHeight w:hRule="exact" w:val="567"/>
        </w:trPr>
        <w:tc>
          <w:tcPr>
            <w:tcW w:w="4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NewRomanPSMT" w:hAnsi="Times New Roman" w:cs="Arial"/>
                <w:bCs/>
                <w:i/>
                <w:sz w:val="24"/>
                <w:szCs w:val="24"/>
              </w:rPr>
            </w:pPr>
          </w:p>
          <w:p w:rsidR="00FA33B9" w:rsidRDefault="00FA33B9">
            <w:pPr>
              <w:pStyle w:val="Standard"/>
              <w:rPr>
                <w:rFonts w:ascii="Times New Roman" w:eastAsia="TimesNewRomanPSMT" w:hAnsi="Times New Roman" w:cs="Arial"/>
                <w:bCs/>
                <w:i/>
                <w:sz w:val="24"/>
                <w:szCs w:val="24"/>
              </w:rPr>
            </w:pPr>
          </w:p>
        </w:tc>
        <w:tc>
          <w:tcPr>
            <w:tcW w:w="4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rPr>
                <w:rFonts w:ascii="Times New Roman" w:eastAsia="TimesNewRomanPSMT" w:hAnsi="Times New Roman" w:cs="Arial"/>
                <w:bCs/>
                <w:i/>
                <w:sz w:val="24"/>
                <w:szCs w:val="24"/>
              </w:rPr>
            </w:pPr>
            <w:r>
              <w:rPr>
                <w:rFonts w:ascii="Times New Roman" w:eastAsia="TimesNewRomanPSMT" w:hAnsi="Times New Roman" w:cs="Arial"/>
                <w:bCs/>
                <w:i/>
                <w:sz w:val="24"/>
                <w:szCs w:val="24"/>
              </w:rPr>
              <w:t>Порески идентификациони број:</w:t>
            </w:r>
          </w:p>
        </w:tc>
        <w:tc>
          <w:tcPr>
            <w:tcW w:w="4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NewRomanPSMT" w:hAnsi="Times New Roman" w:cs="Arial"/>
                <w:b/>
                <w:bCs/>
                <w:sz w:val="24"/>
                <w:szCs w:val="24"/>
              </w:rPr>
            </w:pPr>
          </w:p>
        </w:tc>
      </w:tr>
      <w:tr w:rsidR="00FA33B9">
        <w:tblPrEx>
          <w:tblCellMar>
            <w:top w:w="0" w:type="dxa"/>
            <w:bottom w:w="0" w:type="dxa"/>
          </w:tblCellMar>
        </w:tblPrEx>
        <w:trPr>
          <w:trHeight w:hRule="exact" w:val="567"/>
        </w:trPr>
        <w:tc>
          <w:tcPr>
            <w:tcW w:w="4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NewRomanPSMT" w:hAnsi="Times New Roman" w:cs="Arial"/>
                <w:bCs/>
                <w:i/>
                <w:sz w:val="24"/>
                <w:szCs w:val="24"/>
              </w:rPr>
            </w:pPr>
          </w:p>
        </w:tc>
        <w:tc>
          <w:tcPr>
            <w:tcW w:w="4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rPr>
                <w:rFonts w:ascii="Times New Roman" w:eastAsia="TimesNewRomanPSMT" w:hAnsi="Times New Roman" w:cs="Arial"/>
                <w:bCs/>
                <w:i/>
                <w:sz w:val="24"/>
                <w:szCs w:val="24"/>
              </w:rPr>
            </w:pPr>
            <w:r>
              <w:rPr>
                <w:rFonts w:ascii="Times New Roman" w:eastAsia="TimesNewRomanPSMT" w:hAnsi="Times New Roman" w:cs="Arial"/>
                <w:bCs/>
                <w:i/>
                <w:sz w:val="24"/>
                <w:szCs w:val="24"/>
              </w:rPr>
              <w:t>Име особе за контакт:</w:t>
            </w:r>
          </w:p>
        </w:tc>
        <w:tc>
          <w:tcPr>
            <w:tcW w:w="4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NewRomanPSMT" w:hAnsi="Times New Roman" w:cs="Arial"/>
                <w:b/>
                <w:bCs/>
                <w:sz w:val="24"/>
                <w:szCs w:val="24"/>
              </w:rPr>
            </w:pPr>
          </w:p>
        </w:tc>
      </w:tr>
      <w:tr w:rsidR="00FA33B9">
        <w:tblPrEx>
          <w:tblCellMar>
            <w:top w:w="0" w:type="dxa"/>
            <w:bottom w:w="0" w:type="dxa"/>
          </w:tblCellMar>
        </w:tblPrEx>
        <w:trPr>
          <w:trHeight w:hRule="exact" w:val="567"/>
        </w:trPr>
        <w:tc>
          <w:tcPr>
            <w:tcW w:w="4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NewRomanPSMT" w:hAnsi="Times New Roman" w:cs="Arial"/>
                <w:bCs/>
                <w:i/>
                <w:sz w:val="24"/>
                <w:szCs w:val="24"/>
              </w:rPr>
            </w:pPr>
          </w:p>
        </w:tc>
        <w:tc>
          <w:tcPr>
            <w:tcW w:w="4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rPr>
                <w:rFonts w:ascii="Times New Roman" w:eastAsia="TimesNewRomanPSMT" w:hAnsi="Times New Roman" w:cs="Arial"/>
                <w:bCs/>
                <w:i/>
                <w:sz w:val="24"/>
                <w:szCs w:val="24"/>
                <w:lang w:val="ru-RU"/>
              </w:rPr>
            </w:pPr>
            <w:r>
              <w:rPr>
                <w:rFonts w:ascii="Times New Roman" w:eastAsia="TimesNewRomanPSMT" w:hAnsi="Times New Roman" w:cs="Arial"/>
                <w:bCs/>
                <w:i/>
                <w:sz w:val="24"/>
                <w:szCs w:val="24"/>
                <w:lang w:val="ru-RU"/>
              </w:rPr>
              <w:t xml:space="preserve">Проценат укупне вредности набавке који ће </w:t>
            </w:r>
            <w:r>
              <w:rPr>
                <w:rFonts w:ascii="Times New Roman" w:eastAsia="TimesNewRomanPSMT" w:hAnsi="Times New Roman" w:cs="Arial"/>
                <w:bCs/>
                <w:i/>
                <w:sz w:val="24"/>
                <w:szCs w:val="24"/>
                <w:lang w:val="ru-RU"/>
              </w:rPr>
              <w:t>извршити подизвођач:</w:t>
            </w:r>
          </w:p>
        </w:tc>
        <w:tc>
          <w:tcPr>
            <w:tcW w:w="4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NewRomanPSMT" w:hAnsi="Times New Roman" w:cs="Arial"/>
                <w:b/>
                <w:bCs/>
                <w:sz w:val="24"/>
                <w:szCs w:val="24"/>
                <w:lang w:val="ru-RU"/>
              </w:rPr>
            </w:pPr>
          </w:p>
        </w:tc>
      </w:tr>
      <w:tr w:rsidR="00FA33B9">
        <w:tblPrEx>
          <w:tblCellMar>
            <w:top w:w="0" w:type="dxa"/>
            <w:bottom w:w="0" w:type="dxa"/>
          </w:tblCellMar>
        </w:tblPrEx>
        <w:trPr>
          <w:trHeight w:hRule="exact" w:val="567"/>
        </w:trPr>
        <w:tc>
          <w:tcPr>
            <w:tcW w:w="4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NewRomanPSMT" w:hAnsi="Times New Roman" w:cs="Arial"/>
                <w:bCs/>
                <w:i/>
                <w:sz w:val="24"/>
                <w:szCs w:val="24"/>
                <w:lang w:val="ru-RU"/>
              </w:rPr>
            </w:pPr>
          </w:p>
        </w:tc>
        <w:tc>
          <w:tcPr>
            <w:tcW w:w="4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rPr>
                <w:rFonts w:ascii="Times New Roman" w:eastAsia="TimesNewRomanPSMT" w:hAnsi="Times New Roman" w:cs="Arial"/>
                <w:bCs/>
                <w:i/>
                <w:sz w:val="24"/>
                <w:szCs w:val="24"/>
                <w:lang w:val="ru-RU"/>
              </w:rPr>
            </w:pPr>
            <w:r>
              <w:rPr>
                <w:rFonts w:ascii="Times New Roman" w:eastAsia="TimesNewRomanPSMT" w:hAnsi="Times New Roman" w:cs="Arial"/>
                <w:bCs/>
                <w:i/>
                <w:sz w:val="24"/>
                <w:szCs w:val="24"/>
                <w:lang w:val="ru-RU"/>
              </w:rPr>
              <w:t>Део предмета набавке који ће извршити подизвођач:</w:t>
            </w:r>
          </w:p>
        </w:tc>
        <w:tc>
          <w:tcPr>
            <w:tcW w:w="4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NewRomanPSMT" w:hAnsi="Times New Roman" w:cs="Arial"/>
                <w:b/>
                <w:bCs/>
                <w:sz w:val="24"/>
                <w:szCs w:val="24"/>
                <w:lang w:val="ru-RU"/>
              </w:rPr>
            </w:pPr>
          </w:p>
        </w:tc>
      </w:tr>
      <w:tr w:rsidR="00FA33B9">
        <w:tblPrEx>
          <w:tblCellMar>
            <w:top w:w="0" w:type="dxa"/>
            <w:bottom w:w="0" w:type="dxa"/>
          </w:tblCellMar>
        </w:tblPrEx>
        <w:trPr>
          <w:trHeight w:hRule="exact" w:val="567"/>
        </w:trPr>
        <w:tc>
          <w:tcPr>
            <w:tcW w:w="4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rPr>
                <w:rFonts w:ascii="Times New Roman" w:eastAsia="TimesNewRomanPSMT" w:hAnsi="Times New Roman" w:cs="Arial"/>
                <w:bCs/>
                <w:i/>
                <w:sz w:val="24"/>
                <w:szCs w:val="24"/>
              </w:rPr>
            </w:pPr>
            <w:r>
              <w:rPr>
                <w:rFonts w:ascii="Times New Roman" w:eastAsia="TimesNewRomanPSMT" w:hAnsi="Times New Roman" w:cs="Arial"/>
                <w:bCs/>
                <w:i/>
                <w:sz w:val="24"/>
                <w:szCs w:val="24"/>
              </w:rPr>
              <w:t>2)</w:t>
            </w:r>
          </w:p>
        </w:tc>
        <w:tc>
          <w:tcPr>
            <w:tcW w:w="4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rPr>
                <w:rFonts w:ascii="Times New Roman" w:eastAsia="TimesNewRomanPSMT" w:hAnsi="Times New Roman" w:cs="Arial"/>
                <w:bCs/>
                <w:i/>
                <w:sz w:val="24"/>
                <w:szCs w:val="24"/>
              </w:rPr>
            </w:pPr>
            <w:r>
              <w:rPr>
                <w:rFonts w:ascii="Times New Roman" w:eastAsia="TimesNewRomanPSMT" w:hAnsi="Times New Roman" w:cs="Arial"/>
                <w:bCs/>
                <w:i/>
                <w:sz w:val="24"/>
                <w:szCs w:val="24"/>
              </w:rPr>
              <w:t>Назив подизвођача:</w:t>
            </w:r>
          </w:p>
        </w:tc>
        <w:tc>
          <w:tcPr>
            <w:tcW w:w="4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NewRomanPSMT" w:hAnsi="Times New Roman" w:cs="Arial"/>
                <w:b/>
                <w:bCs/>
                <w:sz w:val="24"/>
                <w:szCs w:val="24"/>
              </w:rPr>
            </w:pPr>
          </w:p>
        </w:tc>
      </w:tr>
      <w:tr w:rsidR="00FA33B9">
        <w:tblPrEx>
          <w:tblCellMar>
            <w:top w:w="0" w:type="dxa"/>
            <w:bottom w:w="0" w:type="dxa"/>
          </w:tblCellMar>
        </w:tblPrEx>
        <w:trPr>
          <w:trHeight w:hRule="exact" w:val="567"/>
        </w:trPr>
        <w:tc>
          <w:tcPr>
            <w:tcW w:w="4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NewRomanPSMT" w:hAnsi="Times New Roman" w:cs="Arial"/>
                <w:bCs/>
                <w:i/>
                <w:sz w:val="24"/>
                <w:szCs w:val="24"/>
              </w:rPr>
            </w:pPr>
          </w:p>
          <w:p w:rsidR="00FA33B9" w:rsidRDefault="00FA33B9">
            <w:pPr>
              <w:pStyle w:val="Standard"/>
              <w:rPr>
                <w:rFonts w:ascii="Times New Roman" w:eastAsia="TimesNewRomanPSMT" w:hAnsi="Times New Roman" w:cs="Arial"/>
                <w:bCs/>
                <w:i/>
                <w:sz w:val="24"/>
                <w:szCs w:val="24"/>
              </w:rPr>
            </w:pPr>
          </w:p>
        </w:tc>
        <w:tc>
          <w:tcPr>
            <w:tcW w:w="4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rPr>
                <w:rFonts w:ascii="Times New Roman" w:eastAsia="TimesNewRomanPSMT" w:hAnsi="Times New Roman" w:cs="Arial"/>
                <w:bCs/>
                <w:i/>
                <w:sz w:val="24"/>
                <w:szCs w:val="24"/>
              </w:rPr>
            </w:pPr>
            <w:r>
              <w:rPr>
                <w:rFonts w:ascii="Times New Roman" w:eastAsia="TimesNewRomanPSMT" w:hAnsi="Times New Roman" w:cs="Arial"/>
                <w:bCs/>
                <w:i/>
                <w:sz w:val="24"/>
                <w:szCs w:val="24"/>
              </w:rPr>
              <w:t>Адреса:</w:t>
            </w:r>
          </w:p>
        </w:tc>
        <w:tc>
          <w:tcPr>
            <w:tcW w:w="4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NewRomanPSMT" w:hAnsi="Times New Roman" w:cs="Arial"/>
                <w:b/>
                <w:bCs/>
                <w:sz w:val="24"/>
                <w:szCs w:val="24"/>
              </w:rPr>
            </w:pPr>
          </w:p>
        </w:tc>
      </w:tr>
      <w:tr w:rsidR="00FA33B9">
        <w:tblPrEx>
          <w:tblCellMar>
            <w:top w:w="0" w:type="dxa"/>
            <w:bottom w:w="0" w:type="dxa"/>
          </w:tblCellMar>
        </w:tblPrEx>
        <w:trPr>
          <w:trHeight w:hRule="exact" w:val="567"/>
        </w:trPr>
        <w:tc>
          <w:tcPr>
            <w:tcW w:w="4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NewRomanPSMT" w:hAnsi="Times New Roman" w:cs="Arial"/>
                <w:bCs/>
                <w:i/>
                <w:sz w:val="24"/>
                <w:szCs w:val="24"/>
              </w:rPr>
            </w:pPr>
          </w:p>
          <w:p w:rsidR="00FA33B9" w:rsidRDefault="00FA33B9">
            <w:pPr>
              <w:pStyle w:val="Standard"/>
              <w:rPr>
                <w:rFonts w:ascii="Times New Roman" w:eastAsia="TimesNewRomanPSMT" w:hAnsi="Times New Roman" w:cs="Arial"/>
                <w:bCs/>
                <w:i/>
                <w:sz w:val="24"/>
                <w:szCs w:val="24"/>
              </w:rPr>
            </w:pPr>
          </w:p>
        </w:tc>
        <w:tc>
          <w:tcPr>
            <w:tcW w:w="4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rPr>
                <w:rFonts w:ascii="Times New Roman" w:eastAsia="TimesNewRomanPSMT" w:hAnsi="Times New Roman" w:cs="Arial"/>
                <w:bCs/>
                <w:i/>
                <w:sz w:val="24"/>
                <w:szCs w:val="24"/>
              </w:rPr>
            </w:pPr>
            <w:r>
              <w:rPr>
                <w:rFonts w:ascii="Times New Roman" w:eastAsia="TimesNewRomanPSMT" w:hAnsi="Times New Roman" w:cs="Arial"/>
                <w:bCs/>
                <w:i/>
                <w:sz w:val="24"/>
                <w:szCs w:val="24"/>
              </w:rPr>
              <w:t>Матични број:</w:t>
            </w:r>
          </w:p>
        </w:tc>
        <w:tc>
          <w:tcPr>
            <w:tcW w:w="4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NewRomanPSMT" w:hAnsi="Times New Roman" w:cs="Arial"/>
                <w:b/>
                <w:bCs/>
                <w:sz w:val="24"/>
                <w:szCs w:val="24"/>
              </w:rPr>
            </w:pPr>
          </w:p>
        </w:tc>
      </w:tr>
      <w:tr w:rsidR="00FA33B9">
        <w:tblPrEx>
          <w:tblCellMar>
            <w:top w:w="0" w:type="dxa"/>
            <w:bottom w:w="0" w:type="dxa"/>
          </w:tblCellMar>
        </w:tblPrEx>
        <w:trPr>
          <w:trHeight w:hRule="exact" w:val="567"/>
        </w:trPr>
        <w:tc>
          <w:tcPr>
            <w:tcW w:w="4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NewRomanPSMT" w:hAnsi="Times New Roman" w:cs="Arial"/>
                <w:bCs/>
                <w:i/>
                <w:sz w:val="24"/>
                <w:szCs w:val="24"/>
              </w:rPr>
            </w:pPr>
          </w:p>
          <w:p w:rsidR="00FA33B9" w:rsidRDefault="00FA33B9">
            <w:pPr>
              <w:pStyle w:val="Standard"/>
              <w:rPr>
                <w:rFonts w:ascii="Times New Roman" w:eastAsia="TimesNewRomanPSMT" w:hAnsi="Times New Roman" w:cs="Arial"/>
                <w:bCs/>
                <w:i/>
                <w:sz w:val="24"/>
                <w:szCs w:val="24"/>
              </w:rPr>
            </w:pPr>
          </w:p>
        </w:tc>
        <w:tc>
          <w:tcPr>
            <w:tcW w:w="4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rPr>
                <w:rFonts w:ascii="Times New Roman" w:eastAsia="TimesNewRomanPSMT" w:hAnsi="Times New Roman" w:cs="Arial"/>
                <w:bCs/>
                <w:i/>
                <w:sz w:val="24"/>
                <w:szCs w:val="24"/>
              </w:rPr>
            </w:pPr>
            <w:r>
              <w:rPr>
                <w:rFonts w:ascii="Times New Roman" w:eastAsia="TimesNewRomanPSMT" w:hAnsi="Times New Roman" w:cs="Arial"/>
                <w:bCs/>
                <w:i/>
                <w:sz w:val="24"/>
                <w:szCs w:val="24"/>
              </w:rPr>
              <w:t>Порески идентификациони број:</w:t>
            </w:r>
          </w:p>
        </w:tc>
        <w:tc>
          <w:tcPr>
            <w:tcW w:w="4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NewRomanPSMT" w:hAnsi="Times New Roman" w:cs="Arial"/>
                <w:b/>
                <w:bCs/>
                <w:sz w:val="24"/>
                <w:szCs w:val="24"/>
              </w:rPr>
            </w:pPr>
          </w:p>
        </w:tc>
      </w:tr>
      <w:tr w:rsidR="00FA33B9">
        <w:tblPrEx>
          <w:tblCellMar>
            <w:top w:w="0" w:type="dxa"/>
            <w:bottom w:w="0" w:type="dxa"/>
          </w:tblCellMar>
        </w:tblPrEx>
        <w:trPr>
          <w:trHeight w:hRule="exact" w:val="567"/>
        </w:trPr>
        <w:tc>
          <w:tcPr>
            <w:tcW w:w="4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NewRomanPSMT" w:hAnsi="Times New Roman" w:cs="Arial"/>
                <w:bCs/>
                <w:i/>
                <w:sz w:val="24"/>
                <w:szCs w:val="24"/>
              </w:rPr>
            </w:pPr>
          </w:p>
        </w:tc>
        <w:tc>
          <w:tcPr>
            <w:tcW w:w="4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rPr>
                <w:rFonts w:ascii="Times New Roman" w:eastAsia="TimesNewRomanPSMT" w:hAnsi="Times New Roman" w:cs="Arial"/>
                <w:bCs/>
                <w:i/>
                <w:sz w:val="24"/>
                <w:szCs w:val="24"/>
              </w:rPr>
            </w:pPr>
            <w:r>
              <w:rPr>
                <w:rFonts w:ascii="Times New Roman" w:eastAsia="TimesNewRomanPSMT" w:hAnsi="Times New Roman" w:cs="Arial"/>
                <w:bCs/>
                <w:i/>
                <w:sz w:val="24"/>
                <w:szCs w:val="24"/>
              </w:rPr>
              <w:t>Име особе за контакт:</w:t>
            </w:r>
          </w:p>
        </w:tc>
        <w:tc>
          <w:tcPr>
            <w:tcW w:w="4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NewRomanPSMT" w:hAnsi="Times New Roman" w:cs="Arial"/>
                <w:b/>
                <w:bCs/>
                <w:sz w:val="24"/>
                <w:szCs w:val="24"/>
              </w:rPr>
            </w:pPr>
          </w:p>
        </w:tc>
      </w:tr>
      <w:tr w:rsidR="00FA33B9">
        <w:tblPrEx>
          <w:tblCellMar>
            <w:top w:w="0" w:type="dxa"/>
            <w:bottom w:w="0" w:type="dxa"/>
          </w:tblCellMar>
        </w:tblPrEx>
        <w:trPr>
          <w:trHeight w:hRule="exact" w:val="567"/>
        </w:trPr>
        <w:tc>
          <w:tcPr>
            <w:tcW w:w="4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NewRomanPSMT" w:hAnsi="Times New Roman" w:cs="Arial"/>
                <w:bCs/>
                <w:i/>
                <w:sz w:val="24"/>
                <w:szCs w:val="24"/>
              </w:rPr>
            </w:pPr>
          </w:p>
        </w:tc>
        <w:tc>
          <w:tcPr>
            <w:tcW w:w="4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rPr>
                <w:rFonts w:ascii="Times New Roman" w:eastAsia="TimesNewRomanPSMT" w:hAnsi="Times New Roman" w:cs="Arial"/>
                <w:bCs/>
                <w:i/>
                <w:sz w:val="24"/>
                <w:szCs w:val="24"/>
                <w:lang w:val="ru-RU"/>
              </w:rPr>
            </w:pPr>
            <w:r>
              <w:rPr>
                <w:rFonts w:ascii="Times New Roman" w:eastAsia="TimesNewRomanPSMT" w:hAnsi="Times New Roman" w:cs="Arial"/>
                <w:bCs/>
                <w:i/>
                <w:sz w:val="24"/>
                <w:szCs w:val="24"/>
                <w:lang w:val="ru-RU"/>
              </w:rPr>
              <w:t>Проценат укупне вредности набавке који ће извршити подизвођач:</w:t>
            </w:r>
          </w:p>
        </w:tc>
        <w:tc>
          <w:tcPr>
            <w:tcW w:w="4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NewRomanPSMT" w:hAnsi="Times New Roman" w:cs="Arial"/>
                <w:b/>
                <w:bCs/>
                <w:sz w:val="24"/>
                <w:szCs w:val="24"/>
                <w:lang w:val="ru-RU"/>
              </w:rPr>
            </w:pPr>
          </w:p>
        </w:tc>
      </w:tr>
      <w:tr w:rsidR="00FA33B9">
        <w:tblPrEx>
          <w:tblCellMar>
            <w:top w:w="0" w:type="dxa"/>
            <w:bottom w:w="0" w:type="dxa"/>
          </w:tblCellMar>
        </w:tblPrEx>
        <w:trPr>
          <w:trHeight w:hRule="exact" w:val="567"/>
        </w:trPr>
        <w:tc>
          <w:tcPr>
            <w:tcW w:w="4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NewRomanPSMT" w:hAnsi="Times New Roman" w:cs="Arial"/>
                <w:bCs/>
                <w:i/>
                <w:sz w:val="24"/>
                <w:szCs w:val="24"/>
                <w:lang w:val="ru-RU"/>
              </w:rPr>
            </w:pPr>
          </w:p>
        </w:tc>
        <w:tc>
          <w:tcPr>
            <w:tcW w:w="4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rPr>
                <w:rFonts w:ascii="Times New Roman" w:eastAsia="TimesNewRomanPSMT" w:hAnsi="Times New Roman" w:cs="Arial"/>
                <w:bCs/>
                <w:i/>
                <w:sz w:val="24"/>
                <w:szCs w:val="24"/>
                <w:lang w:val="ru-RU"/>
              </w:rPr>
            </w:pPr>
            <w:r>
              <w:rPr>
                <w:rFonts w:ascii="Times New Roman" w:eastAsia="TimesNewRomanPSMT" w:hAnsi="Times New Roman" w:cs="Arial"/>
                <w:bCs/>
                <w:i/>
                <w:sz w:val="24"/>
                <w:szCs w:val="24"/>
                <w:lang w:val="ru-RU"/>
              </w:rPr>
              <w:t>Део предмета набавке који ће извршити подизвођач:</w:t>
            </w:r>
          </w:p>
        </w:tc>
        <w:tc>
          <w:tcPr>
            <w:tcW w:w="4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NewRomanPSMT" w:hAnsi="Times New Roman" w:cs="Arial"/>
                <w:b/>
                <w:bCs/>
                <w:sz w:val="24"/>
                <w:szCs w:val="24"/>
                <w:lang w:val="ru-RU"/>
              </w:rPr>
            </w:pPr>
          </w:p>
        </w:tc>
      </w:tr>
    </w:tbl>
    <w:p w:rsidR="00FA33B9" w:rsidRDefault="00FA33B9">
      <w:pPr>
        <w:pStyle w:val="Standard"/>
        <w:jc w:val="both"/>
        <w:rPr>
          <w:rFonts w:ascii="Times New Roman" w:eastAsia="Times New Roman" w:hAnsi="Times New Roman" w:cs="Arial"/>
          <w:b/>
          <w:bCs/>
          <w:i/>
          <w:iCs/>
          <w:sz w:val="24"/>
          <w:szCs w:val="24"/>
          <w:u w:val="single"/>
          <w:lang w:val="ru-RU"/>
        </w:rPr>
      </w:pPr>
    </w:p>
    <w:p w:rsidR="00FA33B9" w:rsidRDefault="002D4FA7">
      <w:pPr>
        <w:pStyle w:val="Standard"/>
        <w:jc w:val="both"/>
      </w:pPr>
      <w:r>
        <w:rPr>
          <w:rFonts w:ascii="Times New Roman" w:eastAsia="Times New Roman" w:hAnsi="Times New Roman" w:cs="Arial"/>
          <w:b/>
          <w:bCs/>
          <w:i/>
          <w:iCs/>
          <w:sz w:val="24"/>
          <w:szCs w:val="24"/>
          <w:u w:val="single"/>
          <w:lang w:val="ru-RU"/>
        </w:rPr>
        <w:t>Напомена:</w:t>
      </w:r>
    </w:p>
    <w:p w:rsidR="00FA33B9" w:rsidRDefault="002D4FA7">
      <w:pPr>
        <w:pStyle w:val="Standard"/>
        <w:jc w:val="both"/>
        <w:rPr>
          <w:rFonts w:ascii="Times New Roman" w:eastAsia="Times New Roman" w:hAnsi="Times New Roman" w:cs="Arial"/>
          <w:i/>
          <w:iCs/>
          <w:sz w:val="24"/>
          <w:szCs w:val="24"/>
          <w:lang w:val="ru-RU"/>
        </w:rPr>
      </w:pPr>
      <w:r>
        <w:rPr>
          <w:rFonts w:ascii="Times New Roman" w:eastAsia="Times New Roman" w:hAnsi="Times New Roman" w:cs="Arial"/>
          <w:i/>
          <w:iCs/>
          <w:sz w:val="24"/>
          <w:szCs w:val="24"/>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w:t>
      </w:r>
      <w:r>
        <w:rPr>
          <w:rFonts w:ascii="Times New Roman" w:eastAsia="Times New Roman" w:hAnsi="Times New Roman" w:cs="Arial"/>
          <w:i/>
          <w:iCs/>
          <w:sz w:val="24"/>
          <w:szCs w:val="24"/>
          <w:lang w:val="ru-RU"/>
        </w:rPr>
        <w:t>образац копира у довољном броју примерака, да се попуни и достави за сваког подизвођача.</w:t>
      </w:r>
    </w:p>
    <w:p w:rsidR="00FA33B9" w:rsidRDefault="00FA33B9">
      <w:pPr>
        <w:pStyle w:val="Standard"/>
        <w:jc w:val="both"/>
        <w:rPr>
          <w:rFonts w:ascii="Times New Roman" w:eastAsia="TimesNewRomanPSMT" w:hAnsi="Times New Roman" w:cs="Arial"/>
          <w:b/>
          <w:bCs/>
          <w:i/>
          <w:sz w:val="24"/>
          <w:szCs w:val="24"/>
        </w:rPr>
      </w:pPr>
    </w:p>
    <w:p w:rsidR="00FA33B9" w:rsidRDefault="00FA33B9">
      <w:pPr>
        <w:pStyle w:val="Standard"/>
        <w:jc w:val="both"/>
        <w:rPr>
          <w:rFonts w:ascii="Times New Roman" w:eastAsia="TimesNewRomanPSMT" w:hAnsi="Times New Roman" w:cs="Arial"/>
          <w:b/>
          <w:bCs/>
          <w:i/>
          <w:sz w:val="24"/>
          <w:szCs w:val="24"/>
        </w:rPr>
      </w:pPr>
    </w:p>
    <w:p w:rsidR="00FA33B9" w:rsidRDefault="00FA33B9">
      <w:pPr>
        <w:pStyle w:val="Standard"/>
        <w:jc w:val="both"/>
        <w:rPr>
          <w:rFonts w:ascii="Times New Roman" w:eastAsia="TimesNewRomanPSMT" w:hAnsi="Times New Roman" w:cs="Arial"/>
          <w:b/>
          <w:bCs/>
          <w:i/>
          <w:sz w:val="24"/>
          <w:szCs w:val="24"/>
        </w:rPr>
      </w:pPr>
    </w:p>
    <w:p w:rsidR="00FA33B9" w:rsidRDefault="00FA33B9">
      <w:pPr>
        <w:pStyle w:val="Standard"/>
        <w:jc w:val="both"/>
        <w:rPr>
          <w:rFonts w:ascii="Times New Roman" w:eastAsia="TimesNewRomanPSMT" w:hAnsi="Times New Roman" w:cs="Arial"/>
          <w:b/>
          <w:bCs/>
          <w:i/>
          <w:sz w:val="24"/>
          <w:szCs w:val="24"/>
        </w:rPr>
      </w:pPr>
    </w:p>
    <w:p w:rsidR="00FA33B9" w:rsidRDefault="00FA33B9">
      <w:pPr>
        <w:pStyle w:val="Standard"/>
        <w:jc w:val="both"/>
        <w:rPr>
          <w:rFonts w:ascii="Times New Roman" w:eastAsia="TimesNewRomanPSMT" w:hAnsi="Times New Roman" w:cs="Arial"/>
          <w:b/>
          <w:bCs/>
          <w:i/>
          <w:sz w:val="24"/>
          <w:szCs w:val="24"/>
        </w:rPr>
      </w:pPr>
    </w:p>
    <w:p w:rsidR="00FA33B9" w:rsidRDefault="00FA33B9">
      <w:pPr>
        <w:pStyle w:val="Standard"/>
        <w:jc w:val="both"/>
        <w:rPr>
          <w:rFonts w:ascii="Times New Roman" w:eastAsia="TimesNewRomanPSMT" w:hAnsi="Times New Roman" w:cs="Arial"/>
          <w:b/>
          <w:bCs/>
          <w:i/>
          <w:sz w:val="24"/>
          <w:szCs w:val="24"/>
        </w:rPr>
      </w:pPr>
    </w:p>
    <w:p w:rsidR="00FA33B9" w:rsidRDefault="00FA33B9">
      <w:pPr>
        <w:pStyle w:val="Standard"/>
        <w:jc w:val="both"/>
        <w:rPr>
          <w:rFonts w:ascii="Times New Roman" w:eastAsia="TimesNewRomanPSMT" w:hAnsi="Times New Roman" w:cs="Arial"/>
          <w:b/>
          <w:bCs/>
          <w:i/>
          <w:sz w:val="24"/>
          <w:szCs w:val="24"/>
        </w:rPr>
      </w:pPr>
    </w:p>
    <w:p w:rsidR="00FA33B9" w:rsidRDefault="002D4FA7">
      <w:pPr>
        <w:pStyle w:val="Standard"/>
        <w:jc w:val="both"/>
      </w:pPr>
      <w:r>
        <w:rPr>
          <w:rFonts w:ascii="Times New Roman" w:eastAsia="TimesNewRomanPSMT" w:hAnsi="Times New Roman" w:cs="Arial"/>
          <w:b/>
          <w:bCs/>
          <w:i/>
          <w:sz w:val="24"/>
          <w:szCs w:val="24"/>
        </w:rPr>
        <w:lastRenderedPageBreak/>
        <w:t xml:space="preserve">4) </w:t>
      </w:r>
      <w:r>
        <w:rPr>
          <w:rFonts w:ascii="Times New Roman" w:eastAsia="TimesNewRomanPSMT" w:hAnsi="Times New Roman" w:cs="Arial"/>
          <w:b/>
          <w:bCs/>
          <w:i/>
          <w:sz w:val="24"/>
          <w:szCs w:val="24"/>
          <w:lang w:val="ru-RU"/>
        </w:rPr>
        <w:t>ПОДАЦИ О УЧЕСНИКУ  У ЗАЈЕДНИЧКОЈ ПОНУДИ</w:t>
      </w:r>
      <w:r>
        <w:rPr>
          <w:rFonts w:ascii="Times New Roman" w:eastAsia="TimesNewRomanPSMT" w:hAnsi="Times New Roman" w:cs="Arial"/>
          <w:b/>
          <w:bCs/>
          <w:i/>
          <w:sz w:val="24"/>
          <w:szCs w:val="24"/>
          <w:lang w:val="ru-RU"/>
        </w:rPr>
        <w:tab/>
      </w:r>
    </w:p>
    <w:tbl>
      <w:tblPr>
        <w:tblW w:w="9272" w:type="dxa"/>
        <w:tblInd w:w="-122" w:type="dxa"/>
        <w:tblLayout w:type="fixed"/>
        <w:tblCellMar>
          <w:left w:w="10" w:type="dxa"/>
          <w:right w:w="10" w:type="dxa"/>
        </w:tblCellMar>
        <w:tblLook w:val="0000" w:firstRow="0" w:lastRow="0" w:firstColumn="0" w:lastColumn="0" w:noHBand="0" w:noVBand="0"/>
      </w:tblPr>
      <w:tblGrid>
        <w:gridCol w:w="464"/>
        <w:gridCol w:w="4219"/>
        <w:gridCol w:w="4589"/>
      </w:tblGrid>
      <w:tr w:rsidR="00FA33B9">
        <w:tblPrEx>
          <w:tblCellMar>
            <w:top w:w="0" w:type="dxa"/>
            <w:bottom w:w="0" w:type="dxa"/>
          </w:tblCellMar>
        </w:tblPrEx>
        <w:trPr>
          <w:trHeight w:hRule="exact" w:val="567"/>
        </w:trPr>
        <w:tc>
          <w:tcPr>
            <w:tcW w:w="4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jc w:val="both"/>
              <w:rPr>
                <w:rFonts w:ascii="Times New Roman" w:eastAsia="TimesNewRomanPSMT" w:hAnsi="Times New Roman" w:cs="Arial"/>
                <w:bCs/>
                <w:i/>
                <w:sz w:val="24"/>
                <w:szCs w:val="24"/>
              </w:rPr>
            </w:pPr>
            <w:r>
              <w:rPr>
                <w:rFonts w:ascii="Times New Roman" w:eastAsia="TimesNewRomanPSMT" w:hAnsi="Times New Roman" w:cs="Arial"/>
                <w:bCs/>
                <w:i/>
                <w:sz w:val="24"/>
                <w:szCs w:val="24"/>
              </w:rPr>
              <w:t>1)</w:t>
            </w:r>
          </w:p>
        </w:tc>
        <w:tc>
          <w:tcPr>
            <w:tcW w:w="4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jc w:val="both"/>
              <w:rPr>
                <w:rFonts w:ascii="Times New Roman" w:eastAsia="TimesNewRomanPSMT" w:hAnsi="Times New Roman" w:cs="Arial"/>
                <w:bCs/>
                <w:i/>
                <w:sz w:val="24"/>
                <w:szCs w:val="24"/>
                <w:lang w:val="ru-RU"/>
              </w:rPr>
            </w:pPr>
            <w:r>
              <w:rPr>
                <w:rFonts w:ascii="Times New Roman" w:eastAsia="TimesNewRomanPSMT" w:hAnsi="Times New Roman" w:cs="Arial"/>
                <w:bCs/>
                <w:i/>
                <w:sz w:val="24"/>
                <w:szCs w:val="24"/>
                <w:lang w:val="ru-RU"/>
              </w:rPr>
              <w:t>Назив учесника у заједничкој понуди:</w:t>
            </w:r>
          </w:p>
        </w:tc>
        <w:tc>
          <w:tcPr>
            <w:tcW w:w="4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NewRomanPSMT" w:hAnsi="Times New Roman" w:cs="Arial"/>
                <w:b/>
                <w:bCs/>
                <w:sz w:val="24"/>
                <w:szCs w:val="24"/>
                <w:lang w:val="ru-RU"/>
              </w:rPr>
            </w:pPr>
          </w:p>
        </w:tc>
      </w:tr>
      <w:tr w:rsidR="00FA33B9">
        <w:tblPrEx>
          <w:tblCellMar>
            <w:top w:w="0" w:type="dxa"/>
            <w:bottom w:w="0" w:type="dxa"/>
          </w:tblCellMar>
        </w:tblPrEx>
        <w:trPr>
          <w:trHeight w:hRule="exact" w:val="567"/>
        </w:trPr>
        <w:tc>
          <w:tcPr>
            <w:tcW w:w="4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NewRomanPSMT" w:hAnsi="Times New Roman" w:cs="Arial"/>
                <w:bCs/>
                <w:i/>
                <w:sz w:val="24"/>
                <w:szCs w:val="24"/>
                <w:lang w:val="ru-RU"/>
              </w:rPr>
            </w:pPr>
          </w:p>
          <w:p w:rsidR="00FA33B9" w:rsidRDefault="00FA33B9">
            <w:pPr>
              <w:pStyle w:val="Standard"/>
              <w:jc w:val="both"/>
              <w:rPr>
                <w:rFonts w:ascii="Times New Roman" w:eastAsia="TimesNewRomanPSMT" w:hAnsi="Times New Roman" w:cs="Arial"/>
                <w:bCs/>
                <w:i/>
                <w:sz w:val="24"/>
                <w:szCs w:val="24"/>
                <w:lang w:val="ru-RU"/>
              </w:rPr>
            </w:pPr>
          </w:p>
        </w:tc>
        <w:tc>
          <w:tcPr>
            <w:tcW w:w="4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jc w:val="both"/>
              <w:rPr>
                <w:rFonts w:ascii="Times New Roman" w:eastAsia="TimesNewRomanPSMT" w:hAnsi="Times New Roman" w:cs="Arial"/>
                <w:bCs/>
                <w:i/>
                <w:sz w:val="24"/>
                <w:szCs w:val="24"/>
              </w:rPr>
            </w:pPr>
            <w:r>
              <w:rPr>
                <w:rFonts w:ascii="Times New Roman" w:eastAsia="TimesNewRomanPSMT" w:hAnsi="Times New Roman" w:cs="Arial"/>
                <w:bCs/>
                <w:i/>
                <w:sz w:val="24"/>
                <w:szCs w:val="24"/>
              </w:rPr>
              <w:t>Адреса:</w:t>
            </w:r>
          </w:p>
        </w:tc>
        <w:tc>
          <w:tcPr>
            <w:tcW w:w="4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NewRomanPSMT" w:hAnsi="Times New Roman" w:cs="Arial"/>
                <w:b/>
                <w:bCs/>
                <w:sz w:val="24"/>
                <w:szCs w:val="24"/>
              </w:rPr>
            </w:pPr>
          </w:p>
        </w:tc>
      </w:tr>
      <w:tr w:rsidR="00FA33B9">
        <w:tblPrEx>
          <w:tblCellMar>
            <w:top w:w="0" w:type="dxa"/>
            <w:bottom w:w="0" w:type="dxa"/>
          </w:tblCellMar>
        </w:tblPrEx>
        <w:trPr>
          <w:trHeight w:hRule="exact" w:val="567"/>
        </w:trPr>
        <w:tc>
          <w:tcPr>
            <w:tcW w:w="4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NewRomanPSMT" w:hAnsi="Times New Roman" w:cs="Arial"/>
                <w:bCs/>
                <w:i/>
                <w:sz w:val="24"/>
                <w:szCs w:val="24"/>
              </w:rPr>
            </w:pPr>
          </w:p>
          <w:p w:rsidR="00FA33B9" w:rsidRDefault="00FA33B9">
            <w:pPr>
              <w:pStyle w:val="Standard"/>
              <w:jc w:val="both"/>
              <w:rPr>
                <w:rFonts w:ascii="Times New Roman" w:eastAsia="TimesNewRomanPSMT" w:hAnsi="Times New Roman" w:cs="Arial"/>
                <w:bCs/>
                <w:i/>
                <w:sz w:val="24"/>
                <w:szCs w:val="24"/>
              </w:rPr>
            </w:pPr>
          </w:p>
        </w:tc>
        <w:tc>
          <w:tcPr>
            <w:tcW w:w="4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jc w:val="both"/>
              <w:rPr>
                <w:rFonts w:ascii="Times New Roman" w:eastAsia="TimesNewRomanPSMT" w:hAnsi="Times New Roman" w:cs="Arial"/>
                <w:bCs/>
                <w:i/>
                <w:sz w:val="24"/>
                <w:szCs w:val="24"/>
              </w:rPr>
            </w:pPr>
            <w:r>
              <w:rPr>
                <w:rFonts w:ascii="Times New Roman" w:eastAsia="TimesNewRomanPSMT" w:hAnsi="Times New Roman" w:cs="Arial"/>
                <w:bCs/>
                <w:i/>
                <w:sz w:val="24"/>
                <w:szCs w:val="24"/>
              </w:rPr>
              <w:t>Матични број:</w:t>
            </w:r>
          </w:p>
        </w:tc>
        <w:tc>
          <w:tcPr>
            <w:tcW w:w="4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NewRomanPSMT" w:hAnsi="Times New Roman" w:cs="Arial"/>
                <w:b/>
                <w:bCs/>
                <w:sz w:val="24"/>
                <w:szCs w:val="24"/>
              </w:rPr>
            </w:pPr>
          </w:p>
        </w:tc>
      </w:tr>
      <w:tr w:rsidR="00FA33B9">
        <w:tblPrEx>
          <w:tblCellMar>
            <w:top w:w="0" w:type="dxa"/>
            <w:bottom w:w="0" w:type="dxa"/>
          </w:tblCellMar>
        </w:tblPrEx>
        <w:trPr>
          <w:trHeight w:hRule="exact" w:val="567"/>
        </w:trPr>
        <w:tc>
          <w:tcPr>
            <w:tcW w:w="4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NewRomanPSMT" w:hAnsi="Times New Roman" w:cs="Arial"/>
                <w:bCs/>
                <w:i/>
                <w:sz w:val="24"/>
                <w:szCs w:val="24"/>
              </w:rPr>
            </w:pPr>
          </w:p>
          <w:p w:rsidR="00FA33B9" w:rsidRDefault="00FA33B9">
            <w:pPr>
              <w:pStyle w:val="Standard"/>
              <w:jc w:val="both"/>
              <w:rPr>
                <w:rFonts w:ascii="Times New Roman" w:eastAsia="TimesNewRomanPSMT" w:hAnsi="Times New Roman" w:cs="Arial"/>
                <w:bCs/>
                <w:i/>
                <w:sz w:val="24"/>
                <w:szCs w:val="24"/>
              </w:rPr>
            </w:pPr>
          </w:p>
        </w:tc>
        <w:tc>
          <w:tcPr>
            <w:tcW w:w="4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jc w:val="both"/>
              <w:rPr>
                <w:rFonts w:ascii="Times New Roman" w:eastAsia="TimesNewRomanPSMT" w:hAnsi="Times New Roman" w:cs="Arial"/>
                <w:bCs/>
                <w:i/>
                <w:sz w:val="24"/>
                <w:szCs w:val="24"/>
              </w:rPr>
            </w:pPr>
            <w:r>
              <w:rPr>
                <w:rFonts w:ascii="Times New Roman" w:eastAsia="TimesNewRomanPSMT" w:hAnsi="Times New Roman" w:cs="Arial"/>
                <w:bCs/>
                <w:i/>
                <w:sz w:val="24"/>
                <w:szCs w:val="24"/>
              </w:rPr>
              <w:t>Порески идентификациони број:</w:t>
            </w:r>
          </w:p>
        </w:tc>
        <w:tc>
          <w:tcPr>
            <w:tcW w:w="4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NewRomanPSMT" w:hAnsi="Times New Roman" w:cs="Arial"/>
                <w:b/>
                <w:bCs/>
                <w:sz w:val="24"/>
                <w:szCs w:val="24"/>
              </w:rPr>
            </w:pPr>
          </w:p>
        </w:tc>
      </w:tr>
      <w:tr w:rsidR="00FA33B9">
        <w:tblPrEx>
          <w:tblCellMar>
            <w:top w:w="0" w:type="dxa"/>
            <w:bottom w:w="0" w:type="dxa"/>
          </w:tblCellMar>
        </w:tblPrEx>
        <w:trPr>
          <w:trHeight w:hRule="exact" w:val="567"/>
        </w:trPr>
        <w:tc>
          <w:tcPr>
            <w:tcW w:w="4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NewRomanPSMT" w:hAnsi="Times New Roman" w:cs="Arial"/>
                <w:bCs/>
                <w:i/>
                <w:sz w:val="24"/>
                <w:szCs w:val="24"/>
              </w:rPr>
            </w:pPr>
          </w:p>
        </w:tc>
        <w:tc>
          <w:tcPr>
            <w:tcW w:w="4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jc w:val="both"/>
              <w:rPr>
                <w:rFonts w:ascii="Times New Roman" w:eastAsia="TimesNewRomanPSMT" w:hAnsi="Times New Roman" w:cs="Arial"/>
                <w:bCs/>
                <w:i/>
                <w:sz w:val="24"/>
                <w:szCs w:val="24"/>
              </w:rPr>
            </w:pPr>
            <w:r>
              <w:rPr>
                <w:rFonts w:ascii="Times New Roman" w:eastAsia="TimesNewRomanPSMT" w:hAnsi="Times New Roman" w:cs="Arial"/>
                <w:bCs/>
                <w:i/>
                <w:sz w:val="24"/>
                <w:szCs w:val="24"/>
              </w:rPr>
              <w:t>Име особе</w:t>
            </w:r>
            <w:r>
              <w:rPr>
                <w:rFonts w:ascii="Times New Roman" w:eastAsia="TimesNewRomanPSMT" w:hAnsi="Times New Roman" w:cs="Arial"/>
                <w:bCs/>
                <w:i/>
                <w:sz w:val="24"/>
                <w:szCs w:val="24"/>
              </w:rPr>
              <w:t xml:space="preserve"> за контакт:</w:t>
            </w:r>
          </w:p>
        </w:tc>
        <w:tc>
          <w:tcPr>
            <w:tcW w:w="4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NewRomanPSMT" w:hAnsi="Times New Roman" w:cs="Arial"/>
                <w:b/>
                <w:bCs/>
                <w:sz w:val="24"/>
                <w:szCs w:val="24"/>
              </w:rPr>
            </w:pPr>
          </w:p>
        </w:tc>
      </w:tr>
      <w:tr w:rsidR="00FA33B9">
        <w:tblPrEx>
          <w:tblCellMar>
            <w:top w:w="0" w:type="dxa"/>
            <w:bottom w:w="0" w:type="dxa"/>
          </w:tblCellMar>
        </w:tblPrEx>
        <w:trPr>
          <w:trHeight w:hRule="exact" w:val="567"/>
        </w:trPr>
        <w:tc>
          <w:tcPr>
            <w:tcW w:w="4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jc w:val="both"/>
              <w:rPr>
                <w:rFonts w:ascii="Times New Roman" w:eastAsia="TimesNewRomanPSMT" w:hAnsi="Times New Roman" w:cs="Arial"/>
                <w:bCs/>
                <w:i/>
                <w:sz w:val="24"/>
                <w:szCs w:val="24"/>
              </w:rPr>
            </w:pPr>
            <w:r>
              <w:rPr>
                <w:rFonts w:ascii="Times New Roman" w:eastAsia="TimesNewRomanPSMT" w:hAnsi="Times New Roman" w:cs="Arial"/>
                <w:bCs/>
                <w:i/>
                <w:sz w:val="24"/>
                <w:szCs w:val="24"/>
              </w:rPr>
              <w:t>2)</w:t>
            </w:r>
          </w:p>
        </w:tc>
        <w:tc>
          <w:tcPr>
            <w:tcW w:w="4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jc w:val="both"/>
              <w:rPr>
                <w:rFonts w:ascii="Times New Roman" w:eastAsia="TimesNewRomanPSMT" w:hAnsi="Times New Roman" w:cs="Arial"/>
                <w:bCs/>
                <w:i/>
                <w:sz w:val="24"/>
                <w:szCs w:val="24"/>
                <w:lang w:val="ru-RU"/>
              </w:rPr>
            </w:pPr>
            <w:r>
              <w:rPr>
                <w:rFonts w:ascii="Times New Roman" w:eastAsia="TimesNewRomanPSMT" w:hAnsi="Times New Roman" w:cs="Arial"/>
                <w:bCs/>
                <w:i/>
                <w:sz w:val="24"/>
                <w:szCs w:val="24"/>
                <w:lang w:val="ru-RU"/>
              </w:rPr>
              <w:t>Назив учесника у заједничкој понуди:</w:t>
            </w:r>
          </w:p>
        </w:tc>
        <w:tc>
          <w:tcPr>
            <w:tcW w:w="4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NewRomanPSMT" w:hAnsi="Times New Roman" w:cs="Arial"/>
                <w:b/>
                <w:bCs/>
                <w:sz w:val="24"/>
                <w:szCs w:val="24"/>
                <w:lang w:val="ru-RU"/>
              </w:rPr>
            </w:pPr>
          </w:p>
        </w:tc>
      </w:tr>
      <w:tr w:rsidR="00FA33B9">
        <w:tblPrEx>
          <w:tblCellMar>
            <w:top w:w="0" w:type="dxa"/>
            <w:bottom w:w="0" w:type="dxa"/>
          </w:tblCellMar>
        </w:tblPrEx>
        <w:trPr>
          <w:trHeight w:hRule="exact" w:val="567"/>
        </w:trPr>
        <w:tc>
          <w:tcPr>
            <w:tcW w:w="4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NewRomanPSMT" w:hAnsi="Times New Roman" w:cs="Arial"/>
                <w:bCs/>
                <w:i/>
                <w:sz w:val="24"/>
                <w:szCs w:val="24"/>
                <w:lang w:val="ru-RU"/>
              </w:rPr>
            </w:pPr>
          </w:p>
          <w:p w:rsidR="00FA33B9" w:rsidRDefault="00FA33B9">
            <w:pPr>
              <w:pStyle w:val="Standard"/>
              <w:jc w:val="both"/>
              <w:rPr>
                <w:rFonts w:ascii="Times New Roman" w:eastAsia="TimesNewRomanPSMT" w:hAnsi="Times New Roman" w:cs="Arial"/>
                <w:bCs/>
                <w:i/>
                <w:sz w:val="24"/>
                <w:szCs w:val="24"/>
                <w:lang w:val="ru-RU"/>
              </w:rPr>
            </w:pPr>
          </w:p>
        </w:tc>
        <w:tc>
          <w:tcPr>
            <w:tcW w:w="4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jc w:val="both"/>
              <w:rPr>
                <w:rFonts w:ascii="Times New Roman" w:eastAsia="TimesNewRomanPSMT" w:hAnsi="Times New Roman" w:cs="Arial"/>
                <w:bCs/>
                <w:i/>
                <w:sz w:val="24"/>
                <w:szCs w:val="24"/>
              </w:rPr>
            </w:pPr>
            <w:r>
              <w:rPr>
                <w:rFonts w:ascii="Times New Roman" w:eastAsia="TimesNewRomanPSMT" w:hAnsi="Times New Roman" w:cs="Arial"/>
                <w:bCs/>
                <w:i/>
                <w:sz w:val="24"/>
                <w:szCs w:val="24"/>
              </w:rPr>
              <w:t>Адреса:</w:t>
            </w:r>
          </w:p>
        </w:tc>
        <w:tc>
          <w:tcPr>
            <w:tcW w:w="4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NewRomanPSMT" w:hAnsi="Times New Roman" w:cs="Arial"/>
                <w:b/>
                <w:bCs/>
                <w:sz w:val="24"/>
                <w:szCs w:val="24"/>
              </w:rPr>
            </w:pPr>
          </w:p>
        </w:tc>
      </w:tr>
      <w:tr w:rsidR="00FA33B9">
        <w:tblPrEx>
          <w:tblCellMar>
            <w:top w:w="0" w:type="dxa"/>
            <w:bottom w:w="0" w:type="dxa"/>
          </w:tblCellMar>
        </w:tblPrEx>
        <w:trPr>
          <w:trHeight w:hRule="exact" w:val="567"/>
        </w:trPr>
        <w:tc>
          <w:tcPr>
            <w:tcW w:w="4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NewRomanPSMT" w:hAnsi="Times New Roman" w:cs="Arial"/>
                <w:bCs/>
                <w:i/>
                <w:sz w:val="24"/>
                <w:szCs w:val="24"/>
              </w:rPr>
            </w:pPr>
          </w:p>
          <w:p w:rsidR="00FA33B9" w:rsidRDefault="00FA33B9">
            <w:pPr>
              <w:pStyle w:val="Standard"/>
              <w:jc w:val="both"/>
              <w:rPr>
                <w:rFonts w:ascii="Times New Roman" w:eastAsia="TimesNewRomanPSMT" w:hAnsi="Times New Roman" w:cs="Arial"/>
                <w:bCs/>
                <w:i/>
                <w:sz w:val="24"/>
                <w:szCs w:val="24"/>
              </w:rPr>
            </w:pPr>
          </w:p>
        </w:tc>
        <w:tc>
          <w:tcPr>
            <w:tcW w:w="4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jc w:val="both"/>
              <w:rPr>
                <w:rFonts w:ascii="Times New Roman" w:eastAsia="TimesNewRomanPSMT" w:hAnsi="Times New Roman" w:cs="Arial"/>
                <w:bCs/>
                <w:i/>
                <w:sz w:val="24"/>
                <w:szCs w:val="24"/>
              </w:rPr>
            </w:pPr>
            <w:r>
              <w:rPr>
                <w:rFonts w:ascii="Times New Roman" w:eastAsia="TimesNewRomanPSMT" w:hAnsi="Times New Roman" w:cs="Arial"/>
                <w:bCs/>
                <w:i/>
                <w:sz w:val="24"/>
                <w:szCs w:val="24"/>
              </w:rPr>
              <w:t>Матични број:</w:t>
            </w:r>
          </w:p>
        </w:tc>
        <w:tc>
          <w:tcPr>
            <w:tcW w:w="4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NewRomanPSMT" w:hAnsi="Times New Roman" w:cs="Arial"/>
                <w:b/>
                <w:bCs/>
                <w:sz w:val="24"/>
                <w:szCs w:val="24"/>
              </w:rPr>
            </w:pPr>
          </w:p>
        </w:tc>
      </w:tr>
      <w:tr w:rsidR="00FA33B9">
        <w:tblPrEx>
          <w:tblCellMar>
            <w:top w:w="0" w:type="dxa"/>
            <w:bottom w:w="0" w:type="dxa"/>
          </w:tblCellMar>
        </w:tblPrEx>
        <w:trPr>
          <w:trHeight w:hRule="exact" w:val="567"/>
        </w:trPr>
        <w:tc>
          <w:tcPr>
            <w:tcW w:w="4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NewRomanPSMT" w:hAnsi="Times New Roman" w:cs="Arial"/>
                <w:bCs/>
                <w:i/>
                <w:sz w:val="24"/>
                <w:szCs w:val="24"/>
              </w:rPr>
            </w:pPr>
          </w:p>
          <w:p w:rsidR="00FA33B9" w:rsidRDefault="00FA33B9">
            <w:pPr>
              <w:pStyle w:val="Standard"/>
              <w:jc w:val="both"/>
              <w:rPr>
                <w:rFonts w:ascii="Times New Roman" w:eastAsia="TimesNewRomanPSMT" w:hAnsi="Times New Roman" w:cs="Arial"/>
                <w:bCs/>
                <w:i/>
                <w:sz w:val="24"/>
                <w:szCs w:val="24"/>
              </w:rPr>
            </w:pPr>
          </w:p>
        </w:tc>
        <w:tc>
          <w:tcPr>
            <w:tcW w:w="4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jc w:val="both"/>
              <w:rPr>
                <w:rFonts w:ascii="Times New Roman" w:eastAsia="TimesNewRomanPSMT" w:hAnsi="Times New Roman" w:cs="Arial"/>
                <w:bCs/>
                <w:i/>
                <w:sz w:val="24"/>
                <w:szCs w:val="24"/>
              </w:rPr>
            </w:pPr>
            <w:r>
              <w:rPr>
                <w:rFonts w:ascii="Times New Roman" w:eastAsia="TimesNewRomanPSMT" w:hAnsi="Times New Roman" w:cs="Arial"/>
                <w:bCs/>
                <w:i/>
                <w:sz w:val="24"/>
                <w:szCs w:val="24"/>
              </w:rPr>
              <w:t>Порески идентификациони број:</w:t>
            </w:r>
          </w:p>
        </w:tc>
        <w:tc>
          <w:tcPr>
            <w:tcW w:w="4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NewRomanPSMT" w:hAnsi="Times New Roman" w:cs="Arial"/>
                <w:b/>
                <w:bCs/>
                <w:sz w:val="24"/>
                <w:szCs w:val="24"/>
              </w:rPr>
            </w:pPr>
          </w:p>
        </w:tc>
      </w:tr>
      <w:tr w:rsidR="00FA33B9">
        <w:tblPrEx>
          <w:tblCellMar>
            <w:top w:w="0" w:type="dxa"/>
            <w:bottom w:w="0" w:type="dxa"/>
          </w:tblCellMar>
        </w:tblPrEx>
        <w:trPr>
          <w:trHeight w:hRule="exact" w:val="567"/>
        </w:trPr>
        <w:tc>
          <w:tcPr>
            <w:tcW w:w="4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NewRomanPSMT" w:hAnsi="Times New Roman" w:cs="Arial"/>
                <w:bCs/>
                <w:i/>
                <w:sz w:val="24"/>
                <w:szCs w:val="24"/>
              </w:rPr>
            </w:pPr>
          </w:p>
        </w:tc>
        <w:tc>
          <w:tcPr>
            <w:tcW w:w="4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jc w:val="both"/>
              <w:rPr>
                <w:rFonts w:ascii="Times New Roman" w:eastAsia="TimesNewRomanPSMT" w:hAnsi="Times New Roman" w:cs="Arial"/>
                <w:bCs/>
                <w:i/>
                <w:sz w:val="24"/>
                <w:szCs w:val="24"/>
              </w:rPr>
            </w:pPr>
            <w:r>
              <w:rPr>
                <w:rFonts w:ascii="Times New Roman" w:eastAsia="TimesNewRomanPSMT" w:hAnsi="Times New Roman" w:cs="Arial"/>
                <w:bCs/>
                <w:i/>
                <w:sz w:val="24"/>
                <w:szCs w:val="24"/>
              </w:rPr>
              <w:t>Име особе за контакт:</w:t>
            </w:r>
          </w:p>
        </w:tc>
        <w:tc>
          <w:tcPr>
            <w:tcW w:w="4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NewRomanPSMT" w:hAnsi="Times New Roman" w:cs="Arial"/>
                <w:b/>
                <w:bCs/>
                <w:sz w:val="24"/>
                <w:szCs w:val="24"/>
              </w:rPr>
            </w:pPr>
          </w:p>
        </w:tc>
      </w:tr>
      <w:tr w:rsidR="00FA33B9">
        <w:tblPrEx>
          <w:tblCellMar>
            <w:top w:w="0" w:type="dxa"/>
            <w:bottom w:w="0" w:type="dxa"/>
          </w:tblCellMar>
        </w:tblPrEx>
        <w:trPr>
          <w:trHeight w:hRule="exact" w:val="567"/>
        </w:trPr>
        <w:tc>
          <w:tcPr>
            <w:tcW w:w="4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jc w:val="both"/>
              <w:rPr>
                <w:rFonts w:ascii="Times New Roman" w:eastAsia="TimesNewRomanPSMT" w:hAnsi="Times New Roman" w:cs="Arial"/>
                <w:bCs/>
                <w:i/>
                <w:sz w:val="24"/>
                <w:szCs w:val="24"/>
              </w:rPr>
            </w:pPr>
            <w:r>
              <w:rPr>
                <w:rFonts w:ascii="Times New Roman" w:eastAsia="TimesNewRomanPSMT" w:hAnsi="Times New Roman" w:cs="Arial"/>
                <w:bCs/>
                <w:i/>
                <w:sz w:val="24"/>
                <w:szCs w:val="24"/>
              </w:rPr>
              <w:t>3)</w:t>
            </w:r>
          </w:p>
        </w:tc>
        <w:tc>
          <w:tcPr>
            <w:tcW w:w="4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jc w:val="both"/>
              <w:rPr>
                <w:rFonts w:ascii="Times New Roman" w:eastAsia="TimesNewRomanPSMT" w:hAnsi="Times New Roman" w:cs="Arial"/>
                <w:bCs/>
                <w:i/>
                <w:sz w:val="24"/>
                <w:szCs w:val="24"/>
                <w:lang w:val="ru-RU"/>
              </w:rPr>
            </w:pPr>
            <w:r>
              <w:rPr>
                <w:rFonts w:ascii="Times New Roman" w:eastAsia="TimesNewRomanPSMT" w:hAnsi="Times New Roman" w:cs="Arial"/>
                <w:bCs/>
                <w:i/>
                <w:sz w:val="24"/>
                <w:szCs w:val="24"/>
                <w:lang w:val="ru-RU"/>
              </w:rPr>
              <w:t>Назив учесника у заједничкој понуди:</w:t>
            </w:r>
          </w:p>
        </w:tc>
        <w:tc>
          <w:tcPr>
            <w:tcW w:w="4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NewRomanPSMT" w:hAnsi="Times New Roman" w:cs="Arial"/>
                <w:b/>
                <w:bCs/>
                <w:sz w:val="24"/>
                <w:szCs w:val="24"/>
                <w:lang w:val="ru-RU"/>
              </w:rPr>
            </w:pPr>
          </w:p>
        </w:tc>
      </w:tr>
      <w:tr w:rsidR="00FA33B9">
        <w:tblPrEx>
          <w:tblCellMar>
            <w:top w:w="0" w:type="dxa"/>
            <w:bottom w:w="0" w:type="dxa"/>
          </w:tblCellMar>
        </w:tblPrEx>
        <w:trPr>
          <w:trHeight w:hRule="exact" w:val="567"/>
        </w:trPr>
        <w:tc>
          <w:tcPr>
            <w:tcW w:w="4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NewRomanPSMT" w:hAnsi="Times New Roman" w:cs="Arial"/>
                <w:bCs/>
                <w:i/>
                <w:sz w:val="24"/>
                <w:szCs w:val="24"/>
                <w:lang w:val="ru-RU"/>
              </w:rPr>
            </w:pPr>
          </w:p>
          <w:p w:rsidR="00FA33B9" w:rsidRDefault="00FA33B9">
            <w:pPr>
              <w:pStyle w:val="Standard"/>
              <w:jc w:val="both"/>
              <w:rPr>
                <w:rFonts w:ascii="Times New Roman" w:eastAsia="TimesNewRomanPSMT" w:hAnsi="Times New Roman" w:cs="Arial"/>
                <w:bCs/>
                <w:i/>
                <w:sz w:val="24"/>
                <w:szCs w:val="24"/>
                <w:lang w:val="ru-RU"/>
              </w:rPr>
            </w:pPr>
          </w:p>
        </w:tc>
        <w:tc>
          <w:tcPr>
            <w:tcW w:w="4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jc w:val="both"/>
              <w:rPr>
                <w:rFonts w:ascii="Times New Roman" w:eastAsia="TimesNewRomanPSMT" w:hAnsi="Times New Roman" w:cs="Arial"/>
                <w:bCs/>
                <w:i/>
                <w:sz w:val="24"/>
                <w:szCs w:val="24"/>
              </w:rPr>
            </w:pPr>
            <w:r>
              <w:rPr>
                <w:rFonts w:ascii="Times New Roman" w:eastAsia="TimesNewRomanPSMT" w:hAnsi="Times New Roman" w:cs="Arial"/>
                <w:bCs/>
                <w:i/>
                <w:sz w:val="24"/>
                <w:szCs w:val="24"/>
              </w:rPr>
              <w:t>Адреса:</w:t>
            </w:r>
          </w:p>
        </w:tc>
        <w:tc>
          <w:tcPr>
            <w:tcW w:w="4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NewRomanPSMT" w:hAnsi="Times New Roman" w:cs="Arial"/>
                <w:b/>
                <w:bCs/>
                <w:sz w:val="24"/>
                <w:szCs w:val="24"/>
              </w:rPr>
            </w:pPr>
          </w:p>
        </w:tc>
      </w:tr>
      <w:tr w:rsidR="00FA33B9">
        <w:tblPrEx>
          <w:tblCellMar>
            <w:top w:w="0" w:type="dxa"/>
            <w:bottom w:w="0" w:type="dxa"/>
          </w:tblCellMar>
        </w:tblPrEx>
        <w:trPr>
          <w:trHeight w:hRule="exact" w:val="567"/>
        </w:trPr>
        <w:tc>
          <w:tcPr>
            <w:tcW w:w="4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NewRomanPSMT" w:hAnsi="Times New Roman" w:cs="Arial"/>
                <w:bCs/>
                <w:i/>
                <w:sz w:val="24"/>
                <w:szCs w:val="24"/>
              </w:rPr>
            </w:pPr>
          </w:p>
          <w:p w:rsidR="00FA33B9" w:rsidRDefault="00FA33B9">
            <w:pPr>
              <w:pStyle w:val="Standard"/>
              <w:jc w:val="both"/>
              <w:rPr>
                <w:rFonts w:ascii="Times New Roman" w:eastAsia="TimesNewRomanPSMT" w:hAnsi="Times New Roman" w:cs="Arial"/>
                <w:bCs/>
                <w:i/>
                <w:sz w:val="24"/>
                <w:szCs w:val="24"/>
              </w:rPr>
            </w:pPr>
          </w:p>
        </w:tc>
        <w:tc>
          <w:tcPr>
            <w:tcW w:w="4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jc w:val="both"/>
              <w:rPr>
                <w:rFonts w:ascii="Times New Roman" w:eastAsia="TimesNewRomanPSMT" w:hAnsi="Times New Roman" w:cs="Arial"/>
                <w:bCs/>
                <w:i/>
                <w:sz w:val="24"/>
                <w:szCs w:val="24"/>
              </w:rPr>
            </w:pPr>
            <w:r>
              <w:rPr>
                <w:rFonts w:ascii="Times New Roman" w:eastAsia="TimesNewRomanPSMT" w:hAnsi="Times New Roman" w:cs="Arial"/>
                <w:bCs/>
                <w:i/>
                <w:sz w:val="24"/>
                <w:szCs w:val="24"/>
              </w:rPr>
              <w:t>Матични број:</w:t>
            </w:r>
          </w:p>
        </w:tc>
        <w:tc>
          <w:tcPr>
            <w:tcW w:w="4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NewRomanPSMT" w:hAnsi="Times New Roman" w:cs="Arial"/>
                <w:b/>
                <w:bCs/>
                <w:sz w:val="24"/>
                <w:szCs w:val="24"/>
              </w:rPr>
            </w:pPr>
          </w:p>
        </w:tc>
      </w:tr>
      <w:tr w:rsidR="00FA33B9">
        <w:tblPrEx>
          <w:tblCellMar>
            <w:top w:w="0" w:type="dxa"/>
            <w:bottom w:w="0" w:type="dxa"/>
          </w:tblCellMar>
        </w:tblPrEx>
        <w:trPr>
          <w:trHeight w:hRule="exact" w:val="567"/>
        </w:trPr>
        <w:tc>
          <w:tcPr>
            <w:tcW w:w="4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NewRomanPSMT" w:hAnsi="Times New Roman" w:cs="Arial"/>
                <w:bCs/>
                <w:i/>
                <w:sz w:val="24"/>
                <w:szCs w:val="24"/>
              </w:rPr>
            </w:pPr>
          </w:p>
          <w:p w:rsidR="00FA33B9" w:rsidRDefault="00FA33B9">
            <w:pPr>
              <w:pStyle w:val="Standard"/>
              <w:jc w:val="both"/>
              <w:rPr>
                <w:rFonts w:ascii="Times New Roman" w:eastAsia="TimesNewRomanPSMT" w:hAnsi="Times New Roman" w:cs="Arial"/>
                <w:bCs/>
                <w:i/>
                <w:sz w:val="24"/>
                <w:szCs w:val="24"/>
              </w:rPr>
            </w:pPr>
          </w:p>
        </w:tc>
        <w:tc>
          <w:tcPr>
            <w:tcW w:w="4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jc w:val="both"/>
              <w:rPr>
                <w:rFonts w:ascii="Times New Roman" w:eastAsia="TimesNewRomanPSMT" w:hAnsi="Times New Roman" w:cs="Arial"/>
                <w:bCs/>
                <w:i/>
                <w:sz w:val="24"/>
                <w:szCs w:val="24"/>
              </w:rPr>
            </w:pPr>
            <w:r>
              <w:rPr>
                <w:rFonts w:ascii="Times New Roman" w:eastAsia="TimesNewRomanPSMT" w:hAnsi="Times New Roman" w:cs="Arial"/>
                <w:bCs/>
                <w:i/>
                <w:sz w:val="24"/>
                <w:szCs w:val="24"/>
              </w:rPr>
              <w:t>Порески идентификациони број:</w:t>
            </w:r>
          </w:p>
        </w:tc>
        <w:tc>
          <w:tcPr>
            <w:tcW w:w="4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NewRomanPSMT" w:hAnsi="Times New Roman" w:cs="Arial"/>
                <w:b/>
                <w:bCs/>
                <w:sz w:val="24"/>
                <w:szCs w:val="24"/>
              </w:rPr>
            </w:pPr>
          </w:p>
        </w:tc>
      </w:tr>
      <w:tr w:rsidR="00FA33B9">
        <w:tblPrEx>
          <w:tblCellMar>
            <w:top w:w="0" w:type="dxa"/>
            <w:bottom w:w="0" w:type="dxa"/>
          </w:tblCellMar>
        </w:tblPrEx>
        <w:trPr>
          <w:trHeight w:hRule="exact" w:val="567"/>
        </w:trPr>
        <w:tc>
          <w:tcPr>
            <w:tcW w:w="4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NewRomanPSMT" w:hAnsi="Times New Roman" w:cs="Arial"/>
                <w:bCs/>
                <w:i/>
                <w:sz w:val="24"/>
                <w:szCs w:val="24"/>
              </w:rPr>
            </w:pPr>
          </w:p>
        </w:tc>
        <w:tc>
          <w:tcPr>
            <w:tcW w:w="4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jc w:val="both"/>
              <w:rPr>
                <w:rFonts w:ascii="Times New Roman" w:eastAsia="TimesNewRomanPSMT" w:hAnsi="Times New Roman" w:cs="Arial"/>
                <w:bCs/>
                <w:i/>
                <w:sz w:val="24"/>
                <w:szCs w:val="24"/>
              </w:rPr>
            </w:pPr>
            <w:r>
              <w:rPr>
                <w:rFonts w:ascii="Times New Roman" w:eastAsia="TimesNewRomanPSMT" w:hAnsi="Times New Roman" w:cs="Arial"/>
                <w:bCs/>
                <w:i/>
                <w:sz w:val="24"/>
                <w:szCs w:val="24"/>
              </w:rPr>
              <w:t>Име</w:t>
            </w:r>
            <w:r>
              <w:rPr>
                <w:rFonts w:ascii="Times New Roman" w:eastAsia="TimesNewRomanPSMT" w:hAnsi="Times New Roman" w:cs="Arial"/>
                <w:bCs/>
                <w:i/>
                <w:sz w:val="24"/>
                <w:szCs w:val="24"/>
              </w:rPr>
              <w:t xml:space="preserve"> особе за контакт:</w:t>
            </w:r>
          </w:p>
        </w:tc>
        <w:tc>
          <w:tcPr>
            <w:tcW w:w="4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NewRomanPSMT" w:hAnsi="Times New Roman" w:cs="Arial"/>
                <w:b/>
                <w:bCs/>
                <w:sz w:val="24"/>
                <w:szCs w:val="24"/>
              </w:rPr>
            </w:pPr>
          </w:p>
        </w:tc>
      </w:tr>
    </w:tbl>
    <w:p w:rsidR="00FA33B9" w:rsidRDefault="00FA33B9">
      <w:pPr>
        <w:pStyle w:val="Standard"/>
        <w:jc w:val="both"/>
        <w:rPr>
          <w:rFonts w:ascii="Times New Roman" w:eastAsia="Times New Roman" w:hAnsi="Times New Roman" w:cs="Arial"/>
          <w:b/>
          <w:bCs/>
          <w:i/>
          <w:iCs/>
          <w:sz w:val="24"/>
          <w:szCs w:val="24"/>
          <w:u w:val="single"/>
        </w:rPr>
      </w:pPr>
    </w:p>
    <w:p w:rsidR="00FA33B9" w:rsidRDefault="002D4FA7">
      <w:pPr>
        <w:pStyle w:val="Standard"/>
        <w:jc w:val="both"/>
      </w:pPr>
      <w:r>
        <w:rPr>
          <w:rFonts w:ascii="Times New Roman" w:eastAsia="Times New Roman" w:hAnsi="Times New Roman" w:cs="Arial"/>
          <w:b/>
          <w:bCs/>
          <w:i/>
          <w:iCs/>
          <w:sz w:val="24"/>
          <w:szCs w:val="24"/>
          <w:u w:val="single"/>
        </w:rPr>
        <w:t>Напомена:</w:t>
      </w:r>
    </w:p>
    <w:p w:rsidR="00FA33B9" w:rsidRDefault="002D4FA7">
      <w:pPr>
        <w:pStyle w:val="Standard"/>
        <w:jc w:val="both"/>
      </w:pPr>
      <w:r>
        <w:rPr>
          <w:rFonts w:ascii="Times New Roman" w:eastAsia="Times New Roman" w:hAnsi="Times New Roman"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w:t>
      </w:r>
      <w:r>
        <w:rPr>
          <w:rFonts w:ascii="Times New Roman" w:eastAsia="Times New Roman" w:hAnsi="Times New Roman" w:cs="Arial"/>
          <w:i/>
          <w:iCs/>
          <w:sz w:val="24"/>
          <w:szCs w:val="24"/>
          <w:lang w:val="ru-RU"/>
        </w:rPr>
        <w:t>азац копира у довољном броју примерака, да се попуни и достави за сваког понуђача који је учесник у заједничкој понуди.</w:t>
      </w:r>
    </w:p>
    <w:p w:rsidR="00FA33B9" w:rsidRDefault="00FA33B9">
      <w:pPr>
        <w:pStyle w:val="Standard"/>
        <w:ind w:left="810"/>
        <w:jc w:val="both"/>
        <w:rPr>
          <w:rFonts w:ascii="Times New Roman" w:eastAsia="TimesNewRomanPSMT" w:hAnsi="Times New Roman" w:cs="Arial"/>
          <w:b/>
          <w:bCs/>
          <w:sz w:val="24"/>
          <w:szCs w:val="24"/>
        </w:rPr>
      </w:pPr>
    </w:p>
    <w:p w:rsidR="00FA33B9" w:rsidRDefault="00FA33B9">
      <w:pPr>
        <w:pStyle w:val="Standard"/>
        <w:ind w:left="810"/>
        <w:jc w:val="both"/>
        <w:rPr>
          <w:rFonts w:ascii="Times New Roman" w:eastAsia="TimesNewRomanPSMT" w:hAnsi="Times New Roman" w:cs="Arial"/>
          <w:b/>
          <w:bCs/>
          <w:sz w:val="24"/>
          <w:szCs w:val="24"/>
        </w:rPr>
      </w:pPr>
    </w:p>
    <w:p w:rsidR="00FA33B9" w:rsidRDefault="00FA33B9">
      <w:pPr>
        <w:pStyle w:val="Standard"/>
        <w:ind w:left="810"/>
        <w:jc w:val="both"/>
        <w:rPr>
          <w:rFonts w:ascii="Times New Roman" w:eastAsia="TimesNewRomanPSMT" w:hAnsi="Times New Roman" w:cs="Arial"/>
          <w:b/>
          <w:bCs/>
          <w:sz w:val="24"/>
          <w:szCs w:val="24"/>
        </w:rPr>
      </w:pPr>
    </w:p>
    <w:p w:rsidR="00FA33B9" w:rsidRDefault="00FA33B9">
      <w:pPr>
        <w:pStyle w:val="Standard"/>
        <w:ind w:left="810"/>
        <w:jc w:val="both"/>
        <w:rPr>
          <w:rFonts w:ascii="Times New Roman" w:eastAsia="TimesNewRomanPSMT" w:hAnsi="Times New Roman" w:cs="Arial"/>
          <w:b/>
          <w:bCs/>
          <w:sz w:val="24"/>
          <w:szCs w:val="24"/>
        </w:rPr>
      </w:pPr>
    </w:p>
    <w:p w:rsidR="00FA33B9" w:rsidRDefault="00FA33B9">
      <w:pPr>
        <w:pStyle w:val="Standard"/>
        <w:ind w:left="810"/>
        <w:jc w:val="both"/>
        <w:rPr>
          <w:rFonts w:ascii="Times New Roman" w:eastAsia="TimesNewRomanPSMT" w:hAnsi="Times New Roman" w:cs="Arial"/>
          <w:b/>
          <w:bCs/>
          <w:sz w:val="24"/>
          <w:szCs w:val="24"/>
        </w:rPr>
      </w:pPr>
    </w:p>
    <w:p w:rsidR="00FA33B9" w:rsidRDefault="00FA33B9">
      <w:pPr>
        <w:pStyle w:val="Standard"/>
        <w:ind w:left="810"/>
        <w:jc w:val="both"/>
        <w:rPr>
          <w:rFonts w:ascii="Times New Roman" w:eastAsia="TimesNewRomanPSMT" w:hAnsi="Times New Roman" w:cs="Times New Roman"/>
          <w:b/>
          <w:bCs/>
          <w:color w:val="000000"/>
          <w:sz w:val="24"/>
          <w:szCs w:val="24"/>
          <w:lang w:eastAsia="ar-SA"/>
        </w:rPr>
      </w:pPr>
    </w:p>
    <w:p w:rsidR="00FA33B9" w:rsidRDefault="002D4FA7">
      <w:pPr>
        <w:pStyle w:val="Standard"/>
        <w:spacing w:after="0" w:line="100" w:lineRule="atLeast"/>
        <w:jc w:val="both"/>
      </w:pPr>
      <w:r>
        <w:rPr>
          <w:rFonts w:ascii="Times New Roman" w:eastAsia="TimesNewRomanPSMT" w:hAnsi="Times New Roman" w:cs="Times New Roman"/>
          <w:b/>
          <w:bCs/>
          <w:color w:val="000000"/>
          <w:sz w:val="24"/>
          <w:szCs w:val="24"/>
          <w:lang w:eastAsia="ar-SA"/>
        </w:rPr>
        <w:t xml:space="preserve">                   </w:t>
      </w:r>
      <w:r>
        <w:rPr>
          <w:rFonts w:ascii="Times New Roman" w:eastAsia="TimesNewRomanPSMT" w:hAnsi="Times New Roman" w:cs="Times New Roman"/>
          <w:b/>
          <w:bCs/>
          <w:color w:val="000000"/>
          <w:sz w:val="24"/>
          <w:szCs w:val="24"/>
          <w:lang w:eastAsia="ar-SA"/>
        </w:rPr>
        <w:tab/>
      </w:r>
      <w:r>
        <w:rPr>
          <w:rFonts w:ascii="Times New Roman" w:eastAsia="TimesNewRomanPSMT" w:hAnsi="Times New Roman" w:cs="Times New Roman"/>
          <w:b/>
          <w:bCs/>
          <w:color w:val="000000"/>
          <w:sz w:val="24"/>
          <w:szCs w:val="24"/>
          <w:lang w:eastAsia="ar-SA"/>
        </w:rPr>
        <w:tab/>
      </w:r>
      <w:r>
        <w:rPr>
          <w:rFonts w:ascii="Times New Roman" w:eastAsia="TimesNewRomanPSMT" w:hAnsi="Times New Roman" w:cs="Times New Roman"/>
          <w:b/>
          <w:bCs/>
          <w:color w:val="000000"/>
          <w:sz w:val="24"/>
          <w:szCs w:val="24"/>
          <w:lang w:eastAsia="ar-SA"/>
        </w:rPr>
        <w:tab/>
      </w:r>
    </w:p>
    <w:p w:rsidR="00FA33B9" w:rsidRDefault="002D4FA7">
      <w:pPr>
        <w:pStyle w:val="Standard"/>
        <w:spacing w:after="0" w:line="100" w:lineRule="atLeast"/>
        <w:jc w:val="both"/>
      </w:pPr>
      <w:r>
        <w:rPr>
          <w:rFonts w:ascii="Times New Roman" w:eastAsia="TimesNewRomanPSMT" w:hAnsi="Times New Roman" w:cs="Times New Roman"/>
          <w:b/>
          <w:bCs/>
          <w:color w:val="000000"/>
          <w:sz w:val="28"/>
          <w:szCs w:val="28"/>
          <w:lang w:eastAsia="ar-SA"/>
        </w:rPr>
        <w:tab/>
      </w:r>
      <w:r>
        <w:rPr>
          <w:rFonts w:ascii="Times New Roman" w:eastAsia="TimesNewRomanPSMT" w:hAnsi="Times New Roman" w:cs="Times New Roman"/>
          <w:b/>
          <w:bCs/>
          <w:color w:val="000000"/>
          <w:sz w:val="28"/>
          <w:szCs w:val="28"/>
          <w:lang w:eastAsia="ar-SA"/>
        </w:rPr>
        <w:tab/>
      </w:r>
      <w:r>
        <w:rPr>
          <w:rFonts w:ascii="Times New Roman" w:eastAsia="TimesNewRomanPSMT" w:hAnsi="Times New Roman" w:cs="Times New Roman"/>
          <w:b/>
          <w:bCs/>
          <w:color w:val="000000"/>
          <w:sz w:val="28"/>
          <w:szCs w:val="28"/>
          <w:lang w:eastAsia="ar-SA"/>
        </w:rPr>
        <w:tab/>
      </w:r>
      <w:r>
        <w:rPr>
          <w:rFonts w:ascii="Times New Roman" w:eastAsia="TimesNewRomanPSMT" w:hAnsi="Times New Roman" w:cs="Times New Roman"/>
          <w:b/>
          <w:bCs/>
          <w:color w:val="000000"/>
          <w:sz w:val="28"/>
          <w:szCs w:val="28"/>
          <w:lang w:eastAsia="ar-SA"/>
        </w:rPr>
        <w:tab/>
      </w:r>
      <w:r>
        <w:rPr>
          <w:rFonts w:ascii="Times New Roman" w:eastAsia="TimesNewRomanPSMT" w:hAnsi="Times New Roman" w:cs="Times New Roman"/>
          <w:b/>
          <w:bCs/>
          <w:color w:val="000000"/>
          <w:sz w:val="28"/>
          <w:szCs w:val="28"/>
          <w:lang w:eastAsia="ar-SA"/>
        </w:rPr>
        <w:tab/>
        <w:t xml:space="preserve">   П О Н У Д А</w:t>
      </w:r>
    </w:p>
    <w:p w:rsidR="00FA33B9" w:rsidRDefault="00FA33B9">
      <w:pPr>
        <w:pStyle w:val="Standard"/>
        <w:spacing w:after="0" w:line="100" w:lineRule="atLeast"/>
        <w:jc w:val="both"/>
        <w:rPr>
          <w:rFonts w:ascii="Times New Roman" w:eastAsia="TimesNewRomanPSMT" w:hAnsi="Times New Roman" w:cs="Times New Roman"/>
          <w:b/>
          <w:bCs/>
          <w:color w:val="000000"/>
          <w:sz w:val="28"/>
          <w:szCs w:val="28"/>
          <w:lang w:eastAsia="ar-SA"/>
        </w:rPr>
      </w:pPr>
    </w:p>
    <w:p w:rsidR="00FA33B9" w:rsidRDefault="00FA33B9">
      <w:pPr>
        <w:pStyle w:val="Standard"/>
        <w:spacing w:after="0" w:line="100" w:lineRule="atLeast"/>
        <w:jc w:val="both"/>
        <w:rPr>
          <w:rFonts w:ascii="Times New Roman" w:eastAsia="TimesNewRomanPSMT" w:hAnsi="Times New Roman" w:cs="Times New Roman"/>
          <w:b/>
          <w:bCs/>
          <w:color w:val="000000"/>
          <w:sz w:val="24"/>
          <w:szCs w:val="24"/>
          <w:lang w:eastAsia="ar-SA"/>
        </w:rPr>
      </w:pPr>
    </w:p>
    <w:p w:rsidR="00FA33B9" w:rsidRDefault="00FA33B9">
      <w:pPr>
        <w:pStyle w:val="Standard"/>
        <w:spacing w:after="0" w:line="100" w:lineRule="atLeast"/>
        <w:jc w:val="both"/>
        <w:rPr>
          <w:rFonts w:ascii="Times New Roman" w:eastAsia="TimesNewRomanPSMT" w:hAnsi="Times New Roman" w:cs="Times New Roman"/>
          <w:b/>
          <w:bCs/>
          <w:color w:val="000000"/>
          <w:sz w:val="24"/>
          <w:szCs w:val="24"/>
          <w:lang w:eastAsia="ar-SA"/>
        </w:rPr>
      </w:pPr>
    </w:p>
    <w:p w:rsidR="00FA33B9" w:rsidRPr="00E33A24" w:rsidRDefault="002D4FA7">
      <w:pPr>
        <w:pStyle w:val="Standard"/>
        <w:spacing w:after="0" w:line="100" w:lineRule="atLeast"/>
        <w:jc w:val="both"/>
        <w:rPr>
          <w:lang w:val="sr-Cyrl-RS"/>
        </w:rPr>
      </w:pPr>
      <w:r>
        <w:rPr>
          <w:rFonts w:ascii="Times New Roman" w:eastAsia="TimesNewRomanPSMT" w:hAnsi="Times New Roman" w:cs="Times New Roman"/>
          <w:b/>
          <w:bCs/>
          <w:color w:val="000000"/>
          <w:sz w:val="24"/>
          <w:szCs w:val="24"/>
          <w:lang w:eastAsia="ar-SA"/>
        </w:rPr>
        <w:t xml:space="preserve"> ЈАВНА НАБАВКА МАЛЕ ВРЕДНОСТИ- </w:t>
      </w:r>
      <w:r>
        <w:rPr>
          <w:rFonts w:ascii="Times New Roman" w:eastAsia="Times New Roman" w:hAnsi="Times New Roman" w:cs="Arial"/>
          <w:b/>
          <w:bCs/>
          <w:i/>
          <w:iCs/>
          <w:sz w:val="24"/>
          <w:szCs w:val="24"/>
        </w:rPr>
        <w:t xml:space="preserve">НАБАВКА – ТОНЕРА ЗА ЛАСЕРСКЕ ШТАМПАЧЕ, ДЕЛОВИ, </w:t>
      </w:r>
      <w:r>
        <w:rPr>
          <w:rFonts w:ascii="Times New Roman" w:eastAsia="Times New Roman" w:hAnsi="Times New Roman" w:cs="Arial"/>
          <w:b/>
          <w:bCs/>
          <w:i/>
          <w:iCs/>
          <w:sz w:val="24"/>
          <w:szCs w:val="24"/>
        </w:rPr>
        <w:t xml:space="preserve">ПРИБОР, СЕРВИС И ОДРЖАВАЊЕ, ЈНМВ </w:t>
      </w:r>
      <w:r w:rsidR="00E33A24">
        <w:rPr>
          <w:rFonts w:ascii="Times New Roman" w:eastAsia="Times New Roman" w:hAnsi="Times New Roman" w:cs="Arial"/>
          <w:b/>
          <w:bCs/>
          <w:i/>
          <w:iCs/>
          <w:sz w:val="24"/>
          <w:szCs w:val="24"/>
          <w:lang w:val="sr-Cyrl-RS"/>
        </w:rPr>
        <w:t>1</w:t>
      </w:r>
      <w:r>
        <w:rPr>
          <w:rFonts w:ascii="Times New Roman" w:eastAsia="Times New Roman" w:hAnsi="Times New Roman" w:cs="Arial"/>
          <w:b/>
          <w:bCs/>
          <w:i/>
          <w:iCs/>
          <w:sz w:val="24"/>
          <w:szCs w:val="24"/>
        </w:rPr>
        <w:t>/</w:t>
      </w:r>
      <w:r w:rsidR="00E33A24">
        <w:rPr>
          <w:rFonts w:ascii="Times New Roman" w:eastAsia="Times New Roman" w:hAnsi="Times New Roman" w:cs="Arial"/>
          <w:b/>
          <w:bCs/>
          <w:i/>
          <w:iCs/>
          <w:sz w:val="24"/>
          <w:szCs w:val="24"/>
          <w:lang w:val="sr-Cyrl-RS"/>
        </w:rPr>
        <w:t>20</w:t>
      </w:r>
    </w:p>
    <w:p w:rsidR="00FA33B9" w:rsidRDefault="00FA33B9">
      <w:pPr>
        <w:pStyle w:val="Standard"/>
        <w:spacing w:after="0" w:line="100" w:lineRule="atLeast"/>
        <w:jc w:val="both"/>
        <w:rPr>
          <w:rFonts w:ascii="Times New Roman" w:eastAsia="TimesNewRomanPSMT" w:hAnsi="Times New Roman" w:cs="Arial"/>
          <w:bCs/>
          <w:sz w:val="24"/>
          <w:szCs w:val="24"/>
        </w:rPr>
      </w:pPr>
    </w:p>
    <w:p w:rsidR="00FA33B9" w:rsidRDefault="00FA33B9">
      <w:pPr>
        <w:pStyle w:val="Standard"/>
        <w:spacing w:after="0" w:line="100" w:lineRule="atLeast"/>
        <w:jc w:val="both"/>
        <w:rPr>
          <w:rFonts w:ascii="Times New Roman" w:eastAsia="TimesNewRomanPSMT" w:hAnsi="Times New Roman" w:cs="Arial"/>
          <w:bCs/>
          <w:sz w:val="24"/>
          <w:szCs w:val="24"/>
        </w:rPr>
      </w:pPr>
    </w:p>
    <w:p w:rsidR="00FA33B9" w:rsidRDefault="00FA33B9">
      <w:pPr>
        <w:pStyle w:val="Standard"/>
        <w:spacing w:after="0" w:line="100" w:lineRule="atLeast"/>
        <w:jc w:val="both"/>
        <w:rPr>
          <w:rFonts w:ascii="Times New Roman" w:eastAsia="TimesNewRomanPSMT" w:hAnsi="Times New Roman" w:cs="Arial"/>
          <w:bCs/>
          <w:sz w:val="24"/>
          <w:szCs w:val="24"/>
        </w:rPr>
      </w:pPr>
    </w:p>
    <w:p w:rsidR="00FA33B9" w:rsidRDefault="00FA33B9">
      <w:pPr>
        <w:pStyle w:val="Standard"/>
        <w:spacing w:after="0" w:line="100" w:lineRule="atLeast"/>
        <w:jc w:val="both"/>
        <w:rPr>
          <w:rFonts w:ascii="Times New Roman" w:eastAsia="TimesNewRomanPSMT" w:hAnsi="Times New Roman" w:cs="Arial"/>
          <w:bCs/>
          <w:sz w:val="24"/>
          <w:szCs w:val="24"/>
        </w:rPr>
      </w:pPr>
    </w:p>
    <w:p w:rsidR="00FA33B9" w:rsidRDefault="00FA33B9">
      <w:pPr>
        <w:pStyle w:val="Standard"/>
        <w:spacing w:after="0" w:line="100" w:lineRule="atLeast"/>
        <w:jc w:val="both"/>
        <w:rPr>
          <w:rFonts w:ascii="Times New Roman" w:eastAsia="TimesNewRomanPSMT" w:hAnsi="Times New Roman" w:cs="Arial"/>
          <w:bCs/>
          <w:sz w:val="24"/>
          <w:szCs w:val="24"/>
        </w:rPr>
      </w:pPr>
    </w:p>
    <w:p w:rsidR="00FA33B9" w:rsidRDefault="00FA33B9">
      <w:pPr>
        <w:pStyle w:val="Standard"/>
        <w:spacing w:after="0" w:line="100" w:lineRule="atLeast"/>
        <w:jc w:val="both"/>
        <w:rPr>
          <w:rFonts w:ascii="Times New Roman" w:eastAsia="TimesNewRomanPSMT" w:hAnsi="Times New Roman" w:cs="Arial"/>
          <w:bCs/>
          <w:sz w:val="24"/>
          <w:szCs w:val="24"/>
        </w:rPr>
      </w:pPr>
    </w:p>
    <w:p w:rsidR="00FA33B9" w:rsidRDefault="002D4FA7">
      <w:pPr>
        <w:pStyle w:val="Standard"/>
      </w:pPr>
      <w:r>
        <w:rPr>
          <w:rFonts w:ascii="Times New Roman" w:eastAsia="Times New Roman" w:hAnsi="Times New Roman" w:cs="Arial"/>
          <w:b/>
          <w:sz w:val="24"/>
          <w:szCs w:val="24"/>
        </w:rPr>
        <w:t>А. Сервис и одржавање копир апарата:</w:t>
      </w:r>
    </w:p>
    <w:tbl>
      <w:tblPr>
        <w:tblW w:w="7797" w:type="dxa"/>
        <w:tblCellMar>
          <w:left w:w="10" w:type="dxa"/>
          <w:right w:w="10" w:type="dxa"/>
        </w:tblCellMar>
        <w:tblLook w:val="0000" w:firstRow="0" w:lastRow="0" w:firstColumn="0" w:lastColumn="0" w:noHBand="0" w:noVBand="0"/>
      </w:tblPr>
      <w:tblGrid>
        <w:gridCol w:w="960"/>
        <w:gridCol w:w="996"/>
        <w:gridCol w:w="1624"/>
        <w:gridCol w:w="1535"/>
        <w:gridCol w:w="1122"/>
        <w:gridCol w:w="1560"/>
      </w:tblGrid>
      <w:tr w:rsidR="00FA33B9">
        <w:tblPrEx>
          <w:tblCellMar>
            <w:top w:w="0" w:type="dxa"/>
            <w:bottom w:w="0" w:type="dxa"/>
          </w:tblCellMar>
        </w:tblPrEx>
        <w:trPr>
          <w:trHeight w:val="2280"/>
        </w:trPr>
        <w:tc>
          <w:tcPr>
            <w:tcW w:w="960" w:type="dxa"/>
            <w:shd w:val="clear" w:color="auto" w:fill="auto"/>
            <w:tcMar>
              <w:top w:w="0" w:type="dxa"/>
              <w:left w:w="108" w:type="dxa"/>
              <w:bottom w:w="0" w:type="dxa"/>
              <w:right w:w="108" w:type="dxa"/>
            </w:tcMar>
            <w:vAlign w:val="bottom"/>
          </w:tcPr>
          <w:p w:rsidR="00FA33B9" w:rsidRDefault="00FA33B9">
            <w:pPr>
              <w:widowControl/>
              <w:suppressAutoHyphens w:val="0"/>
              <w:spacing w:after="0" w:line="240" w:lineRule="auto"/>
              <w:textAlignment w:val="auto"/>
              <w:rPr>
                <w:rFonts w:ascii="Times New Roman" w:eastAsia="Times New Roman" w:hAnsi="Times New Roman" w:cs="Times New Roman"/>
                <w:kern w:val="0"/>
                <w:sz w:val="24"/>
                <w:szCs w:val="24"/>
              </w:rPr>
            </w:pPr>
          </w:p>
        </w:tc>
        <w:tc>
          <w:tcPr>
            <w:tcW w:w="996"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Тип копир апарата</w:t>
            </w:r>
          </w:p>
        </w:tc>
        <w:tc>
          <w:tcPr>
            <w:tcW w:w="162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pPr>
            <w:r>
              <w:rPr>
                <w:rFonts w:ascii="Times New Roman" w:eastAsia="Times New Roman" w:hAnsi="Times New Roman" w:cs="Times New Roman"/>
                <w:color w:val="000000"/>
                <w:kern w:val="0"/>
                <w:sz w:val="24"/>
                <w:szCs w:val="24"/>
              </w:rPr>
              <w:t>Сервис и замена дела апарата</w:t>
            </w:r>
          </w:p>
        </w:tc>
        <w:tc>
          <w:tcPr>
            <w:tcW w:w="153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pPr>
            <w:r>
              <w:rPr>
                <w:rFonts w:ascii="Times New Roman" w:eastAsia="Times New Roman" w:hAnsi="Times New Roman" w:cs="Times New Roman"/>
                <w:color w:val="000000"/>
                <w:kern w:val="0"/>
                <w:sz w:val="24"/>
                <w:szCs w:val="24"/>
              </w:rPr>
              <w:t>Број предвиђених</w:t>
            </w:r>
          </w:p>
          <w:p w:rsidR="00FA33B9" w:rsidRDefault="002D4FA7">
            <w:pPr>
              <w:widowControl/>
              <w:suppressAutoHyphens w:val="0"/>
              <w:spacing w:after="0" w:line="240" w:lineRule="auto"/>
              <w:jc w:val="center"/>
              <w:textAlignment w:val="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сервиса</w:t>
            </w:r>
          </w:p>
        </w:tc>
        <w:tc>
          <w:tcPr>
            <w:tcW w:w="1122"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pPr>
            <w:r>
              <w:rPr>
                <w:rFonts w:ascii="Times New Roman" w:eastAsia="Times New Roman" w:hAnsi="Times New Roman" w:cs="Times New Roman"/>
                <w:b/>
                <w:bCs/>
                <w:color w:val="000000"/>
                <w:kern w:val="0"/>
              </w:rPr>
              <w:t>Цена једног</w:t>
            </w:r>
          </w:p>
          <w:p w:rsidR="00FA33B9" w:rsidRDefault="002D4FA7">
            <w:pPr>
              <w:widowControl/>
              <w:suppressAutoHyphens w:val="0"/>
              <w:spacing w:after="0" w:line="240" w:lineRule="auto"/>
              <w:jc w:val="center"/>
              <w:textAlignment w:val="auto"/>
              <w:rPr>
                <w:rFonts w:ascii="Times New Roman" w:eastAsia="Times New Roman" w:hAnsi="Times New Roman" w:cs="Times New Roman"/>
                <w:b/>
                <w:bCs/>
                <w:color w:val="000000"/>
                <w:kern w:val="0"/>
              </w:rPr>
            </w:pPr>
            <w:r>
              <w:rPr>
                <w:rFonts w:ascii="Times New Roman" w:eastAsia="Times New Roman" w:hAnsi="Times New Roman" w:cs="Times New Roman"/>
                <w:b/>
                <w:bCs/>
                <w:color w:val="000000"/>
                <w:kern w:val="0"/>
              </w:rPr>
              <w:t>сервиса</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pPr>
            <w:r>
              <w:rPr>
                <w:rFonts w:ascii="Times New Roman" w:eastAsia="Times New Roman" w:hAnsi="Times New Roman" w:cs="Times New Roman"/>
                <w:b/>
                <w:bCs/>
                <w:color w:val="000000"/>
                <w:kern w:val="0"/>
                <w:sz w:val="24"/>
                <w:szCs w:val="24"/>
              </w:rPr>
              <w:t>Укупна цена без ПДВ-а</w:t>
            </w:r>
            <w:r>
              <w:rPr>
                <w:rFonts w:ascii="Times New Roman" w:eastAsia="Times New Roman" w:hAnsi="Times New Roman" w:cs="Times New Roman"/>
                <w:color w:val="000000"/>
                <w:kern w:val="0"/>
                <w:sz w:val="24"/>
                <w:szCs w:val="24"/>
              </w:rPr>
              <w:t xml:space="preserve"> </w:t>
            </w:r>
          </w:p>
          <w:p w:rsidR="00FA33B9" w:rsidRDefault="002D4FA7">
            <w:pPr>
              <w:widowControl/>
              <w:suppressAutoHyphens w:val="0"/>
              <w:spacing w:after="0" w:line="240" w:lineRule="auto"/>
              <w:jc w:val="center"/>
              <w:textAlignment w:val="auto"/>
            </w:pPr>
            <w:r>
              <w:rPr>
                <w:rFonts w:ascii="Times New Roman" w:eastAsia="Times New Roman" w:hAnsi="Times New Roman" w:cs="Times New Roman"/>
                <w:b/>
                <w:color w:val="000000"/>
                <w:kern w:val="0"/>
                <w:sz w:val="24"/>
                <w:szCs w:val="24"/>
              </w:rPr>
              <w:t>2X3</w:t>
            </w:r>
          </w:p>
        </w:tc>
      </w:tr>
      <w:tr w:rsidR="00FA33B9">
        <w:tblPrEx>
          <w:tblCellMar>
            <w:top w:w="0" w:type="dxa"/>
            <w:bottom w:w="0" w:type="dxa"/>
          </w:tblCellMar>
        </w:tblPrEx>
        <w:trPr>
          <w:trHeight w:val="458"/>
        </w:trPr>
        <w:tc>
          <w:tcPr>
            <w:tcW w:w="960" w:type="dxa"/>
            <w:shd w:val="clear" w:color="auto" w:fill="auto"/>
            <w:tcMar>
              <w:top w:w="0" w:type="dxa"/>
              <w:left w:w="108" w:type="dxa"/>
              <w:bottom w:w="0" w:type="dxa"/>
              <w:right w:w="108" w:type="dxa"/>
            </w:tcMar>
            <w:vAlign w:val="bottom"/>
          </w:tcPr>
          <w:p w:rsidR="00FA33B9" w:rsidRDefault="00FA33B9">
            <w:pPr>
              <w:widowControl/>
              <w:suppressAutoHyphens w:val="0"/>
              <w:spacing w:after="0" w:line="240" w:lineRule="auto"/>
              <w:textAlignment w:val="auto"/>
              <w:rPr>
                <w:rFonts w:ascii="Times New Roman" w:eastAsia="Times New Roman" w:hAnsi="Times New Roman" w:cs="Times New Roman"/>
                <w:kern w:val="0"/>
                <w:sz w:val="24"/>
                <w:szCs w:val="24"/>
              </w:rPr>
            </w:pPr>
          </w:p>
        </w:tc>
        <w:tc>
          <w:tcPr>
            <w:tcW w:w="996"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ascii="Times New Roman" w:eastAsia="Times New Roman" w:hAnsi="Times New Roman" w:cs="Times New Roman"/>
                <w:color w:val="000000"/>
                <w:kern w:val="0"/>
                <w:sz w:val="24"/>
                <w:szCs w:val="24"/>
              </w:rPr>
            </w:pPr>
          </w:p>
        </w:tc>
        <w:tc>
          <w:tcPr>
            <w:tcW w:w="162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1</w:t>
            </w:r>
          </w:p>
        </w:tc>
        <w:tc>
          <w:tcPr>
            <w:tcW w:w="153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ascii="Times New Roman" w:eastAsia="Times New Roman" w:hAnsi="Times New Roman" w:cs="Times New Roman"/>
                <w:b/>
                <w:color w:val="000000"/>
                <w:kern w:val="0"/>
                <w:sz w:val="24"/>
                <w:szCs w:val="24"/>
              </w:rPr>
            </w:pPr>
            <w:r>
              <w:rPr>
                <w:rFonts w:ascii="Times New Roman" w:eastAsia="Times New Roman" w:hAnsi="Times New Roman" w:cs="Times New Roman"/>
                <w:b/>
                <w:color w:val="000000"/>
                <w:kern w:val="0"/>
                <w:sz w:val="24"/>
                <w:szCs w:val="24"/>
              </w:rPr>
              <w:t>2</w:t>
            </w:r>
          </w:p>
        </w:tc>
        <w:tc>
          <w:tcPr>
            <w:tcW w:w="1122"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ascii="Times New Roman" w:eastAsia="Times New Roman" w:hAnsi="Times New Roman" w:cs="Times New Roman"/>
                <w:b/>
                <w:bCs/>
                <w:color w:val="000000"/>
                <w:kern w:val="0"/>
              </w:rPr>
            </w:pPr>
            <w:r>
              <w:rPr>
                <w:rFonts w:ascii="Times New Roman" w:eastAsia="Times New Roman" w:hAnsi="Times New Roman" w:cs="Times New Roman"/>
                <w:b/>
                <w:bCs/>
                <w:color w:val="000000"/>
                <w:kern w:val="0"/>
              </w:rPr>
              <w:t>3</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4</w:t>
            </w:r>
          </w:p>
        </w:tc>
      </w:tr>
      <w:tr w:rsidR="00FA33B9">
        <w:tblPrEx>
          <w:tblCellMar>
            <w:top w:w="0" w:type="dxa"/>
            <w:bottom w:w="0" w:type="dxa"/>
          </w:tblCellMar>
        </w:tblPrEx>
        <w:trPr>
          <w:trHeight w:val="1515"/>
        </w:trPr>
        <w:tc>
          <w:tcPr>
            <w:tcW w:w="960" w:type="dxa"/>
            <w:shd w:val="clear" w:color="auto" w:fill="auto"/>
            <w:noWrap/>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sz w:val="24"/>
                <w:szCs w:val="24"/>
              </w:rPr>
            </w:pPr>
          </w:p>
        </w:tc>
        <w:tc>
          <w:tcPr>
            <w:tcW w:w="996" w:type="dxa"/>
            <w:tcBorders>
              <w:left w:val="single" w:sz="8" w:space="0" w:color="000000"/>
              <w:bottom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b/>
                <w:bCs/>
                <w:color w:val="000000"/>
                <w:kern w:val="0"/>
              </w:rPr>
            </w:pPr>
            <w:r>
              <w:rPr>
                <w:rFonts w:eastAsia="Times New Roman" w:cs="Times New Roman"/>
                <w:b/>
                <w:bCs/>
                <w:color w:val="000000"/>
                <w:kern w:val="0"/>
              </w:rPr>
              <w:t>A.  CANON 2420</w:t>
            </w:r>
          </w:p>
        </w:tc>
        <w:tc>
          <w:tcPr>
            <w:tcW w:w="1624" w:type="dxa"/>
            <w:tcBorders>
              <w:left w:val="single" w:sz="8" w:space="0" w:color="000000"/>
              <w:bottom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both"/>
              <w:textAlignment w:val="auto"/>
            </w:pPr>
            <w:r>
              <w:rPr>
                <w:rFonts w:eastAsia="Times New Roman" w:cs="Times New Roman"/>
                <w:color w:val="000000"/>
                <w:kern w:val="0"/>
              </w:rPr>
              <w:t>Zamena fotokonduktora CANON</w:t>
            </w:r>
            <w:r>
              <w:rPr>
                <w:rFonts w:eastAsia="Times New Roman" w:cs="Times New Roman"/>
                <w:color w:val="000000"/>
                <w:kern w:val="0"/>
              </w:rPr>
              <w:t xml:space="preserve"> 2420-и сервис</w:t>
            </w:r>
          </w:p>
        </w:tc>
        <w:tc>
          <w:tcPr>
            <w:tcW w:w="1535" w:type="dxa"/>
            <w:tcBorders>
              <w:left w:val="single" w:sz="8" w:space="0" w:color="000000"/>
              <w:bottom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10</w:t>
            </w:r>
          </w:p>
        </w:tc>
        <w:tc>
          <w:tcPr>
            <w:tcW w:w="1122" w:type="dxa"/>
            <w:tcBorders>
              <w:left w:val="single" w:sz="8" w:space="0" w:color="000000"/>
              <w:bottom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sz w:val="24"/>
                <w:szCs w:val="24"/>
              </w:rPr>
            </w:pPr>
          </w:p>
        </w:tc>
        <w:tc>
          <w:tcPr>
            <w:tcW w:w="15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sz w:val="24"/>
                <w:szCs w:val="24"/>
              </w:rPr>
            </w:pPr>
          </w:p>
        </w:tc>
      </w:tr>
      <w:tr w:rsidR="00FA33B9">
        <w:tblPrEx>
          <w:tblCellMar>
            <w:top w:w="0" w:type="dxa"/>
            <w:bottom w:w="0" w:type="dxa"/>
          </w:tblCellMar>
        </w:tblPrEx>
        <w:trPr>
          <w:trHeight w:val="1515"/>
        </w:trPr>
        <w:tc>
          <w:tcPr>
            <w:tcW w:w="960" w:type="dxa"/>
            <w:shd w:val="clear" w:color="auto" w:fill="auto"/>
            <w:noWrap/>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sz w:val="24"/>
                <w:szCs w:val="24"/>
              </w:rPr>
            </w:pPr>
          </w:p>
        </w:tc>
        <w:tc>
          <w:tcPr>
            <w:tcW w:w="996" w:type="dxa"/>
            <w:tcBorders>
              <w:lef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b/>
                <w:bCs/>
                <w:color w:val="000000"/>
                <w:kern w:val="0"/>
              </w:rPr>
            </w:pPr>
            <w:r>
              <w:rPr>
                <w:rFonts w:eastAsia="Times New Roman" w:cs="Times New Roman"/>
                <w:b/>
                <w:bCs/>
                <w:color w:val="000000"/>
                <w:kern w:val="0"/>
              </w:rPr>
              <w:t>B. CANON 2520</w:t>
            </w:r>
          </w:p>
        </w:tc>
        <w:tc>
          <w:tcPr>
            <w:tcW w:w="1624" w:type="dxa"/>
            <w:tcBorders>
              <w:lef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both"/>
              <w:textAlignment w:val="auto"/>
            </w:pPr>
            <w:r>
              <w:rPr>
                <w:rFonts w:eastAsia="Times New Roman" w:cs="Times New Roman"/>
                <w:color w:val="000000"/>
                <w:kern w:val="0"/>
              </w:rPr>
              <w:t>Zamena fotokonduktora CANON 2520-и сервис</w:t>
            </w:r>
          </w:p>
        </w:tc>
        <w:tc>
          <w:tcPr>
            <w:tcW w:w="1535" w:type="dxa"/>
            <w:tcBorders>
              <w:lef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10</w:t>
            </w:r>
          </w:p>
        </w:tc>
        <w:tc>
          <w:tcPr>
            <w:tcW w:w="1122" w:type="dxa"/>
            <w:tcBorders>
              <w:left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sz w:val="24"/>
                <w:szCs w:val="24"/>
              </w:rPr>
            </w:pPr>
          </w:p>
        </w:tc>
        <w:tc>
          <w:tcPr>
            <w:tcW w:w="1560" w:type="dxa"/>
            <w:tcBorders>
              <w:left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sz w:val="24"/>
                <w:szCs w:val="24"/>
              </w:rPr>
            </w:pPr>
          </w:p>
        </w:tc>
      </w:tr>
      <w:tr w:rsidR="00FA33B9">
        <w:tblPrEx>
          <w:tblCellMar>
            <w:top w:w="0" w:type="dxa"/>
            <w:bottom w:w="0" w:type="dxa"/>
          </w:tblCellMar>
        </w:tblPrEx>
        <w:trPr>
          <w:trHeight w:val="1215"/>
        </w:trPr>
        <w:tc>
          <w:tcPr>
            <w:tcW w:w="960" w:type="dxa"/>
            <w:shd w:val="clear" w:color="auto" w:fill="auto"/>
            <w:noWrap/>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sz w:val="24"/>
                <w:szCs w:val="24"/>
              </w:rPr>
            </w:pPr>
          </w:p>
        </w:tc>
        <w:tc>
          <w:tcPr>
            <w:tcW w:w="5277" w:type="dxa"/>
            <w:gridSpan w:val="4"/>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pPr>
            <w:r>
              <w:rPr>
                <w:rFonts w:ascii="Times New Roman" w:eastAsia="Times New Roman" w:hAnsi="Times New Roman" w:cs="Times New Roman"/>
                <w:b/>
                <w:bCs/>
                <w:color w:val="000000"/>
                <w:kern w:val="0"/>
              </w:rPr>
              <w:t>С1-УКУПНА ЦЕНА СЕРВИСА (4A+4B) без Пдв-а</w:t>
            </w:r>
          </w:p>
        </w:tc>
        <w:tc>
          <w:tcPr>
            <w:tcW w:w="1560" w:type="dxa"/>
            <w:tcBorders>
              <w:top w:val="single" w:sz="8" w:space="0" w:color="000000"/>
              <w:bottom w:val="single" w:sz="8" w:space="0" w:color="000000"/>
              <w:right w:val="single" w:sz="8" w:space="0" w:color="000000"/>
            </w:tcBorders>
            <w:shd w:val="clear" w:color="auto" w:fill="A6A6A6"/>
            <w:noWrap/>
            <w:tcMar>
              <w:top w:w="0" w:type="dxa"/>
              <w:left w:w="108" w:type="dxa"/>
              <w:bottom w:w="0" w:type="dxa"/>
              <w:right w:w="108" w:type="dxa"/>
            </w:tcMar>
            <w:vAlign w:val="bottom"/>
          </w:tcPr>
          <w:p w:rsidR="00FA33B9" w:rsidRDefault="00FA33B9">
            <w:pPr>
              <w:widowControl/>
              <w:suppressAutoHyphens w:val="0"/>
              <w:spacing w:after="0" w:line="240" w:lineRule="auto"/>
              <w:jc w:val="right"/>
              <w:textAlignment w:val="auto"/>
              <w:rPr>
                <w:rFonts w:eastAsia="Times New Roman" w:cs="Times New Roman"/>
                <w:color w:val="000000"/>
                <w:kern w:val="0"/>
              </w:rPr>
            </w:pPr>
          </w:p>
        </w:tc>
      </w:tr>
      <w:tr w:rsidR="00FA33B9">
        <w:tblPrEx>
          <w:tblCellMar>
            <w:top w:w="0" w:type="dxa"/>
            <w:bottom w:w="0" w:type="dxa"/>
          </w:tblCellMar>
        </w:tblPrEx>
        <w:trPr>
          <w:trHeight w:val="1215"/>
        </w:trPr>
        <w:tc>
          <w:tcPr>
            <w:tcW w:w="960" w:type="dxa"/>
            <w:shd w:val="clear" w:color="auto" w:fill="auto"/>
            <w:noWrap/>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sz w:val="24"/>
                <w:szCs w:val="24"/>
              </w:rPr>
            </w:pPr>
          </w:p>
        </w:tc>
        <w:tc>
          <w:tcPr>
            <w:tcW w:w="5277" w:type="dxa"/>
            <w:gridSpan w:val="4"/>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FA33B9" w:rsidRDefault="002D4FA7">
            <w:pPr>
              <w:widowControl/>
              <w:suppressAutoHyphens w:val="0"/>
              <w:spacing w:after="0" w:line="240" w:lineRule="auto"/>
              <w:textAlignment w:val="auto"/>
            </w:pPr>
            <w:r>
              <w:rPr>
                <w:rFonts w:ascii="Times New Roman" w:eastAsia="Times New Roman" w:hAnsi="Times New Roman" w:cs="Times New Roman"/>
                <w:b/>
                <w:bCs/>
                <w:color w:val="000000"/>
                <w:kern w:val="0"/>
              </w:rPr>
              <w:t>УКУПНА ЦЕНА СЕРВИСА (4A+4B) са Пдв-ом</w:t>
            </w:r>
          </w:p>
        </w:tc>
        <w:tc>
          <w:tcPr>
            <w:tcW w:w="1560" w:type="dxa"/>
            <w:tcBorders>
              <w:top w:val="single" w:sz="8" w:space="0" w:color="000000"/>
              <w:bottom w:val="single" w:sz="8" w:space="0" w:color="000000"/>
              <w:right w:val="single" w:sz="8" w:space="0" w:color="000000"/>
            </w:tcBorders>
            <w:shd w:val="clear" w:color="auto" w:fill="A6A6A6"/>
            <w:noWrap/>
            <w:tcMar>
              <w:top w:w="0" w:type="dxa"/>
              <w:left w:w="108" w:type="dxa"/>
              <w:bottom w:w="0" w:type="dxa"/>
              <w:right w:w="108" w:type="dxa"/>
            </w:tcMar>
            <w:vAlign w:val="bottom"/>
          </w:tcPr>
          <w:p w:rsidR="00FA33B9" w:rsidRDefault="00FA33B9">
            <w:pPr>
              <w:widowControl/>
              <w:suppressAutoHyphens w:val="0"/>
              <w:spacing w:after="0" w:line="240" w:lineRule="auto"/>
              <w:jc w:val="right"/>
              <w:textAlignment w:val="auto"/>
              <w:rPr>
                <w:rFonts w:eastAsia="Times New Roman" w:cs="Times New Roman"/>
                <w:color w:val="000000"/>
                <w:kern w:val="0"/>
              </w:rPr>
            </w:pPr>
          </w:p>
        </w:tc>
      </w:tr>
    </w:tbl>
    <w:p w:rsidR="00FA33B9" w:rsidRDefault="00FA33B9">
      <w:pPr>
        <w:pStyle w:val="ListParagraph"/>
        <w:spacing w:line="100" w:lineRule="atLeast"/>
        <w:ind w:left="0"/>
        <w:jc w:val="both"/>
        <w:rPr>
          <w:rFonts w:ascii="Times New Roman" w:hAnsi="Times New Roman" w:cs="Arial"/>
          <w:b/>
          <w:bCs/>
          <w:sz w:val="28"/>
          <w:szCs w:val="28"/>
        </w:rPr>
      </w:pPr>
    </w:p>
    <w:p w:rsidR="00FA33B9" w:rsidRDefault="00FA33B9">
      <w:pPr>
        <w:pStyle w:val="ListParagraph"/>
        <w:spacing w:line="100" w:lineRule="atLeast"/>
        <w:ind w:left="0"/>
        <w:jc w:val="both"/>
        <w:rPr>
          <w:rFonts w:ascii="Times New Roman" w:hAnsi="Times New Roman" w:cs="Arial"/>
          <w:b/>
          <w:bCs/>
          <w:sz w:val="28"/>
          <w:szCs w:val="28"/>
        </w:rPr>
      </w:pPr>
    </w:p>
    <w:p w:rsidR="00FA33B9" w:rsidRDefault="00FA33B9">
      <w:pPr>
        <w:pStyle w:val="ListParagraph"/>
        <w:spacing w:line="100" w:lineRule="atLeast"/>
        <w:ind w:left="0"/>
        <w:jc w:val="both"/>
        <w:rPr>
          <w:rFonts w:ascii="Times New Roman" w:hAnsi="Times New Roman" w:cs="Arial"/>
          <w:b/>
          <w:bCs/>
          <w:sz w:val="28"/>
          <w:szCs w:val="28"/>
        </w:rPr>
      </w:pPr>
    </w:p>
    <w:p w:rsidR="00FA33B9" w:rsidRDefault="00FA33B9">
      <w:pPr>
        <w:pStyle w:val="ListParagraph"/>
        <w:spacing w:line="100" w:lineRule="atLeast"/>
        <w:ind w:left="0"/>
        <w:jc w:val="both"/>
        <w:rPr>
          <w:rFonts w:ascii="Times New Roman" w:hAnsi="Times New Roman" w:cs="Arial"/>
          <w:b/>
          <w:bCs/>
          <w:sz w:val="28"/>
          <w:szCs w:val="28"/>
        </w:rPr>
      </w:pPr>
    </w:p>
    <w:p w:rsidR="00FA33B9" w:rsidRDefault="00FA33B9">
      <w:pPr>
        <w:pStyle w:val="ListParagraph"/>
        <w:spacing w:line="100" w:lineRule="atLeast"/>
        <w:ind w:left="0"/>
        <w:jc w:val="both"/>
        <w:rPr>
          <w:rFonts w:ascii="Times New Roman" w:hAnsi="Times New Roman" w:cs="Arial"/>
          <w:b/>
          <w:bCs/>
          <w:sz w:val="28"/>
          <w:szCs w:val="28"/>
        </w:rPr>
      </w:pPr>
    </w:p>
    <w:p w:rsidR="00FA33B9" w:rsidRDefault="00FA33B9">
      <w:pPr>
        <w:pStyle w:val="ListParagraph"/>
        <w:spacing w:line="100" w:lineRule="atLeast"/>
        <w:ind w:left="0"/>
        <w:jc w:val="both"/>
        <w:rPr>
          <w:rFonts w:ascii="Times New Roman" w:hAnsi="Times New Roman" w:cs="Arial"/>
          <w:b/>
          <w:bCs/>
          <w:sz w:val="28"/>
          <w:szCs w:val="28"/>
        </w:rPr>
      </w:pPr>
    </w:p>
    <w:p w:rsidR="00FA33B9" w:rsidRDefault="00FA33B9">
      <w:pPr>
        <w:pStyle w:val="ListParagraph"/>
        <w:spacing w:line="100" w:lineRule="atLeast"/>
        <w:ind w:left="0"/>
        <w:jc w:val="both"/>
        <w:rPr>
          <w:rFonts w:ascii="Times New Roman" w:hAnsi="Times New Roman" w:cs="Arial"/>
          <w:b/>
          <w:bCs/>
          <w:sz w:val="28"/>
          <w:szCs w:val="28"/>
        </w:rPr>
      </w:pPr>
    </w:p>
    <w:p w:rsidR="00FA33B9" w:rsidRDefault="002D4FA7">
      <w:pPr>
        <w:pStyle w:val="ListParagraph"/>
        <w:spacing w:line="100" w:lineRule="atLeast"/>
        <w:ind w:left="0"/>
        <w:jc w:val="both"/>
      </w:pPr>
      <w:r>
        <w:rPr>
          <w:rFonts w:ascii="Times New Roman" w:hAnsi="Times New Roman" w:cs="Arial"/>
          <w:b/>
          <w:bCs/>
          <w:sz w:val="28"/>
          <w:szCs w:val="28"/>
        </w:rPr>
        <w:t>2.0  Рок за извршење сервиса фотокопир апарата</w:t>
      </w:r>
      <w:r>
        <w:rPr>
          <w:iCs/>
          <w:sz w:val="24"/>
          <w:szCs w:val="24"/>
        </w:rPr>
        <w:t xml:space="preserve"> </w:t>
      </w:r>
      <w:r>
        <w:rPr>
          <w:rFonts w:ascii="Times New Roman" w:hAnsi="Times New Roman" w:cs="Arial"/>
          <w:b/>
          <w:bCs/>
          <w:sz w:val="24"/>
          <w:szCs w:val="24"/>
        </w:rPr>
        <w:t>:</w:t>
      </w:r>
    </w:p>
    <w:tbl>
      <w:tblPr>
        <w:tblW w:w="9072" w:type="dxa"/>
        <w:tblLayout w:type="fixed"/>
        <w:tblCellMar>
          <w:left w:w="10" w:type="dxa"/>
          <w:right w:w="10" w:type="dxa"/>
        </w:tblCellMar>
        <w:tblLook w:val="0000" w:firstRow="0" w:lastRow="0" w:firstColumn="0" w:lastColumn="0" w:noHBand="0" w:noVBand="0"/>
      </w:tblPr>
      <w:tblGrid>
        <w:gridCol w:w="9072"/>
      </w:tblGrid>
      <w:tr w:rsidR="00FA33B9">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A33B9" w:rsidRDefault="002D4FA7">
            <w:pPr>
              <w:pStyle w:val="TableContents"/>
              <w:jc w:val="both"/>
            </w:pPr>
            <w:r>
              <w:rPr>
                <w:rFonts w:ascii="Times New Roman" w:hAnsi="Times New Roman"/>
                <w:b/>
                <w:bCs/>
                <w:sz w:val="24"/>
                <w:szCs w:val="24"/>
              </w:rPr>
              <w:t xml:space="preserve">Уписати број дана или часова </w:t>
            </w:r>
            <w:r>
              <w:rPr>
                <w:rFonts w:ascii="Times New Roman" w:hAnsi="Times New Roman"/>
                <w:b/>
                <w:bCs/>
                <w:sz w:val="24"/>
                <w:szCs w:val="24"/>
              </w:rPr>
              <w:t>(максимум 2 дана или 48 сати)</w:t>
            </w:r>
            <w:r>
              <w:rPr>
                <w:sz w:val="24"/>
                <w:szCs w:val="24"/>
              </w:rPr>
              <w:t xml:space="preserve"> :</w:t>
            </w:r>
          </w:p>
        </w:tc>
      </w:tr>
      <w:tr w:rsidR="00FA33B9">
        <w:tblPrEx>
          <w:tblCellMar>
            <w:top w:w="0" w:type="dxa"/>
            <w:bottom w:w="0" w:type="dxa"/>
          </w:tblCellMar>
        </w:tblPrEx>
        <w:tc>
          <w:tcPr>
            <w:tcW w:w="9072" w:type="dxa"/>
            <w:tcBorders>
              <w:left w:val="single" w:sz="2" w:space="0" w:color="000000"/>
              <w:bottom w:val="single" w:sz="2" w:space="0" w:color="000000"/>
              <w:right w:val="single" w:sz="2" w:space="0" w:color="000000"/>
            </w:tcBorders>
            <w:shd w:val="clear" w:color="auto" w:fill="C0C0C0"/>
            <w:tcMar>
              <w:top w:w="55" w:type="dxa"/>
              <w:left w:w="55" w:type="dxa"/>
              <w:bottom w:w="55" w:type="dxa"/>
              <w:right w:w="55" w:type="dxa"/>
            </w:tcMar>
          </w:tcPr>
          <w:p w:rsidR="00FA33B9" w:rsidRDefault="00FA33B9">
            <w:pPr>
              <w:pStyle w:val="TableContents"/>
              <w:jc w:val="both"/>
              <w:rPr>
                <w:sz w:val="24"/>
                <w:szCs w:val="24"/>
              </w:rPr>
            </w:pPr>
          </w:p>
        </w:tc>
      </w:tr>
      <w:tr w:rsidR="00FA33B9">
        <w:tblPrEx>
          <w:tblCellMar>
            <w:top w:w="0" w:type="dxa"/>
            <w:bottom w:w="0" w:type="dxa"/>
          </w:tblCellMar>
        </w:tblPrEx>
        <w:tc>
          <w:tcPr>
            <w:tcW w:w="90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A33B9" w:rsidRDefault="002D4FA7">
            <w:pPr>
              <w:pStyle w:val="Standard"/>
              <w:autoSpaceDE w:val="0"/>
              <w:jc w:val="both"/>
            </w:pPr>
            <w:r>
              <w:rPr>
                <w:rFonts w:ascii="Times New Roman" w:eastAsia="Times New Roman" w:hAnsi="Times New Roman" w:cs="Times New Roman"/>
                <w:b/>
                <w:bCs/>
                <w:iCs/>
                <w:sz w:val="24"/>
                <w:szCs w:val="24"/>
              </w:rPr>
              <w:t xml:space="preserve">Рок: </w:t>
            </w:r>
            <w:r>
              <w:rPr>
                <w:rFonts w:ascii="Times New Roman" w:eastAsia="Times New Roman" w:hAnsi="Times New Roman" w:cs="Arial"/>
                <w:sz w:val="24"/>
                <w:szCs w:val="24"/>
              </w:rPr>
              <w:t xml:space="preserve">Периодично сервисирање уређаја наручиоца са уградњом потребних резервних делова и материјала на основу писменог налога упућеног од стране овлашћеног лица наруциоца у року утврђеним у закљученом уговору, (по потреби </w:t>
            </w:r>
            <w:r>
              <w:rPr>
                <w:rFonts w:ascii="Times New Roman" w:eastAsia="Times New Roman" w:hAnsi="Times New Roman" w:cs="Arial"/>
                <w:sz w:val="24"/>
                <w:szCs w:val="24"/>
              </w:rPr>
              <w:t>испорука робе путем курирске службе о трошку понуђача ако присуство сервисера није потребно ).Услуга се врши периодично на основу налога упућеног од стране овлашћеног лица наручиоца у року утврђеним у закљученом уговору, а који не може бити дужи од</w:t>
            </w:r>
            <w:r>
              <w:rPr>
                <w:rFonts w:ascii="Times New Roman" w:eastAsia="Times New Roman" w:hAnsi="Times New Roman" w:cs="Arial"/>
                <w:b/>
                <w:sz w:val="24"/>
                <w:szCs w:val="24"/>
              </w:rPr>
              <w:t xml:space="preserve"> 2 дана</w:t>
            </w:r>
            <w:r>
              <w:rPr>
                <w:rFonts w:ascii="Times New Roman" w:eastAsia="Times New Roman" w:hAnsi="Times New Roman" w:cs="Arial"/>
                <w:sz w:val="24"/>
                <w:szCs w:val="24"/>
              </w:rPr>
              <w:t xml:space="preserve"> </w:t>
            </w:r>
            <w:r>
              <w:rPr>
                <w:rFonts w:ascii="Times New Roman" w:eastAsia="Times New Roman" w:hAnsi="Times New Roman" w:cs="Arial"/>
                <w:sz w:val="24"/>
                <w:szCs w:val="24"/>
              </w:rPr>
              <w:t>од примљеног писаног налога.</w:t>
            </w:r>
          </w:p>
        </w:tc>
      </w:tr>
    </w:tbl>
    <w:p w:rsidR="00FA33B9" w:rsidRDefault="00FA33B9">
      <w:pPr>
        <w:pStyle w:val="ListParagraph"/>
        <w:spacing w:line="100" w:lineRule="atLeast"/>
        <w:ind w:left="0"/>
        <w:jc w:val="both"/>
        <w:rPr>
          <w:rFonts w:ascii="Times New Roman" w:hAnsi="Times New Roman" w:cs="Arial"/>
          <w:i/>
          <w:sz w:val="24"/>
          <w:szCs w:val="24"/>
        </w:rPr>
      </w:pPr>
    </w:p>
    <w:p w:rsidR="00FA33B9" w:rsidRDefault="00FA33B9">
      <w:pPr>
        <w:pStyle w:val="Standard"/>
        <w:ind w:firstLine="708"/>
        <w:jc w:val="both"/>
        <w:rPr>
          <w:rFonts w:ascii="Times New Roman" w:eastAsia="Times New Roman" w:hAnsi="Times New Roman" w:cs="Arial"/>
          <w:b/>
          <w:sz w:val="24"/>
          <w:szCs w:val="24"/>
        </w:rPr>
      </w:pPr>
    </w:p>
    <w:p w:rsidR="00FA33B9" w:rsidRDefault="002D4FA7">
      <w:pPr>
        <w:pStyle w:val="Standard"/>
        <w:ind w:firstLine="708"/>
        <w:jc w:val="both"/>
        <w:rPr>
          <w:rFonts w:ascii="Times New Roman" w:eastAsia="Times New Roman" w:hAnsi="Times New Roman" w:cs="Arial"/>
          <w:b/>
          <w:sz w:val="24"/>
          <w:szCs w:val="24"/>
        </w:rPr>
      </w:pPr>
      <w:r>
        <w:rPr>
          <w:rFonts w:ascii="Times New Roman" w:eastAsia="Times New Roman" w:hAnsi="Times New Roman" w:cs="Arial"/>
          <w:b/>
          <w:sz w:val="24"/>
          <w:szCs w:val="24"/>
        </w:rPr>
        <w:t>Сервис подразумева чишћење комплетног апарата, његове оптике и подешавања квалитета фотокопија. Сервис се врши на 10.000 направљених копија или по потреби.</w:t>
      </w:r>
    </w:p>
    <w:p w:rsidR="00FA33B9" w:rsidRDefault="002D4FA7">
      <w:pPr>
        <w:pStyle w:val="Standard"/>
        <w:jc w:val="both"/>
        <w:rPr>
          <w:rFonts w:ascii="Times New Roman" w:eastAsia="Times New Roman" w:hAnsi="Times New Roman" w:cs="Arial"/>
          <w:b/>
          <w:sz w:val="24"/>
          <w:szCs w:val="24"/>
        </w:rPr>
      </w:pPr>
      <w:r>
        <w:rPr>
          <w:rFonts w:ascii="Times New Roman" w:eastAsia="Times New Roman" w:hAnsi="Times New Roman" w:cs="Arial"/>
          <w:b/>
          <w:sz w:val="24"/>
          <w:szCs w:val="24"/>
        </w:rPr>
        <w:t xml:space="preserve">НАПОМЕНА: У цену сервиса (за сваки сервис посебно) су урачунати сви </w:t>
      </w:r>
      <w:r>
        <w:rPr>
          <w:rFonts w:ascii="Times New Roman" w:eastAsia="Times New Roman" w:hAnsi="Times New Roman" w:cs="Arial"/>
          <w:b/>
          <w:sz w:val="24"/>
          <w:szCs w:val="24"/>
        </w:rPr>
        <w:t>зависни трошкови (цена изласка на терен, цена норма сата и сл.).</w:t>
      </w:r>
    </w:p>
    <w:p w:rsidR="00FA33B9" w:rsidRDefault="002D4FA7">
      <w:pPr>
        <w:pStyle w:val="Standard"/>
        <w:jc w:val="both"/>
        <w:rPr>
          <w:rFonts w:ascii="Times New Roman" w:eastAsia="Times New Roman" w:hAnsi="Times New Roman" w:cs="Arial"/>
          <w:b/>
          <w:sz w:val="24"/>
          <w:szCs w:val="24"/>
        </w:rPr>
      </w:pPr>
      <w:r>
        <w:rPr>
          <w:rFonts w:ascii="Times New Roman" w:eastAsia="Times New Roman" w:hAnsi="Times New Roman" w:cs="Arial"/>
          <w:b/>
          <w:sz w:val="24"/>
          <w:szCs w:val="24"/>
        </w:rPr>
        <w:t>Гарантни рок за сервис и уграђене делове (минимално 1 година од дана вршења  сервиса).</w:t>
      </w:r>
    </w:p>
    <w:p w:rsidR="00FA33B9" w:rsidRDefault="002D4FA7">
      <w:pPr>
        <w:pStyle w:val="Standard"/>
        <w:jc w:val="both"/>
        <w:rPr>
          <w:rFonts w:ascii="Times New Roman" w:eastAsia="Times New Roman" w:hAnsi="Times New Roman" w:cs="Arial"/>
          <w:b/>
          <w:sz w:val="24"/>
          <w:szCs w:val="24"/>
        </w:rPr>
      </w:pPr>
      <w:r>
        <w:rPr>
          <w:rFonts w:ascii="Times New Roman" w:eastAsia="Times New Roman" w:hAnsi="Times New Roman" w:cs="Arial"/>
          <w:b/>
          <w:sz w:val="24"/>
          <w:szCs w:val="24"/>
        </w:rPr>
        <w:t>НАПОМЕНА:</w:t>
      </w:r>
    </w:p>
    <w:p w:rsidR="00FA33B9" w:rsidRDefault="002D4FA7">
      <w:pPr>
        <w:pStyle w:val="Standard"/>
        <w:ind w:firstLine="708"/>
        <w:jc w:val="both"/>
        <w:rPr>
          <w:rFonts w:ascii="Times New Roman" w:eastAsia="Times New Roman" w:hAnsi="Times New Roman" w:cs="Arial"/>
          <w:b/>
          <w:sz w:val="24"/>
          <w:szCs w:val="24"/>
        </w:rPr>
      </w:pPr>
      <w:r>
        <w:rPr>
          <w:rFonts w:ascii="Times New Roman" w:eastAsia="Times New Roman" w:hAnsi="Times New Roman" w:cs="Arial"/>
          <w:b/>
          <w:sz w:val="24"/>
          <w:szCs w:val="24"/>
        </w:rPr>
        <w:t>За сваки од наведених врста апарата наведен је само део који се најчешће мења. За остале делов</w:t>
      </w:r>
      <w:r>
        <w:rPr>
          <w:rFonts w:ascii="Times New Roman" w:eastAsia="Times New Roman" w:hAnsi="Times New Roman" w:cs="Arial"/>
          <w:b/>
          <w:sz w:val="24"/>
          <w:szCs w:val="24"/>
        </w:rPr>
        <w:t>е Наручилац прихвата цене из важећег ценовника Извршиоца у моменту извршења услуге, односно замене делова.</w:t>
      </w:r>
    </w:p>
    <w:p w:rsidR="00FA33B9" w:rsidRDefault="002D4FA7">
      <w:pPr>
        <w:pStyle w:val="Standard"/>
        <w:ind w:firstLine="708"/>
        <w:jc w:val="both"/>
        <w:rPr>
          <w:rFonts w:ascii="Times New Roman" w:eastAsia="Times New Roman" w:hAnsi="Times New Roman" w:cs="Arial"/>
          <w:b/>
          <w:sz w:val="24"/>
          <w:szCs w:val="24"/>
        </w:rPr>
      </w:pPr>
      <w:r>
        <w:rPr>
          <w:rFonts w:ascii="Times New Roman" w:eastAsia="Times New Roman" w:hAnsi="Times New Roman" w:cs="Arial"/>
          <w:b/>
          <w:sz w:val="24"/>
          <w:szCs w:val="24"/>
        </w:rPr>
        <w:t>Сви резервни делови и супстанце морају бити оригинални за одређени тип и модел апарата. Приликом свих сервисирања, замењени делови и остале супстанце</w:t>
      </w:r>
      <w:r>
        <w:rPr>
          <w:rFonts w:ascii="Times New Roman" w:eastAsia="Times New Roman" w:hAnsi="Times New Roman" w:cs="Arial"/>
          <w:b/>
          <w:sz w:val="24"/>
          <w:szCs w:val="24"/>
        </w:rPr>
        <w:t xml:space="preserve"> се предају Наручиоцу. Сервис може само да врши овлашћени сервисер, сервиса који има сертификат за „Canon“ фотокопир апарате.</w:t>
      </w:r>
    </w:p>
    <w:p w:rsidR="00FA33B9" w:rsidRDefault="00FA33B9">
      <w:pPr>
        <w:pStyle w:val="Standard"/>
        <w:ind w:firstLine="708"/>
        <w:jc w:val="both"/>
        <w:rPr>
          <w:rFonts w:ascii="Times New Roman" w:eastAsia="Times New Roman" w:hAnsi="Times New Roman" w:cs="Arial"/>
          <w:b/>
          <w:sz w:val="24"/>
          <w:szCs w:val="24"/>
        </w:rPr>
      </w:pPr>
    </w:p>
    <w:p w:rsidR="00FA33B9" w:rsidRDefault="00FA33B9">
      <w:pPr>
        <w:pStyle w:val="Standard"/>
        <w:ind w:firstLine="708"/>
        <w:jc w:val="both"/>
        <w:rPr>
          <w:rFonts w:ascii="Times New Roman" w:eastAsia="Times New Roman" w:hAnsi="Times New Roman" w:cs="Arial"/>
          <w:b/>
          <w:sz w:val="24"/>
          <w:szCs w:val="24"/>
        </w:rPr>
      </w:pPr>
    </w:p>
    <w:p w:rsidR="00FA33B9" w:rsidRDefault="002D4FA7">
      <w:pPr>
        <w:pStyle w:val="Standard"/>
        <w:jc w:val="both"/>
      </w:pPr>
      <w:r>
        <w:rPr>
          <w:rFonts w:ascii="Times New Roman" w:hAnsi="Times New Roman" w:cs="Arial"/>
          <w:b/>
          <w:sz w:val="24"/>
          <w:szCs w:val="24"/>
        </w:rPr>
        <w:lastRenderedPageBreak/>
        <w:t>Б) Набавка тонера за ласерске штампаче</w:t>
      </w:r>
      <w:r>
        <w:rPr>
          <w:rFonts w:eastAsia="Times New Roman" w:cs="Arial"/>
          <w:b/>
        </w:rPr>
        <w:tab/>
      </w:r>
    </w:p>
    <w:tbl>
      <w:tblPr>
        <w:tblW w:w="10740" w:type="dxa"/>
        <w:tblCellMar>
          <w:left w:w="10" w:type="dxa"/>
          <w:right w:w="10" w:type="dxa"/>
        </w:tblCellMar>
        <w:tblLook w:val="0000" w:firstRow="0" w:lastRow="0" w:firstColumn="0" w:lastColumn="0" w:noHBand="0" w:noVBand="0"/>
      </w:tblPr>
      <w:tblGrid>
        <w:gridCol w:w="1560"/>
        <w:gridCol w:w="1900"/>
        <w:gridCol w:w="1640"/>
        <w:gridCol w:w="960"/>
        <w:gridCol w:w="1580"/>
        <w:gridCol w:w="1564"/>
        <w:gridCol w:w="1536"/>
      </w:tblGrid>
      <w:tr w:rsidR="00FA33B9">
        <w:tblPrEx>
          <w:tblCellMar>
            <w:top w:w="0" w:type="dxa"/>
            <w:bottom w:w="0" w:type="dxa"/>
          </w:tblCellMar>
        </w:tblPrEx>
        <w:trPr>
          <w:trHeight w:val="2280"/>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За штампач марке</w:t>
            </w:r>
          </w:p>
        </w:tc>
        <w:tc>
          <w:tcPr>
            <w:tcW w:w="190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Тип тонера</w:t>
            </w:r>
          </w:p>
        </w:tc>
        <w:tc>
          <w:tcPr>
            <w:tcW w:w="164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Минимално захтевани број страна за штампу по 1 тонеру</w:t>
            </w:r>
          </w:p>
        </w:tc>
        <w:tc>
          <w:tcPr>
            <w:tcW w:w="9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Комада</w:t>
            </w:r>
          </w:p>
        </w:tc>
        <w:tc>
          <w:tcPr>
            <w:tcW w:w="158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ascii="Times New Roman" w:eastAsia="Times New Roman" w:hAnsi="Times New Roman" w:cs="Times New Roman"/>
                <w:b/>
                <w:bCs/>
                <w:color w:val="000000"/>
                <w:kern w:val="0"/>
              </w:rPr>
            </w:pPr>
            <w:r>
              <w:rPr>
                <w:rFonts w:ascii="Times New Roman" w:eastAsia="Times New Roman" w:hAnsi="Times New Roman" w:cs="Times New Roman"/>
                <w:b/>
                <w:bCs/>
                <w:color w:val="000000"/>
                <w:kern w:val="0"/>
              </w:rPr>
              <w:t>Цена по 1 јединици-комаду без ПДВ-а</w:t>
            </w:r>
          </w:p>
        </w:tc>
        <w:tc>
          <w:tcPr>
            <w:tcW w:w="1564"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pPr>
            <w:r>
              <w:rPr>
                <w:rFonts w:ascii="Times New Roman" w:eastAsia="Times New Roman" w:hAnsi="Times New Roman" w:cs="Times New Roman"/>
                <w:b/>
                <w:bCs/>
                <w:color w:val="000000"/>
                <w:kern w:val="0"/>
              </w:rPr>
              <w:t>Укупна цена без ПДВ-а</w:t>
            </w:r>
            <w:r>
              <w:rPr>
                <w:rFonts w:eastAsia="Times New Roman" w:cs="Times New Roman"/>
                <w:color w:val="000000"/>
                <w:kern w:val="0"/>
              </w:rPr>
              <w:t xml:space="preserve"> (цена по 1 јединици-комаду X комада)</w:t>
            </w:r>
          </w:p>
        </w:tc>
        <w:tc>
          <w:tcPr>
            <w:tcW w:w="1536" w:type="dxa"/>
            <w:shd w:val="clear" w:color="auto" w:fill="auto"/>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r>
      <w:tr w:rsidR="00FA33B9">
        <w:tblPrEx>
          <w:tblCellMar>
            <w:top w:w="0" w:type="dxa"/>
            <w:bottom w:w="0" w:type="dxa"/>
          </w:tblCellMar>
        </w:tblPrEx>
        <w:trPr>
          <w:trHeight w:val="1515"/>
        </w:trPr>
        <w:tc>
          <w:tcPr>
            <w:tcW w:w="15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pPr>
            <w:r>
              <w:rPr>
                <w:rFonts w:eastAsia="Times New Roman" w:cs="Times New Roman"/>
                <w:b/>
                <w:bCs/>
                <w:color w:val="000000"/>
                <w:kern w:val="0"/>
              </w:rPr>
              <w:t>1. HP 402dne *</w:t>
            </w:r>
          </w:p>
        </w:tc>
        <w:tc>
          <w:tcPr>
            <w:tcW w:w="190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pPr>
            <w:r>
              <w:rPr>
                <w:rFonts w:eastAsia="Times New Roman" w:cs="Times New Roman"/>
                <w:b/>
                <w:color w:val="000000"/>
                <w:kern w:val="0"/>
              </w:rPr>
              <w:t>226А -оригинал</w:t>
            </w:r>
          </w:p>
        </w:tc>
        <w:tc>
          <w:tcPr>
            <w:tcW w:w="164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3100</w:t>
            </w:r>
          </w:p>
        </w:tc>
        <w:tc>
          <w:tcPr>
            <w:tcW w:w="9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80</w:t>
            </w:r>
          </w:p>
        </w:tc>
        <w:tc>
          <w:tcPr>
            <w:tcW w:w="15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c>
          <w:tcPr>
            <w:tcW w:w="156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c>
          <w:tcPr>
            <w:tcW w:w="1536" w:type="dxa"/>
            <w:shd w:val="clear" w:color="auto" w:fill="auto"/>
            <w:noWrap/>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r>
      <w:tr w:rsidR="00FA33B9">
        <w:tblPrEx>
          <w:tblCellMar>
            <w:top w:w="0" w:type="dxa"/>
            <w:bottom w:w="0" w:type="dxa"/>
          </w:tblCellMar>
        </w:tblPrEx>
        <w:trPr>
          <w:trHeight w:val="1515"/>
        </w:trPr>
        <w:tc>
          <w:tcPr>
            <w:tcW w:w="15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pPr>
            <w:r>
              <w:rPr>
                <w:rFonts w:eastAsia="Times New Roman" w:cs="Times New Roman"/>
                <w:b/>
                <w:bCs/>
                <w:color w:val="000000"/>
                <w:kern w:val="0"/>
              </w:rPr>
              <w:t>2. HP 402dne *</w:t>
            </w:r>
          </w:p>
        </w:tc>
        <w:tc>
          <w:tcPr>
            <w:tcW w:w="190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pPr>
            <w:r>
              <w:rPr>
                <w:rFonts w:eastAsia="Times New Roman" w:cs="Times New Roman"/>
                <w:b/>
                <w:color w:val="000000"/>
                <w:kern w:val="0"/>
              </w:rPr>
              <w:t>226Х -оригинал</w:t>
            </w:r>
          </w:p>
        </w:tc>
        <w:tc>
          <w:tcPr>
            <w:tcW w:w="164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9000</w:t>
            </w:r>
          </w:p>
        </w:tc>
        <w:tc>
          <w:tcPr>
            <w:tcW w:w="9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40</w:t>
            </w:r>
          </w:p>
        </w:tc>
        <w:tc>
          <w:tcPr>
            <w:tcW w:w="15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c>
          <w:tcPr>
            <w:tcW w:w="156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c>
          <w:tcPr>
            <w:tcW w:w="1536" w:type="dxa"/>
            <w:shd w:val="clear" w:color="auto" w:fill="auto"/>
            <w:noWrap/>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r>
      <w:tr w:rsidR="00FA33B9">
        <w:tblPrEx>
          <w:tblCellMar>
            <w:top w:w="0" w:type="dxa"/>
            <w:bottom w:w="0" w:type="dxa"/>
          </w:tblCellMar>
        </w:tblPrEx>
        <w:trPr>
          <w:trHeight w:val="1215"/>
        </w:trPr>
        <w:tc>
          <w:tcPr>
            <w:tcW w:w="15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b/>
                <w:bCs/>
                <w:color w:val="000000"/>
                <w:kern w:val="0"/>
              </w:rPr>
            </w:pPr>
            <w:r>
              <w:rPr>
                <w:rFonts w:eastAsia="Times New Roman" w:cs="Times New Roman"/>
                <w:b/>
                <w:bCs/>
                <w:color w:val="000000"/>
                <w:kern w:val="0"/>
              </w:rPr>
              <w:t xml:space="preserve">3.CANON LBP 6670 dn i CANON MF 6140 </w:t>
            </w:r>
          </w:p>
        </w:tc>
        <w:tc>
          <w:tcPr>
            <w:tcW w:w="190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719A-или одговарајуће</w:t>
            </w:r>
          </w:p>
        </w:tc>
        <w:tc>
          <w:tcPr>
            <w:tcW w:w="164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2300</w:t>
            </w:r>
          </w:p>
        </w:tc>
        <w:tc>
          <w:tcPr>
            <w:tcW w:w="9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10</w:t>
            </w:r>
          </w:p>
        </w:tc>
        <w:tc>
          <w:tcPr>
            <w:tcW w:w="15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eastAsia="Times New Roman" w:cs="Times New Roman"/>
                <w:color w:val="000000"/>
                <w:kern w:val="0"/>
              </w:rPr>
            </w:pPr>
          </w:p>
        </w:tc>
        <w:tc>
          <w:tcPr>
            <w:tcW w:w="156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c>
          <w:tcPr>
            <w:tcW w:w="1536" w:type="dxa"/>
            <w:shd w:val="clear" w:color="auto" w:fill="auto"/>
            <w:noWrap/>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r>
      <w:tr w:rsidR="00FA33B9">
        <w:tblPrEx>
          <w:tblCellMar>
            <w:top w:w="0" w:type="dxa"/>
            <w:bottom w:w="0" w:type="dxa"/>
          </w:tblCellMar>
        </w:tblPrEx>
        <w:trPr>
          <w:trHeight w:val="615"/>
        </w:trPr>
        <w:tc>
          <w:tcPr>
            <w:tcW w:w="15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b/>
                <w:bCs/>
                <w:color w:val="000000"/>
                <w:kern w:val="0"/>
              </w:rPr>
            </w:pPr>
            <w:r>
              <w:rPr>
                <w:rFonts w:eastAsia="Times New Roman" w:cs="Times New Roman"/>
                <w:b/>
                <w:bCs/>
                <w:color w:val="000000"/>
                <w:kern w:val="0"/>
              </w:rPr>
              <w:t>4.HP 477 fdw</w:t>
            </w:r>
          </w:p>
        </w:tc>
        <w:tc>
          <w:tcPr>
            <w:tcW w:w="190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210A-или одговарајуће</w:t>
            </w:r>
          </w:p>
        </w:tc>
        <w:tc>
          <w:tcPr>
            <w:tcW w:w="164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2300</w:t>
            </w:r>
          </w:p>
        </w:tc>
        <w:tc>
          <w:tcPr>
            <w:tcW w:w="9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70</w:t>
            </w:r>
          </w:p>
        </w:tc>
        <w:tc>
          <w:tcPr>
            <w:tcW w:w="15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eastAsia="Times New Roman" w:cs="Times New Roman"/>
                <w:color w:val="000000"/>
                <w:kern w:val="0"/>
              </w:rPr>
            </w:pPr>
          </w:p>
        </w:tc>
        <w:tc>
          <w:tcPr>
            <w:tcW w:w="156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c>
          <w:tcPr>
            <w:tcW w:w="1536" w:type="dxa"/>
            <w:shd w:val="clear" w:color="auto" w:fill="auto"/>
            <w:noWrap/>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r>
      <w:tr w:rsidR="00FA33B9">
        <w:tblPrEx>
          <w:tblCellMar>
            <w:top w:w="0" w:type="dxa"/>
            <w:bottom w:w="0" w:type="dxa"/>
          </w:tblCellMar>
        </w:tblPrEx>
        <w:trPr>
          <w:trHeight w:val="840"/>
        </w:trPr>
        <w:tc>
          <w:tcPr>
            <w:tcW w:w="15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b/>
                <w:bCs/>
                <w:color w:val="000000"/>
                <w:kern w:val="0"/>
              </w:rPr>
            </w:pPr>
            <w:r>
              <w:rPr>
                <w:rFonts w:eastAsia="Times New Roman" w:cs="Times New Roman"/>
                <w:b/>
                <w:bCs/>
                <w:color w:val="000000"/>
                <w:kern w:val="0"/>
              </w:rPr>
              <w:t>5.LEXMARK E460 MEA čip</w:t>
            </w:r>
          </w:p>
        </w:tc>
        <w:tc>
          <w:tcPr>
            <w:tcW w:w="190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E260A11P-или одговарајуће</w:t>
            </w:r>
          </w:p>
        </w:tc>
        <w:tc>
          <w:tcPr>
            <w:tcW w:w="164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3500</w:t>
            </w:r>
          </w:p>
        </w:tc>
        <w:tc>
          <w:tcPr>
            <w:tcW w:w="9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10</w:t>
            </w:r>
          </w:p>
        </w:tc>
        <w:tc>
          <w:tcPr>
            <w:tcW w:w="15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eastAsia="Times New Roman" w:cs="Times New Roman"/>
                <w:color w:val="000000"/>
                <w:kern w:val="0"/>
              </w:rPr>
            </w:pPr>
          </w:p>
        </w:tc>
        <w:tc>
          <w:tcPr>
            <w:tcW w:w="156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c>
          <w:tcPr>
            <w:tcW w:w="1536" w:type="dxa"/>
            <w:shd w:val="clear" w:color="auto" w:fill="auto"/>
            <w:noWrap/>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r>
      <w:tr w:rsidR="00FA33B9">
        <w:tblPrEx>
          <w:tblCellMar>
            <w:top w:w="0" w:type="dxa"/>
            <w:bottom w:w="0" w:type="dxa"/>
          </w:tblCellMar>
        </w:tblPrEx>
        <w:trPr>
          <w:trHeight w:val="1095"/>
        </w:trPr>
        <w:tc>
          <w:tcPr>
            <w:tcW w:w="15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b/>
                <w:bCs/>
                <w:color w:val="000000"/>
                <w:kern w:val="0"/>
              </w:rPr>
            </w:pPr>
            <w:r>
              <w:rPr>
                <w:rFonts w:eastAsia="Times New Roman" w:cs="Times New Roman"/>
                <w:b/>
                <w:bCs/>
                <w:color w:val="000000"/>
                <w:kern w:val="0"/>
              </w:rPr>
              <w:t>6.LEXMARK X642e</w:t>
            </w:r>
          </w:p>
        </w:tc>
        <w:tc>
          <w:tcPr>
            <w:tcW w:w="190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X644H11E / X644X11E-или одговарајуће</w:t>
            </w:r>
          </w:p>
        </w:tc>
        <w:tc>
          <w:tcPr>
            <w:tcW w:w="164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21000</w:t>
            </w:r>
          </w:p>
        </w:tc>
        <w:tc>
          <w:tcPr>
            <w:tcW w:w="9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6</w:t>
            </w:r>
          </w:p>
        </w:tc>
        <w:tc>
          <w:tcPr>
            <w:tcW w:w="15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eastAsia="Times New Roman" w:cs="Times New Roman"/>
                <w:color w:val="000000"/>
                <w:kern w:val="0"/>
              </w:rPr>
            </w:pPr>
          </w:p>
        </w:tc>
        <w:tc>
          <w:tcPr>
            <w:tcW w:w="156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c>
          <w:tcPr>
            <w:tcW w:w="1536" w:type="dxa"/>
            <w:shd w:val="clear" w:color="auto" w:fill="auto"/>
            <w:noWrap/>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r>
      <w:tr w:rsidR="00FA33B9">
        <w:tblPrEx>
          <w:tblCellMar>
            <w:top w:w="0" w:type="dxa"/>
            <w:bottom w:w="0" w:type="dxa"/>
          </w:tblCellMar>
        </w:tblPrEx>
        <w:trPr>
          <w:trHeight w:val="900"/>
        </w:trPr>
        <w:tc>
          <w:tcPr>
            <w:tcW w:w="15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b/>
                <w:bCs/>
                <w:color w:val="000000"/>
                <w:kern w:val="0"/>
              </w:rPr>
            </w:pPr>
            <w:r>
              <w:rPr>
                <w:rFonts w:eastAsia="Times New Roman" w:cs="Times New Roman"/>
                <w:b/>
                <w:bCs/>
                <w:color w:val="000000"/>
                <w:kern w:val="0"/>
              </w:rPr>
              <w:t>7.LEXMARK MS 310</w:t>
            </w:r>
          </w:p>
        </w:tc>
        <w:tc>
          <w:tcPr>
            <w:tcW w:w="190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505H MEA chip-или одговарајуће</w:t>
            </w:r>
          </w:p>
        </w:tc>
        <w:tc>
          <w:tcPr>
            <w:tcW w:w="164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5000</w:t>
            </w:r>
          </w:p>
        </w:tc>
        <w:tc>
          <w:tcPr>
            <w:tcW w:w="9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12</w:t>
            </w:r>
          </w:p>
        </w:tc>
        <w:tc>
          <w:tcPr>
            <w:tcW w:w="15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eastAsia="Times New Roman" w:cs="Times New Roman"/>
                <w:color w:val="000000"/>
                <w:kern w:val="0"/>
              </w:rPr>
            </w:pPr>
          </w:p>
        </w:tc>
        <w:tc>
          <w:tcPr>
            <w:tcW w:w="156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c>
          <w:tcPr>
            <w:tcW w:w="1536" w:type="dxa"/>
            <w:shd w:val="clear" w:color="auto" w:fill="auto"/>
            <w:noWrap/>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r>
      <w:tr w:rsidR="00FA33B9">
        <w:tblPrEx>
          <w:tblCellMar>
            <w:top w:w="0" w:type="dxa"/>
            <w:bottom w:w="0" w:type="dxa"/>
          </w:tblCellMar>
        </w:tblPrEx>
        <w:trPr>
          <w:trHeight w:val="930"/>
        </w:trPr>
        <w:tc>
          <w:tcPr>
            <w:tcW w:w="15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b/>
                <w:bCs/>
                <w:color w:val="000000"/>
                <w:kern w:val="0"/>
              </w:rPr>
            </w:pPr>
            <w:r>
              <w:rPr>
                <w:rFonts w:eastAsia="Times New Roman" w:cs="Times New Roman"/>
                <w:b/>
                <w:bCs/>
                <w:color w:val="000000"/>
                <w:kern w:val="0"/>
              </w:rPr>
              <w:t>8.LEXMARK MX 310</w:t>
            </w:r>
          </w:p>
        </w:tc>
        <w:tc>
          <w:tcPr>
            <w:tcW w:w="190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 xml:space="preserve">605H  </w:t>
            </w:r>
            <w:r>
              <w:rPr>
                <w:rFonts w:eastAsia="Times New Roman" w:cs="Times New Roman"/>
                <w:color w:val="000000"/>
                <w:kern w:val="0"/>
              </w:rPr>
              <w:t>MEA chip-или одговарајуће</w:t>
            </w:r>
          </w:p>
        </w:tc>
        <w:tc>
          <w:tcPr>
            <w:tcW w:w="164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10000</w:t>
            </w:r>
          </w:p>
        </w:tc>
        <w:tc>
          <w:tcPr>
            <w:tcW w:w="9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5</w:t>
            </w:r>
          </w:p>
        </w:tc>
        <w:tc>
          <w:tcPr>
            <w:tcW w:w="15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eastAsia="Times New Roman" w:cs="Times New Roman"/>
                <w:color w:val="000000"/>
                <w:kern w:val="0"/>
              </w:rPr>
            </w:pPr>
          </w:p>
        </w:tc>
        <w:tc>
          <w:tcPr>
            <w:tcW w:w="156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c>
          <w:tcPr>
            <w:tcW w:w="1536" w:type="dxa"/>
            <w:shd w:val="clear" w:color="auto" w:fill="auto"/>
            <w:noWrap/>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r>
      <w:tr w:rsidR="00FA33B9">
        <w:tblPrEx>
          <w:tblCellMar>
            <w:top w:w="0" w:type="dxa"/>
            <w:bottom w:w="0" w:type="dxa"/>
          </w:tblCellMar>
        </w:tblPrEx>
        <w:trPr>
          <w:trHeight w:val="765"/>
        </w:trPr>
        <w:tc>
          <w:tcPr>
            <w:tcW w:w="15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b/>
                <w:bCs/>
                <w:color w:val="000000"/>
                <w:kern w:val="0"/>
              </w:rPr>
            </w:pPr>
            <w:r>
              <w:rPr>
                <w:rFonts w:eastAsia="Times New Roman" w:cs="Times New Roman"/>
                <w:b/>
                <w:bCs/>
                <w:color w:val="000000"/>
                <w:kern w:val="0"/>
              </w:rPr>
              <w:t>9.CANON 2520</w:t>
            </w:r>
          </w:p>
        </w:tc>
        <w:tc>
          <w:tcPr>
            <w:tcW w:w="190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C-EXV33-или одговарајуће</w:t>
            </w:r>
          </w:p>
        </w:tc>
        <w:tc>
          <w:tcPr>
            <w:tcW w:w="164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14600</w:t>
            </w:r>
          </w:p>
        </w:tc>
        <w:tc>
          <w:tcPr>
            <w:tcW w:w="9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10</w:t>
            </w:r>
          </w:p>
        </w:tc>
        <w:tc>
          <w:tcPr>
            <w:tcW w:w="15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eastAsia="Times New Roman" w:cs="Times New Roman"/>
                <w:color w:val="000000"/>
                <w:kern w:val="0"/>
              </w:rPr>
            </w:pPr>
          </w:p>
        </w:tc>
        <w:tc>
          <w:tcPr>
            <w:tcW w:w="156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c>
          <w:tcPr>
            <w:tcW w:w="1536" w:type="dxa"/>
            <w:shd w:val="clear" w:color="auto" w:fill="auto"/>
            <w:noWrap/>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r>
      <w:tr w:rsidR="00FA33B9">
        <w:tblPrEx>
          <w:tblCellMar>
            <w:top w:w="0" w:type="dxa"/>
            <w:bottom w:w="0" w:type="dxa"/>
          </w:tblCellMar>
        </w:tblPrEx>
        <w:trPr>
          <w:trHeight w:val="885"/>
        </w:trPr>
        <w:tc>
          <w:tcPr>
            <w:tcW w:w="15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textAlignment w:val="auto"/>
              <w:rPr>
                <w:rFonts w:eastAsia="Times New Roman" w:cs="Times New Roman"/>
                <w:b/>
                <w:bCs/>
                <w:color w:val="000000"/>
                <w:kern w:val="0"/>
              </w:rPr>
            </w:pPr>
            <w:r>
              <w:rPr>
                <w:rFonts w:eastAsia="Times New Roman" w:cs="Times New Roman"/>
                <w:b/>
                <w:bCs/>
                <w:color w:val="000000"/>
                <w:kern w:val="0"/>
              </w:rPr>
              <w:t>10.CANON LBP 2900 I HP 1010</w:t>
            </w:r>
          </w:p>
        </w:tc>
        <w:tc>
          <w:tcPr>
            <w:tcW w:w="190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303BK/ 12A-или одговарајуће</w:t>
            </w:r>
          </w:p>
        </w:tc>
        <w:tc>
          <w:tcPr>
            <w:tcW w:w="164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2000</w:t>
            </w:r>
          </w:p>
        </w:tc>
        <w:tc>
          <w:tcPr>
            <w:tcW w:w="9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30</w:t>
            </w:r>
          </w:p>
        </w:tc>
        <w:tc>
          <w:tcPr>
            <w:tcW w:w="15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eastAsia="Times New Roman" w:cs="Times New Roman"/>
                <w:color w:val="000000"/>
                <w:kern w:val="0"/>
              </w:rPr>
            </w:pPr>
          </w:p>
        </w:tc>
        <w:tc>
          <w:tcPr>
            <w:tcW w:w="156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c>
          <w:tcPr>
            <w:tcW w:w="1536" w:type="dxa"/>
            <w:shd w:val="clear" w:color="auto" w:fill="auto"/>
            <w:noWrap/>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r>
      <w:tr w:rsidR="00FA33B9">
        <w:tblPrEx>
          <w:tblCellMar>
            <w:top w:w="0" w:type="dxa"/>
            <w:bottom w:w="0" w:type="dxa"/>
          </w:tblCellMar>
        </w:tblPrEx>
        <w:trPr>
          <w:trHeight w:val="315"/>
        </w:trPr>
        <w:tc>
          <w:tcPr>
            <w:tcW w:w="15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textAlignment w:val="auto"/>
              <w:rPr>
                <w:rFonts w:eastAsia="Times New Roman" w:cs="Times New Roman"/>
                <w:b/>
                <w:bCs/>
                <w:color w:val="000000"/>
                <w:kern w:val="0"/>
              </w:rPr>
            </w:pPr>
            <w:r>
              <w:rPr>
                <w:rFonts w:eastAsia="Times New Roman" w:cs="Times New Roman"/>
                <w:b/>
                <w:bCs/>
                <w:color w:val="000000"/>
                <w:kern w:val="0"/>
              </w:rPr>
              <w:lastRenderedPageBreak/>
              <w:t>11.CANON 2420</w:t>
            </w:r>
          </w:p>
        </w:tc>
        <w:tc>
          <w:tcPr>
            <w:tcW w:w="190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C-EXV14</w:t>
            </w:r>
          </w:p>
        </w:tc>
        <w:tc>
          <w:tcPr>
            <w:tcW w:w="164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8000</w:t>
            </w:r>
          </w:p>
        </w:tc>
        <w:tc>
          <w:tcPr>
            <w:tcW w:w="9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10</w:t>
            </w:r>
          </w:p>
        </w:tc>
        <w:tc>
          <w:tcPr>
            <w:tcW w:w="15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eastAsia="Times New Roman" w:cs="Times New Roman"/>
                <w:color w:val="000000"/>
                <w:kern w:val="0"/>
              </w:rPr>
            </w:pPr>
          </w:p>
        </w:tc>
        <w:tc>
          <w:tcPr>
            <w:tcW w:w="156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c>
          <w:tcPr>
            <w:tcW w:w="1536" w:type="dxa"/>
            <w:shd w:val="clear" w:color="auto" w:fill="auto"/>
            <w:noWrap/>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r>
      <w:tr w:rsidR="00FA33B9">
        <w:tblPrEx>
          <w:tblCellMar>
            <w:top w:w="0" w:type="dxa"/>
            <w:bottom w:w="0" w:type="dxa"/>
          </w:tblCellMar>
        </w:tblPrEx>
        <w:trPr>
          <w:trHeight w:val="1035"/>
        </w:trPr>
        <w:tc>
          <w:tcPr>
            <w:tcW w:w="15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b/>
                <w:bCs/>
                <w:color w:val="000000"/>
                <w:kern w:val="0"/>
              </w:rPr>
            </w:pPr>
            <w:r>
              <w:rPr>
                <w:rFonts w:eastAsia="Times New Roman" w:cs="Times New Roman"/>
                <w:b/>
                <w:bCs/>
                <w:color w:val="000000"/>
                <w:kern w:val="0"/>
              </w:rPr>
              <w:t>12.LEXMARK E460</w:t>
            </w:r>
          </w:p>
        </w:tc>
        <w:tc>
          <w:tcPr>
            <w:tcW w:w="190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LEXMARK E460 drum jedinica-или одговарајуће</w:t>
            </w:r>
          </w:p>
        </w:tc>
        <w:tc>
          <w:tcPr>
            <w:tcW w:w="164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30000</w:t>
            </w:r>
          </w:p>
        </w:tc>
        <w:tc>
          <w:tcPr>
            <w:tcW w:w="9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2D4FA7">
            <w:pPr>
              <w:widowControl/>
              <w:suppressAutoHyphens w:val="0"/>
              <w:spacing w:after="0" w:line="240" w:lineRule="auto"/>
              <w:jc w:val="center"/>
              <w:textAlignment w:val="auto"/>
              <w:rPr>
                <w:rFonts w:eastAsia="Times New Roman" w:cs="Times New Roman"/>
                <w:color w:val="000000"/>
                <w:kern w:val="0"/>
              </w:rPr>
            </w:pPr>
            <w:r>
              <w:rPr>
                <w:rFonts w:eastAsia="Times New Roman" w:cs="Times New Roman"/>
                <w:color w:val="000000"/>
                <w:kern w:val="0"/>
              </w:rPr>
              <w:t>8</w:t>
            </w:r>
          </w:p>
        </w:tc>
        <w:tc>
          <w:tcPr>
            <w:tcW w:w="15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eastAsia="Times New Roman" w:cs="Times New Roman"/>
                <w:color w:val="000000"/>
                <w:kern w:val="0"/>
              </w:rPr>
            </w:pPr>
          </w:p>
        </w:tc>
        <w:tc>
          <w:tcPr>
            <w:tcW w:w="156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c>
          <w:tcPr>
            <w:tcW w:w="1536" w:type="dxa"/>
            <w:shd w:val="clear" w:color="auto" w:fill="auto"/>
            <w:noWrap/>
            <w:tcMar>
              <w:top w:w="0" w:type="dxa"/>
              <w:left w:w="108" w:type="dxa"/>
              <w:bottom w:w="0" w:type="dxa"/>
              <w:right w:w="108" w:type="dxa"/>
            </w:tcMar>
            <w:vAlign w:val="bottom"/>
          </w:tcPr>
          <w:p w:rsidR="00FA33B9" w:rsidRDefault="00FA33B9">
            <w:pPr>
              <w:widowControl/>
              <w:suppressAutoHyphens w:val="0"/>
              <w:spacing w:after="0" w:line="240" w:lineRule="auto"/>
              <w:jc w:val="center"/>
              <w:textAlignment w:val="auto"/>
              <w:rPr>
                <w:rFonts w:ascii="Times New Roman" w:eastAsia="Times New Roman" w:hAnsi="Times New Roman" w:cs="Times New Roman"/>
                <w:b/>
                <w:bCs/>
                <w:color w:val="000000"/>
                <w:kern w:val="0"/>
              </w:rPr>
            </w:pPr>
          </w:p>
        </w:tc>
      </w:tr>
    </w:tbl>
    <w:p w:rsidR="00FA33B9" w:rsidRDefault="00FA33B9">
      <w:pPr>
        <w:pStyle w:val="Standard"/>
        <w:jc w:val="both"/>
        <w:rPr>
          <w:rFonts w:ascii="Times New Roman" w:hAnsi="Times New Roman" w:cs="Arial"/>
          <w:i/>
          <w:sz w:val="24"/>
          <w:szCs w:val="24"/>
        </w:rPr>
      </w:pPr>
    </w:p>
    <w:tbl>
      <w:tblPr>
        <w:tblW w:w="9072" w:type="dxa"/>
        <w:tblLayout w:type="fixed"/>
        <w:tblCellMar>
          <w:left w:w="10" w:type="dxa"/>
          <w:right w:w="10" w:type="dxa"/>
        </w:tblCellMar>
        <w:tblLook w:val="0000" w:firstRow="0" w:lastRow="0" w:firstColumn="0" w:lastColumn="0" w:noHBand="0" w:noVBand="0"/>
      </w:tblPr>
      <w:tblGrid>
        <w:gridCol w:w="9072"/>
      </w:tblGrid>
      <w:tr w:rsidR="00FA33B9">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7F7F7F"/>
            <w:tcMar>
              <w:top w:w="55" w:type="dxa"/>
              <w:left w:w="55" w:type="dxa"/>
              <w:bottom w:w="55" w:type="dxa"/>
              <w:right w:w="55" w:type="dxa"/>
            </w:tcMar>
          </w:tcPr>
          <w:p w:rsidR="00FA33B9" w:rsidRDefault="002D4FA7">
            <w:pPr>
              <w:pStyle w:val="TableContents"/>
              <w:jc w:val="center"/>
            </w:pPr>
            <w:r>
              <w:rPr>
                <w:rFonts w:ascii="Times New Roman" w:hAnsi="Times New Roman"/>
                <w:b/>
                <w:bCs/>
                <w:sz w:val="24"/>
                <w:szCs w:val="24"/>
              </w:rPr>
              <w:t>С2-Укупна цена добара-тонера без ПДВ-а (сабрано од тачке 1 до 12):</w:t>
            </w:r>
          </w:p>
        </w:tc>
      </w:tr>
      <w:tr w:rsidR="00FA33B9">
        <w:tblPrEx>
          <w:tblCellMar>
            <w:top w:w="0" w:type="dxa"/>
            <w:bottom w:w="0" w:type="dxa"/>
          </w:tblCellMar>
        </w:tblPrEx>
        <w:tc>
          <w:tcPr>
            <w:tcW w:w="90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A33B9" w:rsidRDefault="00FA33B9">
            <w:pPr>
              <w:pStyle w:val="TableContents"/>
              <w:shd w:val="clear" w:color="auto" w:fill="CCCCCC"/>
              <w:jc w:val="both"/>
              <w:rPr>
                <w:rFonts w:ascii="Times New Roman" w:hAnsi="Times New Roman"/>
                <w:sz w:val="24"/>
                <w:szCs w:val="24"/>
              </w:rPr>
            </w:pPr>
          </w:p>
        </w:tc>
      </w:tr>
    </w:tbl>
    <w:p w:rsidR="00FA33B9" w:rsidRDefault="002D4FA7">
      <w:pPr>
        <w:pStyle w:val="Standard"/>
        <w:jc w:val="both"/>
        <w:rPr>
          <w:rFonts w:ascii="Times New Roman" w:hAnsi="Times New Roman" w:cs="Arial"/>
          <w:i/>
          <w:sz w:val="24"/>
          <w:szCs w:val="24"/>
        </w:rPr>
      </w:pPr>
      <w:r>
        <w:rPr>
          <w:rFonts w:ascii="Times New Roman" w:hAnsi="Times New Roman" w:cs="Arial"/>
          <w:i/>
          <w:sz w:val="24"/>
          <w:szCs w:val="24"/>
        </w:rPr>
        <w:tab/>
      </w:r>
    </w:p>
    <w:tbl>
      <w:tblPr>
        <w:tblW w:w="9072" w:type="dxa"/>
        <w:tblLayout w:type="fixed"/>
        <w:tblCellMar>
          <w:left w:w="10" w:type="dxa"/>
          <w:right w:w="10" w:type="dxa"/>
        </w:tblCellMar>
        <w:tblLook w:val="0000" w:firstRow="0" w:lastRow="0" w:firstColumn="0" w:lastColumn="0" w:noHBand="0" w:noVBand="0"/>
      </w:tblPr>
      <w:tblGrid>
        <w:gridCol w:w="9072"/>
      </w:tblGrid>
      <w:tr w:rsidR="00FA33B9">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7F7F7F"/>
            <w:tcMar>
              <w:top w:w="55" w:type="dxa"/>
              <w:left w:w="55" w:type="dxa"/>
              <w:bottom w:w="55" w:type="dxa"/>
              <w:right w:w="55" w:type="dxa"/>
            </w:tcMar>
          </w:tcPr>
          <w:p w:rsidR="00FA33B9" w:rsidRDefault="002D4FA7">
            <w:pPr>
              <w:pStyle w:val="TableContents"/>
              <w:jc w:val="center"/>
            </w:pPr>
            <w:r>
              <w:rPr>
                <w:rFonts w:ascii="Times New Roman" w:hAnsi="Times New Roman"/>
                <w:b/>
                <w:bCs/>
                <w:sz w:val="24"/>
                <w:szCs w:val="24"/>
              </w:rPr>
              <w:t>Укупна цена добара-тонера са ПДВ-ом (сабрано од тачке 1 до 12):</w:t>
            </w:r>
          </w:p>
        </w:tc>
      </w:tr>
      <w:tr w:rsidR="00FA33B9">
        <w:tblPrEx>
          <w:tblCellMar>
            <w:top w:w="0" w:type="dxa"/>
            <w:bottom w:w="0" w:type="dxa"/>
          </w:tblCellMar>
        </w:tblPrEx>
        <w:tc>
          <w:tcPr>
            <w:tcW w:w="90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A33B9" w:rsidRDefault="00FA33B9">
            <w:pPr>
              <w:pStyle w:val="TableContents"/>
              <w:shd w:val="clear" w:color="auto" w:fill="CCCCCC"/>
              <w:jc w:val="both"/>
              <w:rPr>
                <w:rFonts w:ascii="Times New Roman" w:hAnsi="Times New Roman"/>
                <w:sz w:val="24"/>
                <w:szCs w:val="24"/>
              </w:rPr>
            </w:pPr>
          </w:p>
        </w:tc>
      </w:tr>
    </w:tbl>
    <w:p w:rsidR="00FA33B9" w:rsidRDefault="002D4FA7">
      <w:pPr>
        <w:pStyle w:val="ListParagraph"/>
        <w:spacing w:line="100" w:lineRule="atLeast"/>
        <w:ind w:left="0"/>
        <w:jc w:val="both"/>
      </w:pPr>
      <w:r>
        <w:rPr>
          <w:rFonts w:ascii="Times New Roman" w:hAnsi="Times New Roman" w:cs="Arial"/>
          <w:b/>
          <w:bCs/>
          <w:sz w:val="28"/>
          <w:szCs w:val="28"/>
        </w:rPr>
        <w:t xml:space="preserve">2.1  Рок испоруке тонера </w:t>
      </w:r>
      <w:r>
        <w:rPr>
          <w:iCs/>
          <w:sz w:val="24"/>
          <w:szCs w:val="24"/>
        </w:rPr>
        <w:t xml:space="preserve"> </w:t>
      </w:r>
      <w:r>
        <w:rPr>
          <w:rFonts w:ascii="Times New Roman" w:hAnsi="Times New Roman" w:cs="Arial"/>
          <w:b/>
          <w:bCs/>
          <w:sz w:val="24"/>
          <w:szCs w:val="24"/>
        </w:rPr>
        <w:t>:</w:t>
      </w:r>
    </w:p>
    <w:tbl>
      <w:tblPr>
        <w:tblW w:w="9072" w:type="dxa"/>
        <w:tblLayout w:type="fixed"/>
        <w:tblCellMar>
          <w:left w:w="10" w:type="dxa"/>
          <w:right w:w="10" w:type="dxa"/>
        </w:tblCellMar>
        <w:tblLook w:val="0000" w:firstRow="0" w:lastRow="0" w:firstColumn="0" w:lastColumn="0" w:noHBand="0" w:noVBand="0"/>
      </w:tblPr>
      <w:tblGrid>
        <w:gridCol w:w="9072"/>
      </w:tblGrid>
      <w:tr w:rsidR="00FA33B9">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A33B9" w:rsidRDefault="002D4FA7">
            <w:pPr>
              <w:pStyle w:val="TableContents"/>
              <w:jc w:val="both"/>
            </w:pPr>
            <w:r>
              <w:rPr>
                <w:rFonts w:ascii="Times New Roman" w:hAnsi="Times New Roman"/>
                <w:b/>
                <w:bCs/>
                <w:sz w:val="24"/>
                <w:szCs w:val="24"/>
              </w:rPr>
              <w:t>Уписати број дана или часова (максимум 3 дана или 72 сата)</w:t>
            </w:r>
            <w:r>
              <w:rPr>
                <w:sz w:val="24"/>
                <w:szCs w:val="24"/>
              </w:rPr>
              <w:t xml:space="preserve"> :</w:t>
            </w:r>
          </w:p>
        </w:tc>
      </w:tr>
      <w:tr w:rsidR="00FA33B9">
        <w:tblPrEx>
          <w:tblCellMar>
            <w:top w:w="0" w:type="dxa"/>
            <w:bottom w:w="0" w:type="dxa"/>
          </w:tblCellMar>
        </w:tblPrEx>
        <w:tc>
          <w:tcPr>
            <w:tcW w:w="9072" w:type="dxa"/>
            <w:tcBorders>
              <w:left w:val="single" w:sz="2" w:space="0" w:color="000000"/>
              <w:bottom w:val="single" w:sz="2" w:space="0" w:color="000000"/>
              <w:right w:val="single" w:sz="2" w:space="0" w:color="000000"/>
            </w:tcBorders>
            <w:shd w:val="clear" w:color="auto" w:fill="C0C0C0"/>
            <w:tcMar>
              <w:top w:w="55" w:type="dxa"/>
              <w:left w:w="55" w:type="dxa"/>
              <w:bottom w:w="55" w:type="dxa"/>
              <w:right w:w="55" w:type="dxa"/>
            </w:tcMar>
          </w:tcPr>
          <w:p w:rsidR="00FA33B9" w:rsidRDefault="00FA33B9">
            <w:pPr>
              <w:pStyle w:val="TableContents"/>
              <w:jc w:val="both"/>
              <w:rPr>
                <w:sz w:val="24"/>
                <w:szCs w:val="24"/>
              </w:rPr>
            </w:pPr>
          </w:p>
        </w:tc>
      </w:tr>
      <w:tr w:rsidR="00FA33B9">
        <w:tblPrEx>
          <w:tblCellMar>
            <w:top w:w="0" w:type="dxa"/>
            <w:bottom w:w="0" w:type="dxa"/>
          </w:tblCellMar>
        </w:tblPrEx>
        <w:tc>
          <w:tcPr>
            <w:tcW w:w="90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A33B9" w:rsidRDefault="002D4FA7">
            <w:pPr>
              <w:pStyle w:val="Standard"/>
              <w:jc w:val="both"/>
            </w:pPr>
            <w:r>
              <w:rPr>
                <w:rFonts w:ascii="Times New Roman" w:eastAsia="Times New Roman" w:hAnsi="Times New Roman" w:cs="Times New Roman"/>
                <w:b/>
                <w:bCs/>
                <w:iCs/>
                <w:sz w:val="24"/>
                <w:szCs w:val="24"/>
              </w:rPr>
              <w:t xml:space="preserve">Рок: </w:t>
            </w:r>
            <w:r>
              <w:rPr>
                <w:rFonts w:ascii="Times New Roman" w:eastAsia="Times New Roman" w:hAnsi="Times New Roman" w:cs="Times New Roman"/>
                <w:iCs/>
                <w:color w:val="000000"/>
                <w:sz w:val="24"/>
                <w:szCs w:val="24"/>
              </w:rPr>
              <w:t xml:space="preserve">Сукцесивно на основу потреба наручиоца. Рок испоруке утврђен на основу закљученог уговора са најповољнијим понуђачем а  </w:t>
            </w:r>
            <w:r>
              <w:rPr>
                <w:rFonts w:ascii="Times New Roman" w:eastAsia="TimesNewRomanPSMT" w:hAnsi="Times New Roman" w:cs="Times New Roman"/>
                <w:bCs/>
                <w:iCs/>
                <w:color w:val="000000"/>
                <w:sz w:val="24"/>
                <w:szCs w:val="24"/>
              </w:rPr>
              <w:t>максимум</w:t>
            </w:r>
            <w:r>
              <w:rPr>
                <w:rFonts w:ascii="Times New Roman" w:eastAsia="TimesNewRomanPSMT" w:hAnsi="Times New Roman" w:cs="Times New Roman"/>
                <w:b/>
                <w:bCs/>
                <w:iCs/>
                <w:color w:val="000000"/>
                <w:sz w:val="24"/>
                <w:szCs w:val="24"/>
              </w:rPr>
              <w:t xml:space="preserve"> 3 дана или 72</w:t>
            </w:r>
            <w:r>
              <w:rPr>
                <w:rFonts w:ascii="Times New Roman" w:eastAsia="TimesNewRomanPSMT" w:hAnsi="Times New Roman" w:cs="Times New Roman"/>
                <w:bCs/>
                <w:iCs/>
                <w:color w:val="000000"/>
                <w:sz w:val="24"/>
                <w:szCs w:val="24"/>
              </w:rPr>
              <w:t xml:space="preserve"> </w:t>
            </w:r>
            <w:r>
              <w:rPr>
                <w:rFonts w:ascii="Times New Roman" w:eastAsia="TimesNewRomanPSMT" w:hAnsi="Times New Roman" w:cs="Times New Roman"/>
                <w:b/>
                <w:bCs/>
                <w:iCs/>
                <w:color w:val="000000"/>
                <w:sz w:val="24"/>
                <w:szCs w:val="24"/>
              </w:rPr>
              <w:t>сата</w:t>
            </w:r>
            <w:r>
              <w:rPr>
                <w:rFonts w:ascii="Times New Roman" w:eastAsia="Andale Sans UI" w:hAnsi="Times New Roman" w:cs="Times New Roman"/>
                <w:b/>
                <w:bCs/>
                <w:iCs/>
                <w:color w:val="000000"/>
                <w:sz w:val="24"/>
                <w:szCs w:val="24"/>
              </w:rPr>
              <w:t xml:space="preserve"> од дана пријема сачињене наруџбенице.</w:t>
            </w:r>
          </w:p>
          <w:p w:rsidR="00FA33B9" w:rsidRDefault="002D4FA7">
            <w:pPr>
              <w:pStyle w:val="Standard"/>
              <w:autoSpaceDE w:val="0"/>
              <w:jc w:val="both"/>
            </w:pPr>
            <w:r>
              <w:rPr>
                <w:rFonts w:ascii="Times New Roman" w:eastAsia="Times New Roman" w:hAnsi="Times New Roman" w:cs="Times New Roman"/>
                <w:b/>
                <w:iCs/>
                <w:sz w:val="24"/>
                <w:szCs w:val="24"/>
              </w:rPr>
              <w:t xml:space="preserve">Врста и количина добара је назначена на основу потреба наручиоца </w:t>
            </w:r>
            <w:r>
              <w:rPr>
                <w:rFonts w:ascii="Times New Roman" w:eastAsia="Times New Roman" w:hAnsi="Times New Roman" w:cs="Times New Roman"/>
                <w:b/>
                <w:iCs/>
                <w:sz w:val="24"/>
                <w:szCs w:val="24"/>
              </w:rPr>
              <w:t>претходних година, наручилац сукцесивно по потреби наручиваће наведене артикле у количини која је потребна за рад (без обавезе да се наруче артикли у максималној количини из табеле-спецификације ако нису потребне за рад наручиоца), у току трајања уговора о</w:t>
            </w:r>
            <w:r>
              <w:rPr>
                <w:rFonts w:ascii="Times New Roman" w:eastAsia="Times New Roman" w:hAnsi="Times New Roman" w:cs="Times New Roman"/>
                <w:b/>
                <w:iCs/>
                <w:sz w:val="24"/>
                <w:szCs w:val="24"/>
              </w:rPr>
              <w:t>д једне године од дана потписивања или до утрошка новчаних средстава на износ у закљученом уговору са понуђачем, у зависности шта пре наступи.</w:t>
            </w:r>
          </w:p>
        </w:tc>
      </w:tr>
    </w:tbl>
    <w:p w:rsidR="00FA33B9" w:rsidRDefault="002D4FA7">
      <w:pPr>
        <w:pStyle w:val="Standard"/>
        <w:ind w:firstLine="708"/>
        <w:jc w:val="both"/>
      </w:pPr>
      <w:r>
        <w:rPr>
          <w:rFonts w:ascii="Times New Roman" w:hAnsi="Times New Roman" w:cs="Times New Roman"/>
          <w:b/>
          <w:sz w:val="24"/>
          <w:szCs w:val="24"/>
        </w:rPr>
        <w:t xml:space="preserve">За набавку тонера у спецификацији конкурсне документације подразумева се: заменски, FOR USE, или компатибилни </w:t>
      </w:r>
      <w:r>
        <w:rPr>
          <w:rFonts w:ascii="Times New Roman" w:hAnsi="Times New Roman" w:cs="Times New Roman"/>
          <w:b/>
          <w:sz w:val="24"/>
          <w:szCs w:val="24"/>
        </w:rPr>
        <w:t>тонери за одређени уређај који нису произведени од стране произвођача тог уређаја, али НЕ и рециклирани тонери.</w:t>
      </w:r>
    </w:p>
    <w:p w:rsidR="00FA33B9" w:rsidRDefault="002D4FA7">
      <w:pPr>
        <w:pStyle w:val="Standard"/>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 набавку тонера у спецификацији конкурсне документације који су назначени да морају бити ОРИГИНАЛНИ, понуђач је дужан да при достави понуде: д</w:t>
      </w:r>
      <w:r>
        <w:rPr>
          <w:rFonts w:ascii="Times New Roman" w:eastAsia="Times New Roman" w:hAnsi="Times New Roman" w:cs="Times New Roman"/>
          <w:b/>
          <w:sz w:val="24"/>
          <w:szCs w:val="24"/>
        </w:rPr>
        <w:t>остави један од докумената којим доказује да нуди и испоручује оригиналне производе:</w:t>
      </w:r>
    </w:p>
    <w:p w:rsidR="00FA33B9" w:rsidRDefault="002D4FA7">
      <w:pPr>
        <w:pStyle w:val="Standard"/>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потврду, гаранцију, или изјаву произвођача опреме на меморандуму произвођача, оверену печатом и потписану од стране одговорног лица произвођача опреме која је предмет о</w:t>
      </w:r>
      <w:r>
        <w:rPr>
          <w:rFonts w:ascii="Times New Roman" w:eastAsia="Times New Roman" w:hAnsi="Times New Roman" w:cs="Times New Roman"/>
          <w:b/>
          <w:sz w:val="24"/>
          <w:szCs w:val="24"/>
        </w:rPr>
        <w:t>ве јавне набавке, којом се потврђује да понуђач нуди и испоручује оригиналне тонере за штампаче и фотокопир апарате за све време трајања уговора,</w:t>
      </w:r>
    </w:p>
    <w:p w:rsidR="00FA33B9" w:rsidRDefault="002D4FA7">
      <w:pPr>
        <w:pStyle w:val="Standard"/>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или</w:t>
      </w:r>
    </w:p>
    <w:p w:rsidR="00FA33B9" w:rsidRDefault="002D4FA7">
      <w:pPr>
        <w:pStyle w:val="Standard"/>
        <w:jc w:val="both"/>
      </w:pPr>
      <w:r>
        <w:rPr>
          <w:rFonts w:ascii="Times New Roman" w:eastAsia="Times New Roman" w:hAnsi="Times New Roman" w:cs="Times New Roman"/>
          <w:b/>
          <w:sz w:val="24"/>
          <w:szCs w:val="24"/>
        </w:rPr>
        <w:t>b) потврду, гаранцију, или изјаву овлашћеног дистрибутера за територију Републике Србије на меморандуму д</w:t>
      </w:r>
      <w:r>
        <w:rPr>
          <w:rFonts w:ascii="Times New Roman" w:eastAsia="Times New Roman" w:hAnsi="Times New Roman" w:cs="Times New Roman"/>
          <w:b/>
          <w:sz w:val="24"/>
          <w:szCs w:val="24"/>
        </w:rPr>
        <w:t>истрибутера, оверену печатом и потписану од стране одговорног лица дистрибутера опреме која је предмет ове јавне набавке, којом се потврђује да понуђач нуди и испоручује оригиналне тонере за штампаче. (Као доказ да је дистрибутер овлашћен за територију Реп</w:t>
      </w:r>
      <w:r>
        <w:rPr>
          <w:rFonts w:ascii="Times New Roman" w:eastAsia="Times New Roman" w:hAnsi="Times New Roman" w:cs="Times New Roman"/>
          <w:b/>
          <w:sz w:val="24"/>
          <w:szCs w:val="24"/>
        </w:rPr>
        <w:t>ублике Србије, потребно је доставити</w:t>
      </w:r>
      <w:r>
        <w:rPr>
          <w:rFonts w:ascii="Times New Roman" w:hAnsi="Times New Roman" w:cs="Arial"/>
          <w:i/>
          <w:sz w:val="24"/>
          <w:szCs w:val="24"/>
        </w:rPr>
        <w:tab/>
      </w:r>
      <w:r>
        <w:rPr>
          <w:rFonts w:ascii="Times New Roman" w:eastAsia="Verdana, Verdana" w:hAnsi="Times New Roman" w:cs="Verdana, Verdana"/>
          <w:b/>
          <w:bCs/>
          <w:iCs/>
          <w:sz w:val="24"/>
          <w:szCs w:val="24"/>
        </w:rPr>
        <w:t xml:space="preserve">Гарантни рок за добра наведена у спецификацији и понуди је минимално 12 месеца. </w:t>
      </w:r>
      <w:r>
        <w:rPr>
          <w:rFonts w:ascii="Times New Roman" w:eastAsia="Times New Roman" w:hAnsi="Times New Roman" w:cs="Arial"/>
          <w:b/>
          <w:bCs/>
          <w:iCs/>
          <w:sz w:val="24"/>
          <w:szCs w:val="24"/>
        </w:rPr>
        <w:t>Добављач о</w:t>
      </w:r>
      <w:r>
        <w:rPr>
          <w:rFonts w:ascii="Times New Roman" w:eastAsia="Andale Sans UI" w:hAnsi="Times New Roman" w:cs="Times New Roman"/>
          <w:b/>
          <w:bCs/>
          <w:iCs/>
          <w:sz w:val="24"/>
          <w:szCs w:val="24"/>
          <w:lang w:val="sl-SI"/>
        </w:rPr>
        <w:t>дговара за скривене мане које се у тренутку пријема нису могле уочити.</w:t>
      </w:r>
    </w:p>
    <w:p w:rsidR="00FA33B9" w:rsidRDefault="002D4FA7">
      <w:pPr>
        <w:pStyle w:val="Standard"/>
        <w:jc w:val="both"/>
      </w:pPr>
      <w:r>
        <w:rPr>
          <w:rFonts w:ascii="Times New Roman" w:hAnsi="Times New Roman" w:cs="Arial"/>
          <w:b/>
          <w:bCs/>
          <w:sz w:val="24"/>
          <w:szCs w:val="24"/>
        </w:rPr>
        <w:t>РЕКАПИТУЛАЦИЈА-УКУПНА ВРЕДНОСТ ПОНУДЕ</w:t>
      </w:r>
    </w:p>
    <w:tbl>
      <w:tblPr>
        <w:tblW w:w="9072" w:type="dxa"/>
        <w:tblLayout w:type="fixed"/>
        <w:tblCellMar>
          <w:left w:w="10" w:type="dxa"/>
          <w:right w:w="10" w:type="dxa"/>
        </w:tblCellMar>
        <w:tblLook w:val="0000" w:firstRow="0" w:lastRow="0" w:firstColumn="0" w:lastColumn="0" w:noHBand="0" w:noVBand="0"/>
      </w:tblPr>
      <w:tblGrid>
        <w:gridCol w:w="4875"/>
        <w:gridCol w:w="4197"/>
      </w:tblGrid>
      <w:tr w:rsidR="00FA33B9">
        <w:tblPrEx>
          <w:tblCellMar>
            <w:top w:w="0" w:type="dxa"/>
            <w:bottom w:w="0" w:type="dxa"/>
          </w:tblCellMar>
        </w:tblPrEx>
        <w:tc>
          <w:tcPr>
            <w:tcW w:w="4875" w:type="dxa"/>
            <w:tcBorders>
              <w:top w:val="single" w:sz="2" w:space="0" w:color="000000"/>
              <w:left w:val="single" w:sz="2" w:space="0" w:color="000000"/>
              <w:bottom w:val="single" w:sz="2" w:space="0" w:color="000000"/>
            </w:tcBorders>
            <w:shd w:val="clear" w:color="auto" w:fill="C0C0C0"/>
            <w:tcMar>
              <w:top w:w="55" w:type="dxa"/>
              <w:left w:w="55" w:type="dxa"/>
              <w:bottom w:w="55" w:type="dxa"/>
              <w:right w:w="55" w:type="dxa"/>
            </w:tcMar>
          </w:tcPr>
          <w:p w:rsidR="00FA33B9" w:rsidRDefault="002D4FA7">
            <w:pPr>
              <w:pStyle w:val="Standard"/>
              <w:ind w:right="23"/>
            </w:pPr>
            <w:r>
              <w:rPr>
                <w:rFonts w:ascii="Times New Roman" w:hAnsi="Times New Roman" w:cs="Times New Roman"/>
                <w:b/>
              </w:rPr>
              <w:t xml:space="preserve">Укупна вредност </w:t>
            </w:r>
            <w:r>
              <w:rPr>
                <w:rFonts w:ascii="Times New Roman" w:hAnsi="Times New Roman" w:cs="Times New Roman"/>
                <w:b/>
              </w:rPr>
              <w:t xml:space="preserve">понуде без ПДВ-а ( </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У</w:t>
            </w:r>
            <w:r>
              <w:rPr>
                <w:rFonts w:ascii="Times New Roman" w:eastAsia="Times New Roman" w:hAnsi="Times New Roman" w:cs="Arial"/>
                <w:b/>
                <w:sz w:val="24"/>
                <w:szCs w:val="24"/>
              </w:rPr>
              <w:t xml:space="preserve">купна цена сервиса(С1) </w:t>
            </w:r>
            <w:r>
              <w:rPr>
                <w:rFonts w:ascii="Times New Roman" w:eastAsia="Times New Roman" w:hAnsi="Times New Roman" w:cs="Arial"/>
                <w:b/>
                <w:bCs/>
                <w:sz w:val="24"/>
                <w:szCs w:val="24"/>
              </w:rPr>
              <w:t>+ укупна цена тонера (С2)</w:t>
            </w:r>
            <w:r>
              <w:rPr>
                <w:rFonts w:ascii="Times New Roman" w:eastAsia="Times New Roman" w:hAnsi="Times New Roman" w:cs="Arial"/>
                <w:b/>
                <w:sz w:val="24"/>
                <w:szCs w:val="24"/>
              </w:rPr>
              <w:t xml:space="preserve"> без ПДВ-а</w:t>
            </w:r>
            <w:r>
              <w:rPr>
                <w:rFonts w:ascii="Times New Roman" w:hAnsi="Times New Roman" w:cs="Times New Roman"/>
                <w:b/>
              </w:rPr>
              <w:t>):</w:t>
            </w:r>
          </w:p>
        </w:tc>
        <w:tc>
          <w:tcPr>
            <w:tcW w:w="4197" w:type="dxa"/>
            <w:tcBorders>
              <w:top w:val="single" w:sz="2" w:space="0" w:color="000000"/>
              <w:left w:val="single" w:sz="2" w:space="0" w:color="000000"/>
              <w:bottom w:val="single" w:sz="2" w:space="0" w:color="000000"/>
              <w:right w:val="single" w:sz="2" w:space="0" w:color="000000"/>
            </w:tcBorders>
            <w:shd w:val="clear" w:color="auto" w:fill="C0C0C0"/>
            <w:tcMar>
              <w:top w:w="55" w:type="dxa"/>
              <w:left w:w="55" w:type="dxa"/>
              <w:bottom w:w="55" w:type="dxa"/>
              <w:right w:w="55" w:type="dxa"/>
            </w:tcMar>
          </w:tcPr>
          <w:p w:rsidR="00FA33B9" w:rsidRDefault="00FA33B9">
            <w:pPr>
              <w:pStyle w:val="TableContents"/>
              <w:jc w:val="both"/>
              <w:rPr>
                <w:sz w:val="24"/>
                <w:szCs w:val="24"/>
              </w:rPr>
            </w:pPr>
          </w:p>
        </w:tc>
      </w:tr>
      <w:tr w:rsidR="00FA33B9">
        <w:tblPrEx>
          <w:tblCellMar>
            <w:top w:w="0" w:type="dxa"/>
            <w:bottom w:w="0" w:type="dxa"/>
          </w:tblCellMar>
        </w:tblPrEx>
        <w:tc>
          <w:tcPr>
            <w:tcW w:w="4875" w:type="dxa"/>
            <w:tcBorders>
              <w:left w:val="single" w:sz="2" w:space="0" w:color="000000"/>
              <w:bottom w:val="single" w:sz="2" w:space="0" w:color="000000"/>
            </w:tcBorders>
            <w:shd w:val="clear" w:color="auto" w:fill="auto"/>
            <w:tcMar>
              <w:top w:w="55" w:type="dxa"/>
              <w:left w:w="55" w:type="dxa"/>
              <w:bottom w:w="55" w:type="dxa"/>
              <w:right w:w="55" w:type="dxa"/>
            </w:tcMar>
          </w:tcPr>
          <w:p w:rsidR="00FA33B9" w:rsidRDefault="002D4FA7">
            <w:pPr>
              <w:pStyle w:val="Standard"/>
              <w:ind w:right="23"/>
              <w:jc w:val="both"/>
              <w:rPr>
                <w:rFonts w:ascii="Times New Roman" w:hAnsi="Times New Roman" w:cs="Times New Roman"/>
                <w:b/>
                <w:sz w:val="24"/>
                <w:szCs w:val="24"/>
              </w:rPr>
            </w:pPr>
            <w:r>
              <w:rPr>
                <w:rFonts w:ascii="Times New Roman" w:hAnsi="Times New Roman" w:cs="Times New Roman"/>
                <w:b/>
                <w:sz w:val="24"/>
                <w:szCs w:val="24"/>
              </w:rPr>
              <w:t>Укупан износ ПДВ-а у динарима</w:t>
            </w:r>
          </w:p>
        </w:tc>
        <w:tc>
          <w:tcPr>
            <w:tcW w:w="4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A33B9" w:rsidRDefault="00FA33B9">
            <w:pPr>
              <w:pStyle w:val="TableContents"/>
              <w:jc w:val="both"/>
              <w:rPr>
                <w:sz w:val="24"/>
                <w:szCs w:val="24"/>
              </w:rPr>
            </w:pPr>
          </w:p>
        </w:tc>
      </w:tr>
      <w:tr w:rsidR="00FA33B9">
        <w:tblPrEx>
          <w:tblCellMar>
            <w:top w:w="0" w:type="dxa"/>
            <w:bottom w:w="0" w:type="dxa"/>
          </w:tblCellMar>
        </w:tblPrEx>
        <w:tc>
          <w:tcPr>
            <w:tcW w:w="4875" w:type="dxa"/>
            <w:tcBorders>
              <w:left w:val="single" w:sz="2" w:space="0" w:color="000000"/>
              <w:bottom w:val="single" w:sz="2" w:space="0" w:color="000000"/>
            </w:tcBorders>
            <w:shd w:val="clear" w:color="auto" w:fill="auto"/>
            <w:tcMar>
              <w:top w:w="55" w:type="dxa"/>
              <w:left w:w="55" w:type="dxa"/>
              <w:bottom w:w="55" w:type="dxa"/>
              <w:right w:w="55" w:type="dxa"/>
            </w:tcMar>
          </w:tcPr>
          <w:p w:rsidR="00FA33B9" w:rsidRDefault="002D4FA7">
            <w:pPr>
              <w:pStyle w:val="Standard"/>
              <w:ind w:right="23"/>
              <w:jc w:val="both"/>
              <w:rPr>
                <w:rFonts w:ascii="Times New Roman" w:hAnsi="Times New Roman" w:cs="Times New Roman"/>
                <w:b/>
                <w:sz w:val="24"/>
                <w:szCs w:val="24"/>
              </w:rPr>
            </w:pPr>
            <w:r>
              <w:rPr>
                <w:rFonts w:ascii="Times New Roman" w:hAnsi="Times New Roman" w:cs="Times New Roman"/>
                <w:b/>
                <w:sz w:val="24"/>
                <w:szCs w:val="24"/>
              </w:rPr>
              <w:t>Укупна вредност понуде са ПДВ-ом</w:t>
            </w:r>
          </w:p>
          <w:p w:rsidR="00FA33B9" w:rsidRDefault="002D4FA7">
            <w:pPr>
              <w:pStyle w:val="Standard"/>
              <w:ind w:right="23"/>
              <w:jc w:val="both"/>
              <w:rPr>
                <w:rFonts w:ascii="Times New Roman" w:hAnsi="Times New Roman" w:cs="Times New Roman"/>
                <w:b/>
                <w:sz w:val="24"/>
                <w:szCs w:val="24"/>
              </w:rPr>
            </w:pPr>
            <w:r>
              <w:rPr>
                <w:rFonts w:ascii="Times New Roman" w:hAnsi="Times New Roman" w:cs="Times New Roman"/>
                <w:b/>
                <w:sz w:val="24"/>
                <w:szCs w:val="24"/>
              </w:rPr>
              <w:t>(ако се понуђач налази у систему ПДВ-а)</w:t>
            </w:r>
          </w:p>
        </w:tc>
        <w:tc>
          <w:tcPr>
            <w:tcW w:w="4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A33B9" w:rsidRDefault="00FA33B9">
            <w:pPr>
              <w:pStyle w:val="TableContents"/>
              <w:jc w:val="both"/>
              <w:rPr>
                <w:sz w:val="24"/>
                <w:szCs w:val="24"/>
              </w:rPr>
            </w:pPr>
          </w:p>
        </w:tc>
      </w:tr>
    </w:tbl>
    <w:p w:rsidR="00FA33B9" w:rsidRDefault="002D4FA7">
      <w:pPr>
        <w:pStyle w:val="Standard"/>
        <w:widowControl w:val="0"/>
        <w:spacing w:after="0" w:line="240" w:lineRule="auto"/>
        <w:jc w:val="both"/>
      </w:pPr>
      <w:r>
        <w:rPr>
          <w:rFonts w:ascii="Times New Roman" w:eastAsia="Times New Roman" w:hAnsi="Times New Roman" w:cs="Arial"/>
          <w:color w:val="000000"/>
          <w:sz w:val="24"/>
          <w:szCs w:val="24"/>
        </w:rPr>
        <w:t>У</w:t>
      </w:r>
      <w:r>
        <w:rPr>
          <w:rFonts w:ascii="Times New Roman" w:eastAsia="Times New Roman" w:hAnsi="Times New Roman" w:cs="Arial"/>
          <w:color w:val="000000"/>
          <w:sz w:val="24"/>
          <w:szCs w:val="24"/>
          <w:lang w:val="ru-RU"/>
        </w:rPr>
        <w:t xml:space="preserve">говорене јединичне цене су фиксне </w:t>
      </w:r>
      <w:r>
        <w:rPr>
          <w:rFonts w:ascii="Times New Roman" w:eastAsia="Times New Roman" w:hAnsi="Times New Roman" w:cs="Arial"/>
          <w:color w:val="000000"/>
          <w:sz w:val="24"/>
          <w:szCs w:val="24"/>
        </w:rPr>
        <w:t xml:space="preserve">и не подлежу променама. Није </w:t>
      </w:r>
      <w:r>
        <w:rPr>
          <w:rFonts w:ascii="Times New Roman" w:eastAsia="Times New Roman" w:hAnsi="Times New Roman" w:cs="Arial"/>
          <w:color w:val="000000"/>
          <w:sz w:val="24"/>
          <w:szCs w:val="24"/>
        </w:rPr>
        <w:t>дозвољено авансно плаћање.</w:t>
      </w:r>
    </w:p>
    <w:p w:rsidR="00FA33B9" w:rsidRDefault="002D4FA7">
      <w:pPr>
        <w:pStyle w:val="Standard"/>
        <w:widowControl w:val="0"/>
        <w:spacing w:after="0" w:line="240" w:lineRule="auto"/>
        <w:jc w:val="both"/>
      </w:pPr>
      <w:r>
        <w:rPr>
          <w:rFonts w:ascii="Times New Roman" w:eastAsia="Andale Sans UI" w:hAnsi="Times New Roman" w:cs="Arial"/>
          <w:bCs/>
          <w:color w:val="000000"/>
          <w:sz w:val="24"/>
          <w:szCs w:val="24"/>
        </w:rPr>
        <w:t xml:space="preserve"> </w:t>
      </w:r>
      <w:r>
        <w:rPr>
          <w:rFonts w:ascii="Times New Roman" w:eastAsia="Arial Unicode MS" w:hAnsi="Times New Roman" w:cs="Arial"/>
          <w:bCs/>
          <w:color w:val="000000"/>
          <w:sz w:val="24"/>
          <w:szCs w:val="24"/>
          <w:lang w:eastAsia="ar-SA"/>
        </w:rPr>
        <w:t>У цену је урачуната цена резервних делова, превоза, материјала, рада и услуга, као</w:t>
      </w:r>
      <w:r>
        <w:rPr>
          <w:rFonts w:ascii="Times New Roman" w:eastAsia="Andale Sans UI" w:hAnsi="Times New Roman" w:cs="Arial"/>
          <w:bCs/>
          <w:sz w:val="24"/>
          <w:szCs w:val="24"/>
        </w:rPr>
        <w:t xml:space="preserve"> и сви други пратећи трошкови који су наведени у конкурсној документацији.        </w:t>
      </w:r>
    </w:p>
    <w:p w:rsidR="00FA33B9" w:rsidRDefault="00FA33B9">
      <w:pPr>
        <w:pStyle w:val="ListParagraph"/>
        <w:spacing w:line="100" w:lineRule="atLeast"/>
        <w:ind w:left="0"/>
        <w:jc w:val="both"/>
        <w:rPr>
          <w:rFonts w:ascii="Times New Roman" w:hAnsi="Times New Roman" w:cs="Arial"/>
          <w:i/>
          <w:sz w:val="24"/>
          <w:szCs w:val="24"/>
        </w:rPr>
      </w:pPr>
    </w:p>
    <w:p w:rsidR="00FA33B9" w:rsidRDefault="00FA33B9">
      <w:pPr>
        <w:pStyle w:val="ListParagraph"/>
        <w:spacing w:line="100" w:lineRule="atLeast"/>
        <w:ind w:left="0"/>
        <w:jc w:val="both"/>
        <w:rPr>
          <w:rFonts w:ascii="Times New Roman" w:hAnsi="Times New Roman" w:cs="Arial"/>
          <w:i/>
          <w:sz w:val="24"/>
          <w:szCs w:val="24"/>
        </w:rPr>
      </w:pPr>
    </w:p>
    <w:p w:rsidR="00FA33B9" w:rsidRDefault="002D4FA7">
      <w:pPr>
        <w:pStyle w:val="ListParagraph"/>
        <w:spacing w:line="100" w:lineRule="atLeast"/>
        <w:ind w:left="0"/>
        <w:jc w:val="both"/>
      </w:pPr>
      <w:r>
        <w:rPr>
          <w:rFonts w:ascii="Times New Roman" w:hAnsi="Times New Roman" w:cs="Arial"/>
          <w:b/>
          <w:bCs/>
          <w:sz w:val="28"/>
          <w:szCs w:val="28"/>
        </w:rPr>
        <w:t>РОК ВАЖЕЊЕ ПОНУДЕ</w:t>
      </w:r>
      <w:r>
        <w:rPr>
          <w:rFonts w:ascii="Times New Roman" w:hAnsi="Times New Roman" w:cs="Arial"/>
          <w:i/>
          <w:sz w:val="24"/>
          <w:szCs w:val="24"/>
        </w:rPr>
        <w:t xml:space="preserve"> :</w:t>
      </w:r>
    </w:p>
    <w:tbl>
      <w:tblPr>
        <w:tblW w:w="9072" w:type="dxa"/>
        <w:tblLayout w:type="fixed"/>
        <w:tblCellMar>
          <w:left w:w="10" w:type="dxa"/>
          <w:right w:w="10" w:type="dxa"/>
        </w:tblCellMar>
        <w:tblLook w:val="0000" w:firstRow="0" w:lastRow="0" w:firstColumn="0" w:lastColumn="0" w:noHBand="0" w:noVBand="0"/>
      </w:tblPr>
      <w:tblGrid>
        <w:gridCol w:w="9072"/>
      </w:tblGrid>
      <w:tr w:rsidR="00FA33B9">
        <w:tblPrEx>
          <w:tblCellMar>
            <w:top w:w="0" w:type="dxa"/>
            <w:bottom w:w="0" w:type="dxa"/>
          </w:tblCellMar>
        </w:tblPrEx>
        <w:tc>
          <w:tcPr>
            <w:tcW w:w="9072" w:type="dxa"/>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rsidR="00FA33B9" w:rsidRDefault="002D4FA7">
            <w:pPr>
              <w:pStyle w:val="TableContents"/>
              <w:shd w:val="clear" w:color="auto" w:fill="C0C0C0"/>
              <w:jc w:val="both"/>
            </w:pPr>
            <w:r>
              <w:rPr>
                <w:rFonts w:ascii="Times New Roman" w:hAnsi="Times New Roman"/>
                <w:sz w:val="24"/>
                <w:szCs w:val="24"/>
              </w:rPr>
              <w:t xml:space="preserve">                                         </w:t>
            </w:r>
            <w:r>
              <w:rPr>
                <w:rFonts w:ascii="Times New Roman" w:hAnsi="Times New Roman"/>
                <w:sz w:val="24"/>
                <w:szCs w:val="24"/>
              </w:rPr>
              <w:t xml:space="preserve">          ДАНА</w:t>
            </w:r>
            <w:r>
              <w:rPr>
                <w:rFonts w:ascii="Times New Roman" w:hAnsi="Times New Roman"/>
                <w:sz w:val="24"/>
                <w:szCs w:val="24"/>
                <w:lang/>
              </w:rPr>
              <w:t>:</w:t>
            </w:r>
          </w:p>
        </w:tc>
      </w:tr>
      <w:tr w:rsidR="00FA33B9">
        <w:tblPrEx>
          <w:tblCellMar>
            <w:top w:w="0" w:type="dxa"/>
            <w:bottom w:w="0" w:type="dxa"/>
          </w:tblCellMar>
        </w:tblPrEx>
        <w:tc>
          <w:tcPr>
            <w:tcW w:w="90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A33B9" w:rsidRDefault="002D4FA7">
            <w:pPr>
              <w:pStyle w:val="TableContents"/>
              <w:jc w:val="both"/>
              <w:rPr>
                <w:rFonts w:ascii="Times New Roman" w:hAnsi="Times New Roman"/>
                <w:sz w:val="24"/>
                <w:szCs w:val="24"/>
              </w:rPr>
            </w:pPr>
            <w:r>
              <w:rPr>
                <w:rFonts w:ascii="Times New Roman" w:hAnsi="Times New Roman"/>
                <w:sz w:val="24"/>
                <w:szCs w:val="24"/>
              </w:rPr>
              <w:t>Минимално важење понуде 60 дана.</w:t>
            </w:r>
          </w:p>
        </w:tc>
      </w:tr>
    </w:tbl>
    <w:p w:rsidR="00FA33B9" w:rsidRDefault="00FA33B9">
      <w:pPr>
        <w:pStyle w:val="ListParagraph"/>
        <w:spacing w:line="100" w:lineRule="atLeast"/>
        <w:ind w:left="0"/>
        <w:jc w:val="both"/>
        <w:rPr>
          <w:rFonts w:ascii="Times New Roman" w:hAnsi="Times New Roman" w:cs="Arial"/>
          <w:i/>
          <w:sz w:val="24"/>
          <w:szCs w:val="24"/>
        </w:rPr>
      </w:pPr>
    </w:p>
    <w:p w:rsidR="00FA33B9" w:rsidRDefault="002D4FA7">
      <w:pPr>
        <w:pStyle w:val="Standard"/>
      </w:pPr>
      <w:r>
        <w:rPr>
          <w:rFonts w:ascii="Times New Roman" w:hAnsi="Times New Roman" w:cs="Arial"/>
          <w:sz w:val="24"/>
          <w:szCs w:val="24"/>
        </w:rPr>
        <w:t>Место:_____________                                                            Понуђач:</w:t>
      </w:r>
    </w:p>
    <w:p w:rsidR="00FA33B9" w:rsidRDefault="002D4FA7">
      <w:pPr>
        <w:pStyle w:val="Standard"/>
        <w:rPr>
          <w:rFonts w:ascii="Times New Roman" w:hAnsi="Times New Roman" w:cs="Arial"/>
          <w:sz w:val="24"/>
          <w:szCs w:val="24"/>
        </w:rPr>
      </w:pPr>
      <w:r>
        <w:rPr>
          <w:rFonts w:ascii="Times New Roman" w:hAnsi="Times New Roman" w:cs="Arial"/>
          <w:sz w:val="24"/>
          <w:szCs w:val="24"/>
        </w:rPr>
        <w:t xml:space="preserve">Датум:_____________                         М.П.                     _____________________ </w:t>
      </w:r>
      <w:r>
        <w:rPr>
          <w:rFonts w:ascii="Times New Roman" w:hAnsi="Times New Roman" w:cs="Arial"/>
          <w:sz w:val="24"/>
          <w:szCs w:val="24"/>
        </w:rPr>
        <w:t xml:space="preserve">                                                       </w:t>
      </w:r>
    </w:p>
    <w:p w:rsidR="00FA33B9" w:rsidRDefault="002D4FA7">
      <w:pPr>
        <w:pStyle w:val="Standard"/>
        <w:jc w:val="both"/>
      </w:pPr>
      <w:r>
        <w:rPr>
          <w:rFonts w:ascii="Times New Roman" w:eastAsia="Times New Roman" w:hAnsi="Times New Roman" w:cs="Arial"/>
          <w:b/>
          <w:bCs/>
          <w:i/>
          <w:iCs/>
          <w:sz w:val="24"/>
          <w:szCs w:val="24"/>
          <w:u w:val="single"/>
        </w:rPr>
        <w:t>Напомене:</w:t>
      </w:r>
      <w:r>
        <w:rPr>
          <w:rFonts w:ascii="Times New Roman" w:eastAsia="Times New Roman" w:hAnsi="Times New Roman" w:cs="Arial"/>
          <w:b/>
          <w:bCs/>
          <w:i/>
          <w:iCs/>
          <w:sz w:val="24"/>
          <w:szCs w:val="24"/>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w:t>
      </w:r>
      <w:r>
        <w:rPr>
          <w:rFonts w:ascii="Times New Roman" w:eastAsia="Times New Roman" w:hAnsi="Times New Roman" w:cs="Arial"/>
          <w:b/>
          <w:bCs/>
          <w:i/>
          <w:iCs/>
          <w:sz w:val="24"/>
          <w:szCs w:val="24"/>
        </w:rPr>
        <w:t>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A33B9" w:rsidRDefault="00FA33B9">
      <w:pPr>
        <w:pStyle w:val="Standard"/>
        <w:jc w:val="both"/>
      </w:pPr>
    </w:p>
    <w:p w:rsidR="00FA33B9" w:rsidRDefault="00FA33B9">
      <w:pPr>
        <w:pStyle w:val="Standard"/>
        <w:jc w:val="both"/>
      </w:pPr>
    </w:p>
    <w:p w:rsidR="00FA33B9" w:rsidRDefault="002D4FA7">
      <w:pPr>
        <w:pStyle w:val="Standard"/>
        <w:jc w:val="center"/>
      </w:pPr>
      <w:r>
        <w:rPr>
          <w:rFonts w:ascii="Times New Roman" w:eastAsia="Times New Roman" w:hAnsi="Times New Roman" w:cs="Arial"/>
          <w:b/>
          <w:bCs/>
          <w:iCs/>
          <w:sz w:val="24"/>
          <w:szCs w:val="24"/>
        </w:rPr>
        <w:t xml:space="preserve">VIII  </w:t>
      </w:r>
      <w:r>
        <w:rPr>
          <w:rFonts w:ascii="Times New Roman" w:eastAsia="Times New Roman" w:hAnsi="Times New Roman" w:cs="Arial"/>
          <w:b/>
          <w:bCs/>
          <w:iCs/>
          <w:sz w:val="24"/>
          <w:szCs w:val="24"/>
          <w:lang w:val="ru-RU"/>
        </w:rPr>
        <w:t>МОДЕЛ УГОВОРА</w:t>
      </w:r>
    </w:p>
    <w:p w:rsidR="00FA33B9" w:rsidRDefault="002D4FA7">
      <w:pPr>
        <w:pStyle w:val="Standard"/>
        <w:jc w:val="both"/>
        <w:rPr>
          <w:rFonts w:ascii="Times New Roman" w:eastAsia="Times New Roman" w:hAnsi="Times New Roman" w:cs="Arial"/>
          <w:bCs/>
          <w:iCs/>
          <w:sz w:val="24"/>
          <w:szCs w:val="24"/>
          <w:lang w:val="ru-RU"/>
        </w:rPr>
      </w:pPr>
      <w:r>
        <w:rPr>
          <w:rFonts w:ascii="Times New Roman" w:eastAsia="Times New Roman" w:hAnsi="Times New Roman" w:cs="Arial"/>
          <w:bCs/>
          <w:iCs/>
          <w:sz w:val="24"/>
          <w:szCs w:val="24"/>
          <w:lang w:val="ru-RU"/>
        </w:rPr>
        <w:t xml:space="preserve">  </w:t>
      </w:r>
    </w:p>
    <w:p w:rsidR="00FA33B9" w:rsidRDefault="002D4FA7">
      <w:pPr>
        <w:pStyle w:val="Standard"/>
        <w:jc w:val="both"/>
        <w:rPr>
          <w:rFonts w:ascii="Times New Roman" w:eastAsia="Times New Roman" w:hAnsi="Times New Roman" w:cs="Arial"/>
          <w:bCs/>
          <w:iCs/>
          <w:sz w:val="24"/>
          <w:szCs w:val="24"/>
          <w:lang w:val="ru-RU"/>
        </w:rPr>
      </w:pPr>
      <w:r>
        <w:rPr>
          <w:rFonts w:ascii="Times New Roman" w:eastAsia="Times New Roman" w:hAnsi="Times New Roman" w:cs="Arial"/>
          <w:bCs/>
          <w:iCs/>
          <w:sz w:val="24"/>
          <w:szCs w:val="24"/>
          <w:lang w:val="ru-RU"/>
        </w:rPr>
        <w:t xml:space="preserve">1. </w:t>
      </w:r>
      <w:r>
        <w:rPr>
          <w:rFonts w:ascii="Times New Roman" w:eastAsia="Times New Roman" w:hAnsi="Times New Roman" w:cs="Arial"/>
          <w:bCs/>
          <w:iCs/>
          <w:sz w:val="24"/>
          <w:szCs w:val="24"/>
          <w:lang w:val="ru-RU"/>
        </w:rPr>
        <w:t>_____________________ са седиштем у ____________, Република Србија, улица</w:t>
      </w:r>
    </w:p>
    <w:p w:rsidR="00FA33B9" w:rsidRDefault="002D4FA7">
      <w:pPr>
        <w:pStyle w:val="Standard"/>
        <w:spacing w:after="0"/>
        <w:jc w:val="both"/>
        <w:rPr>
          <w:rFonts w:ascii="Times New Roman" w:eastAsia="Times New Roman" w:hAnsi="Times New Roman" w:cs="Arial"/>
          <w:bCs/>
          <w:iCs/>
          <w:sz w:val="24"/>
          <w:szCs w:val="24"/>
          <w:lang w:val="ru-RU"/>
        </w:rPr>
      </w:pPr>
      <w:r>
        <w:rPr>
          <w:rFonts w:ascii="Times New Roman" w:eastAsia="Times New Roman" w:hAnsi="Times New Roman" w:cs="Arial"/>
          <w:bCs/>
          <w:iCs/>
          <w:sz w:val="24"/>
          <w:szCs w:val="24"/>
          <w:lang w:val="ru-RU"/>
        </w:rPr>
        <w:t>______________бр.__, матични број:_____________, ПИБ:_____________, текући рачун</w:t>
      </w:r>
    </w:p>
    <w:p w:rsidR="00FA33B9" w:rsidRDefault="002D4FA7">
      <w:pPr>
        <w:pStyle w:val="Standard"/>
        <w:spacing w:after="0"/>
        <w:jc w:val="both"/>
      </w:pPr>
      <w:r>
        <w:rPr>
          <w:rFonts w:ascii="Times New Roman" w:eastAsia="Times New Roman" w:hAnsi="Times New Roman" w:cs="Arial"/>
          <w:bCs/>
          <w:iCs/>
          <w:sz w:val="24"/>
          <w:szCs w:val="24"/>
          <w:lang w:val="ru-RU"/>
        </w:rPr>
        <w:t xml:space="preserve">бр. _________________________, кога заступа ___________________________, (у даљем тексту: </w:t>
      </w:r>
      <w:r>
        <w:rPr>
          <w:rFonts w:ascii="Times New Roman" w:eastAsia="Times New Roman" w:hAnsi="Times New Roman" w:cs="Arial"/>
          <w:bCs/>
          <w:iCs/>
          <w:sz w:val="24"/>
          <w:szCs w:val="24"/>
        </w:rPr>
        <w:t>Добављач</w:t>
      </w:r>
      <w:r>
        <w:rPr>
          <w:rFonts w:ascii="Times New Roman" w:eastAsia="Times New Roman" w:hAnsi="Times New Roman" w:cs="Arial"/>
          <w:bCs/>
          <w:iCs/>
          <w:sz w:val="24"/>
          <w:szCs w:val="24"/>
          <w:lang w:val="ru-RU"/>
        </w:rPr>
        <w:t>) с</w:t>
      </w:r>
      <w:r>
        <w:rPr>
          <w:rFonts w:ascii="Times New Roman" w:eastAsia="Times New Roman" w:hAnsi="Times New Roman" w:cs="Arial"/>
          <w:bCs/>
          <w:iCs/>
          <w:sz w:val="24"/>
          <w:szCs w:val="24"/>
          <w:lang w:val="ru-RU"/>
        </w:rPr>
        <w:t>а једне стране,</w:t>
      </w:r>
    </w:p>
    <w:p w:rsidR="00FA33B9" w:rsidRDefault="002D4FA7">
      <w:pPr>
        <w:pStyle w:val="Standard"/>
        <w:spacing w:after="0"/>
        <w:jc w:val="both"/>
        <w:rPr>
          <w:rFonts w:ascii="Times New Roman" w:eastAsia="Times New Roman" w:hAnsi="Times New Roman" w:cs="Arial"/>
          <w:bCs/>
          <w:iCs/>
          <w:sz w:val="24"/>
          <w:szCs w:val="24"/>
          <w:lang w:val="ru-RU"/>
        </w:rPr>
      </w:pPr>
      <w:r>
        <w:rPr>
          <w:rFonts w:ascii="Times New Roman" w:eastAsia="Times New Roman" w:hAnsi="Times New Roman" w:cs="Arial"/>
          <w:bCs/>
          <w:iCs/>
          <w:sz w:val="24"/>
          <w:szCs w:val="24"/>
          <w:lang w:val="ru-RU"/>
        </w:rPr>
        <w:t>и</w:t>
      </w:r>
    </w:p>
    <w:p w:rsidR="00FA33B9" w:rsidRDefault="002D4FA7">
      <w:pPr>
        <w:pStyle w:val="Standard"/>
        <w:spacing w:after="0"/>
        <w:jc w:val="both"/>
        <w:rPr>
          <w:rFonts w:ascii="Times New Roman" w:eastAsia="Times New Roman" w:hAnsi="Times New Roman" w:cs="Arial"/>
          <w:bCs/>
          <w:iCs/>
          <w:sz w:val="24"/>
          <w:szCs w:val="24"/>
          <w:lang w:val="ru-RU"/>
        </w:rPr>
      </w:pPr>
      <w:r>
        <w:rPr>
          <w:rFonts w:ascii="Times New Roman" w:eastAsia="Times New Roman" w:hAnsi="Times New Roman" w:cs="Arial"/>
          <w:bCs/>
          <w:iCs/>
          <w:sz w:val="24"/>
          <w:szCs w:val="24"/>
          <w:lang w:val="ru-RU"/>
        </w:rPr>
        <w:t>2.Основни суд у Бору, Република Србија, улица Моше Пијаде бр. 5, 19210 Бор</w:t>
      </w:r>
    </w:p>
    <w:p w:rsidR="00FA33B9" w:rsidRDefault="002D4FA7">
      <w:pPr>
        <w:pStyle w:val="Standard"/>
        <w:spacing w:after="0"/>
        <w:jc w:val="both"/>
      </w:pPr>
      <w:r>
        <w:rPr>
          <w:rFonts w:ascii="Times New Roman" w:eastAsia="Times New Roman" w:hAnsi="Times New Roman" w:cs="Arial"/>
          <w:bCs/>
          <w:iCs/>
          <w:sz w:val="24"/>
          <w:szCs w:val="24"/>
          <w:lang w:val="ru-RU"/>
        </w:rPr>
        <w:t>матични број:</w:t>
      </w:r>
      <w:r>
        <w:rPr>
          <w:rFonts w:ascii="Times New Roman" w:eastAsia="Times New Roman" w:hAnsi="Times New Roman" w:cs="Arial"/>
          <w:sz w:val="24"/>
          <w:szCs w:val="24"/>
          <w:lang w:val="ru-RU"/>
        </w:rPr>
        <w:t xml:space="preserve"> 17773089</w:t>
      </w:r>
      <w:r>
        <w:rPr>
          <w:rFonts w:ascii="Times New Roman" w:eastAsia="Times New Roman" w:hAnsi="Times New Roman" w:cs="Arial"/>
          <w:bCs/>
          <w:iCs/>
          <w:sz w:val="24"/>
          <w:szCs w:val="24"/>
          <w:lang w:val="ru-RU"/>
        </w:rPr>
        <w:t xml:space="preserve">, ПИБ: </w:t>
      </w:r>
      <w:r>
        <w:rPr>
          <w:rFonts w:ascii="Times New Roman" w:eastAsia="Times New Roman" w:hAnsi="Times New Roman" w:cs="Arial"/>
          <w:sz w:val="24"/>
          <w:szCs w:val="24"/>
        </w:rPr>
        <w:t>106400896</w:t>
      </w:r>
      <w:r>
        <w:rPr>
          <w:rFonts w:ascii="Times New Roman" w:eastAsia="Times New Roman" w:hAnsi="Times New Roman" w:cs="Arial"/>
          <w:bCs/>
          <w:iCs/>
          <w:sz w:val="24"/>
          <w:szCs w:val="24"/>
          <w:lang w:val="ru-RU"/>
        </w:rPr>
        <w:t xml:space="preserve">, шифра делатности 8423, текући рачун бр. </w:t>
      </w:r>
      <w:r>
        <w:rPr>
          <w:rFonts w:ascii="Times New Roman" w:eastAsia="Times New Roman" w:hAnsi="Times New Roman" w:cs="Arial"/>
          <w:sz w:val="24"/>
          <w:szCs w:val="24"/>
        </w:rPr>
        <w:t>840-987621-33</w:t>
      </w:r>
      <w:r>
        <w:rPr>
          <w:rFonts w:ascii="Times New Roman" w:eastAsia="Times New Roman" w:hAnsi="Times New Roman" w:cs="Arial"/>
          <w:bCs/>
          <w:iCs/>
          <w:sz w:val="24"/>
          <w:szCs w:val="24"/>
          <w:lang w:val="ru-RU"/>
        </w:rPr>
        <w:t xml:space="preserve">, кога заступа председник судија Драгана Аничић (у даљем тексту: </w:t>
      </w:r>
      <w:r>
        <w:rPr>
          <w:rFonts w:ascii="Times New Roman" w:eastAsia="Times New Roman" w:hAnsi="Times New Roman" w:cs="Arial"/>
          <w:bCs/>
          <w:iCs/>
          <w:sz w:val="24"/>
          <w:szCs w:val="24"/>
          <w:lang w:val="ru-RU"/>
        </w:rPr>
        <w:t>Наручилац), с друге стране</w:t>
      </w:r>
    </w:p>
    <w:p w:rsidR="00FA33B9" w:rsidRDefault="002D4FA7">
      <w:pPr>
        <w:pStyle w:val="Standard"/>
        <w:jc w:val="both"/>
      </w:pPr>
      <w:r>
        <w:rPr>
          <w:rFonts w:ascii="Times New Roman" w:eastAsia="Times New Roman" w:hAnsi="Times New Roman" w:cs="Arial"/>
          <w:b/>
          <w:bCs/>
          <w:iCs/>
          <w:sz w:val="24"/>
          <w:szCs w:val="24"/>
          <w:lang w:val="ru-RU"/>
        </w:rPr>
        <w:t xml:space="preserve">Напомена: </w:t>
      </w:r>
      <w:r>
        <w:rPr>
          <w:rFonts w:ascii="Times New Roman" w:eastAsia="Times New Roman" w:hAnsi="Times New Roman" w:cs="Arial"/>
          <w:bCs/>
          <w:iCs/>
          <w:sz w:val="24"/>
          <w:szCs w:val="24"/>
          <w:lang w:val="ru-RU"/>
        </w:rPr>
        <w:t>У случају заједничке понуде сви понуђачи из заједничке понуде биће наведени под тачком 1.</w:t>
      </w:r>
    </w:p>
    <w:p w:rsidR="00FA33B9" w:rsidRDefault="002D4FA7">
      <w:pPr>
        <w:pStyle w:val="Standard"/>
        <w:widowControl w:val="0"/>
        <w:spacing w:after="0" w:line="240" w:lineRule="auto"/>
        <w:rPr>
          <w:rFonts w:ascii="Times New Roman" w:eastAsia="Andale Sans UI" w:hAnsi="Times New Roman" w:cs="Arial"/>
          <w:b/>
          <w:bCs/>
          <w:sz w:val="24"/>
          <w:szCs w:val="24"/>
          <w:u w:val="single"/>
        </w:rPr>
      </w:pPr>
      <w:r>
        <w:rPr>
          <w:rFonts w:ascii="Times New Roman" w:eastAsia="Andale Sans UI" w:hAnsi="Times New Roman" w:cs="Arial"/>
          <w:b/>
          <w:bCs/>
          <w:sz w:val="24"/>
          <w:szCs w:val="24"/>
          <w:u w:val="single"/>
        </w:rPr>
        <w:t>Основ уговора</w:t>
      </w:r>
    </w:p>
    <w:p w:rsidR="00FA33B9" w:rsidRDefault="002D4FA7">
      <w:pPr>
        <w:pStyle w:val="Standard"/>
        <w:widowControl w:val="0"/>
        <w:spacing w:after="0" w:line="240" w:lineRule="auto"/>
        <w:jc w:val="center"/>
        <w:rPr>
          <w:rFonts w:ascii="Times New Roman" w:eastAsia="Andale Sans UI" w:hAnsi="Times New Roman" w:cs="Arial"/>
          <w:b/>
          <w:sz w:val="24"/>
          <w:szCs w:val="24"/>
        </w:rPr>
      </w:pPr>
      <w:r>
        <w:rPr>
          <w:rFonts w:ascii="Times New Roman" w:eastAsia="Andale Sans UI" w:hAnsi="Times New Roman" w:cs="Arial"/>
          <w:b/>
          <w:sz w:val="24"/>
          <w:szCs w:val="24"/>
        </w:rPr>
        <w:t>Члан 1.</w:t>
      </w:r>
    </w:p>
    <w:p w:rsidR="00FA33B9" w:rsidRDefault="002D4FA7">
      <w:pPr>
        <w:pStyle w:val="Standard"/>
        <w:widowControl w:val="0"/>
        <w:spacing w:after="0" w:line="240" w:lineRule="auto"/>
        <w:jc w:val="both"/>
        <w:rPr>
          <w:rFonts w:ascii="Times New Roman" w:eastAsia="Andale Sans UI" w:hAnsi="Times New Roman" w:cs="Arial"/>
          <w:sz w:val="24"/>
          <w:szCs w:val="24"/>
        </w:rPr>
      </w:pPr>
      <w:r>
        <w:rPr>
          <w:rFonts w:ascii="Times New Roman" w:eastAsia="Andale Sans UI" w:hAnsi="Times New Roman" w:cs="Arial"/>
          <w:sz w:val="24"/>
          <w:szCs w:val="24"/>
        </w:rPr>
        <w:t>Уговорне стране констатују:</w:t>
      </w:r>
    </w:p>
    <w:p w:rsidR="00FA33B9" w:rsidRDefault="002D4FA7">
      <w:pPr>
        <w:pStyle w:val="Standard"/>
        <w:widowControl w:val="0"/>
        <w:tabs>
          <w:tab w:val="left" w:pos="720"/>
        </w:tabs>
        <w:spacing w:after="0" w:line="240" w:lineRule="auto"/>
        <w:ind w:left="360"/>
        <w:jc w:val="both"/>
      </w:pPr>
      <w:r>
        <w:rPr>
          <w:rFonts w:ascii="Times New Roman" w:eastAsia="Andale Sans UI" w:hAnsi="Times New Roman" w:cs="Arial"/>
          <w:b/>
          <w:sz w:val="24"/>
          <w:szCs w:val="24"/>
        </w:rPr>
        <w:t>1. да је Наручилац</w:t>
      </w:r>
    </w:p>
    <w:p w:rsidR="00FA33B9" w:rsidRDefault="002D4FA7">
      <w:pPr>
        <w:pStyle w:val="Standard"/>
        <w:widowControl w:val="0"/>
        <w:tabs>
          <w:tab w:val="left" w:pos="720"/>
        </w:tabs>
        <w:spacing w:after="0" w:line="240" w:lineRule="auto"/>
        <w:ind w:left="360"/>
        <w:jc w:val="both"/>
      </w:pPr>
      <w:r>
        <w:rPr>
          <w:rFonts w:ascii="Times New Roman" w:eastAsia="Andale Sans UI" w:hAnsi="Times New Roman" w:cs="Arial"/>
          <w:sz w:val="24"/>
          <w:szCs w:val="24"/>
        </w:rPr>
        <w:t>- Одлуком бр_</w:t>
      </w:r>
      <w:r>
        <w:rPr>
          <w:rFonts w:ascii="Times New Roman" w:eastAsia="Andale Sans UI" w:hAnsi="Times New Roman" w:cs="Arial"/>
          <w:sz w:val="24"/>
          <w:szCs w:val="24"/>
          <w:u w:val="single"/>
        </w:rPr>
        <w:t>Су IV-22-</w:t>
      </w:r>
      <w:r w:rsidR="007029FF">
        <w:rPr>
          <w:rFonts w:ascii="Times New Roman" w:eastAsia="Andale Sans UI" w:hAnsi="Times New Roman" w:cs="Arial"/>
          <w:sz w:val="24"/>
          <w:szCs w:val="24"/>
          <w:u w:val="single"/>
          <w:lang w:val="sr-Cyrl-RS"/>
        </w:rPr>
        <w:t>3</w:t>
      </w:r>
      <w:r>
        <w:rPr>
          <w:rFonts w:ascii="Times New Roman" w:eastAsia="Andale Sans UI" w:hAnsi="Times New Roman" w:cs="Arial"/>
          <w:sz w:val="24"/>
          <w:szCs w:val="24"/>
          <w:u w:val="single"/>
        </w:rPr>
        <w:t>/20</w:t>
      </w:r>
      <w:r w:rsidR="007029FF">
        <w:rPr>
          <w:rFonts w:ascii="Times New Roman" w:eastAsia="Andale Sans UI" w:hAnsi="Times New Roman" w:cs="Arial"/>
          <w:sz w:val="24"/>
          <w:szCs w:val="24"/>
          <w:u w:val="single"/>
          <w:lang w:val="sr-Cyrl-RS"/>
        </w:rPr>
        <w:t>20</w:t>
      </w:r>
      <w:r>
        <w:rPr>
          <w:rFonts w:ascii="Times New Roman" w:eastAsia="Andale Sans UI" w:hAnsi="Times New Roman" w:cs="Arial"/>
          <w:sz w:val="24"/>
          <w:szCs w:val="24"/>
          <w:u w:val="single"/>
        </w:rPr>
        <w:t>___</w:t>
      </w:r>
      <w:r>
        <w:rPr>
          <w:rFonts w:ascii="Times New Roman" w:eastAsia="Andale Sans UI" w:hAnsi="Times New Roman" w:cs="Arial"/>
          <w:sz w:val="24"/>
          <w:szCs w:val="24"/>
        </w:rPr>
        <w:t xml:space="preserve"> од 0</w:t>
      </w:r>
      <w:r w:rsidR="007029FF">
        <w:rPr>
          <w:rFonts w:ascii="Times New Roman" w:eastAsia="Andale Sans UI" w:hAnsi="Times New Roman" w:cs="Arial"/>
          <w:sz w:val="24"/>
          <w:szCs w:val="24"/>
          <w:lang w:val="sr-Cyrl-RS"/>
        </w:rPr>
        <w:t>3</w:t>
      </w:r>
      <w:r>
        <w:rPr>
          <w:rFonts w:ascii="Times New Roman" w:eastAsia="Andale Sans UI" w:hAnsi="Times New Roman" w:cs="Arial"/>
          <w:sz w:val="24"/>
          <w:szCs w:val="24"/>
        </w:rPr>
        <w:t>.0</w:t>
      </w:r>
      <w:r w:rsidR="007029FF">
        <w:rPr>
          <w:rFonts w:ascii="Times New Roman" w:eastAsia="Andale Sans UI" w:hAnsi="Times New Roman" w:cs="Arial"/>
          <w:sz w:val="24"/>
          <w:szCs w:val="24"/>
          <w:lang w:val="sr-Cyrl-RS"/>
        </w:rPr>
        <w:t>2</w:t>
      </w:r>
      <w:r>
        <w:rPr>
          <w:rFonts w:ascii="Times New Roman" w:eastAsia="Andale Sans UI" w:hAnsi="Times New Roman" w:cs="Arial"/>
          <w:sz w:val="24"/>
          <w:szCs w:val="24"/>
        </w:rPr>
        <w:t>.20</w:t>
      </w:r>
      <w:r w:rsidR="007029FF">
        <w:rPr>
          <w:rFonts w:ascii="Times New Roman" w:eastAsia="Andale Sans UI" w:hAnsi="Times New Roman" w:cs="Arial"/>
          <w:sz w:val="24"/>
          <w:szCs w:val="24"/>
          <w:lang w:val="sr-Cyrl-RS"/>
        </w:rPr>
        <w:t>20</w:t>
      </w:r>
      <w:r>
        <w:rPr>
          <w:rFonts w:ascii="Times New Roman" w:eastAsia="Andale Sans UI" w:hAnsi="Times New Roman" w:cs="Arial"/>
          <w:sz w:val="24"/>
          <w:szCs w:val="24"/>
        </w:rPr>
        <w:t>. год. покренуо</w:t>
      </w:r>
      <w:r>
        <w:rPr>
          <w:rFonts w:ascii="Times New Roman" w:eastAsia="Andale Sans UI" w:hAnsi="Times New Roman" w:cs="Arial"/>
          <w:sz w:val="24"/>
          <w:szCs w:val="24"/>
        </w:rPr>
        <w:t xml:space="preserve"> поступак јавне набавке мале вредности </w:t>
      </w:r>
      <w:r>
        <w:rPr>
          <w:rFonts w:ascii="Times New Roman" w:eastAsia="Times New Roman" w:hAnsi="Times New Roman" w:cs="Arial"/>
          <w:b/>
          <w:bCs/>
          <w:i/>
          <w:iCs/>
          <w:sz w:val="24"/>
          <w:szCs w:val="24"/>
        </w:rPr>
        <w:t>НАБАВКА ДОБАРА – ТОНЕРА ЗА ЛАСЕРСКЕ ШТАМПАЧЕ, ДЕЛОВИ, ПРИБОР, СЕРВИС И ОДРЖАВАЊЕ</w:t>
      </w:r>
      <w:r>
        <w:rPr>
          <w:rFonts w:ascii="Times New Roman" w:eastAsia="Times New Roman" w:hAnsi="Times New Roman" w:cs="Arial"/>
          <w:b/>
          <w:bCs/>
          <w:i/>
          <w:iCs/>
          <w:sz w:val="24"/>
          <w:szCs w:val="24"/>
          <w:lang/>
        </w:rPr>
        <w:t xml:space="preserve"> КОПИР АПАРАТА</w:t>
      </w:r>
      <w:r>
        <w:rPr>
          <w:rFonts w:ascii="Times New Roman" w:eastAsia="Times New Roman" w:hAnsi="Times New Roman" w:cs="Arial"/>
          <w:b/>
          <w:bCs/>
          <w:i/>
          <w:iCs/>
          <w:sz w:val="24"/>
          <w:szCs w:val="24"/>
        </w:rPr>
        <w:t xml:space="preserve">, ЈНМВ </w:t>
      </w:r>
      <w:r w:rsidR="007029FF">
        <w:rPr>
          <w:rFonts w:ascii="Times New Roman" w:eastAsia="Times New Roman" w:hAnsi="Times New Roman" w:cs="Arial"/>
          <w:b/>
          <w:bCs/>
          <w:i/>
          <w:iCs/>
          <w:sz w:val="24"/>
          <w:szCs w:val="24"/>
          <w:lang w:val="sr-Cyrl-RS"/>
        </w:rPr>
        <w:t>1</w:t>
      </w:r>
      <w:r>
        <w:rPr>
          <w:rFonts w:ascii="Times New Roman" w:eastAsia="Times New Roman" w:hAnsi="Times New Roman" w:cs="Arial"/>
          <w:b/>
          <w:bCs/>
          <w:i/>
          <w:iCs/>
          <w:sz w:val="24"/>
          <w:szCs w:val="24"/>
        </w:rPr>
        <w:t>/</w:t>
      </w:r>
      <w:r w:rsidR="007029FF">
        <w:rPr>
          <w:rFonts w:ascii="Times New Roman" w:eastAsia="Times New Roman" w:hAnsi="Times New Roman" w:cs="Arial"/>
          <w:b/>
          <w:bCs/>
          <w:i/>
          <w:iCs/>
          <w:sz w:val="24"/>
          <w:szCs w:val="24"/>
          <w:lang w:val="sr-Cyrl-RS"/>
        </w:rPr>
        <w:t>20</w:t>
      </w:r>
      <w:r>
        <w:rPr>
          <w:rFonts w:ascii="Times New Roman" w:eastAsia="Andale Sans UI" w:hAnsi="Times New Roman" w:cs="Arial"/>
          <w:sz w:val="24"/>
          <w:szCs w:val="24"/>
        </w:rPr>
        <w:t>.</w:t>
      </w:r>
    </w:p>
    <w:p w:rsidR="00FA33B9" w:rsidRDefault="002D4FA7">
      <w:pPr>
        <w:pStyle w:val="Standard"/>
        <w:widowControl w:val="0"/>
        <w:tabs>
          <w:tab w:val="left" w:pos="720"/>
        </w:tabs>
        <w:spacing w:after="0" w:line="240" w:lineRule="auto"/>
        <w:ind w:left="360"/>
        <w:jc w:val="both"/>
      </w:pPr>
      <w:r>
        <w:rPr>
          <w:rFonts w:ascii="Times New Roman" w:eastAsia="Andale Sans UI" w:hAnsi="Times New Roman" w:cs="Arial"/>
          <w:b/>
          <w:sz w:val="24"/>
          <w:szCs w:val="24"/>
        </w:rPr>
        <w:t>2. да је Добављач</w:t>
      </w:r>
    </w:p>
    <w:p w:rsidR="00FA33B9" w:rsidRDefault="002D4FA7">
      <w:pPr>
        <w:pStyle w:val="Standard"/>
        <w:widowControl w:val="0"/>
        <w:tabs>
          <w:tab w:val="left" w:pos="720"/>
        </w:tabs>
        <w:spacing w:after="0" w:line="240" w:lineRule="auto"/>
        <w:ind w:left="360"/>
        <w:jc w:val="both"/>
        <w:rPr>
          <w:rFonts w:ascii="Times New Roman" w:eastAsia="Andale Sans UI" w:hAnsi="Times New Roman" w:cs="Arial"/>
          <w:sz w:val="24"/>
          <w:szCs w:val="24"/>
        </w:rPr>
      </w:pPr>
      <w:r>
        <w:rPr>
          <w:rFonts w:ascii="Times New Roman" w:eastAsia="Andale Sans UI" w:hAnsi="Times New Roman" w:cs="Arial"/>
          <w:sz w:val="24"/>
          <w:szCs w:val="24"/>
        </w:rPr>
        <w:t>- доставио понуду бр. ______ од ___. ___. ______. год. која се налази у прилогу овог уговора</w:t>
      </w:r>
      <w:r>
        <w:rPr>
          <w:rFonts w:ascii="Times New Roman" w:eastAsia="Andale Sans UI" w:hAnsi="Times New Roman" w:cs="Arial"/>
          <w:sz w:val="24"/>
          <w:szCs w:val="24"/>
        </w:rPr>
        <w:t xml:space="preserve"> и његов је саставни део;</w:t>
      </w:r>
    </w:p>
    <w:p w:rsidR="00FA33B9" w:rsidRDefault="002D4FA7">
      <w:pPr>
        <w:pStyle w:val="Standard"/>
        <w:widowControl w:val="0"/>
        <w:tabs>
          <w:tab w:val="left" w:pos="720"/>
        </w:tabs>
        <w:spacing w:after="0" w:line="240" w:lineRule="auto"/>
        <w:ind w:left="360"/>
        <w:jc w:val="both"/>
      </w:pPr>
      <w:r>
        <w:rPr>
          <w:rFonts w:ascii="Times New Roman" w:eastAsia="Andale Sans UI" w:hAnsi="Times New Roman" w:cs="Arial"/>
          <w:sz w:val="24"/>
          <w:szCs w:val="24"/>
        </w:rPr>
        <w:t>- да понуда Добављача у потпуности одговара техничким спецификацијама и другим захтевима из  конкурсне документације, која се налази у прилогу и чини саставни део овог уговора;</w:t>
      </w:r>
    </w:p>
    <w:p w:rsidR="00FA33B9" w:rsidRDefault="002D4FA7">
      <w:pPr>
        <w:pStyle w:val="Standard"/>
        <w:widowControl w:val="0"/>
        <w:tabs>
          <w:tab w:val="left" w:pos="720"/>
        </w:tabs>
        <w:spacing w:after="0" w:line="240" w:lineRule="auto"/>
        <w:ind w:left="360"/>
        <w:jc w:val="both"/>
      </w:pPr>
      <w:r>
        <w:rPr>
          <w:rFonts w:ascii="Times New Roman" w:eastAsia="Andale Sans UI" w:hAnsi="Times New Roman" w:cs="Arial"/>
          <w:sz w:val="24"/>
          <w:szCs w:val="24"/>
        </w:rPr>
        <w:t>- да је Наручилац у складу са чланом 108. ЗЈН изабрао</w:t>
      </w:r>
      <w:r>
        <w:rPr>
          <w:rFonts w:ascii="Times New Roman" w:eastAsia="Andale Sans UI" w:hAnsi="Times New Roman" w:cs="Arial"/>
          <w:sz w:val="24"/>
          <w:szCs w:val="24"/>
        </w:rPr>
        <w:t xml:space="preserve"> горе наведеног Добављача.</w:t>
      </w:r>
    </w:p>
    <w:p w:rsidR="00FA33B9" w:rsidRDefault="002D4FA7">
      <w:pPr>
        <w:pStyle w:val="Standard"/>
        <w:spacing w:after="0"/>
        <w:jc w:val="both"/>
      </w:pPr>
      <w:r>
        <w:rPr>
          <w:rFonts w:ascii="Times New Roman" w:eastAsia="Times New Roman" w:hAnsi="Times New Roman" w:cs="Arial"/>
          <w:bCs/>
          <w:iCs/>
          <w:sz w:val="24"/>
          <w:szCs w:val="24"/>
          <w:lang w:val="ru-RU"/>
        </w:rPr>
        <w:t xml:space="preserve">     </w:t>
      </w:r>
      <w:r>
        <w:rPr>
          <w:rFonts w:ascii="Times New Roman" w:eastAsia="Times New Roman" w:hAnsi="Times New Roman" w:cs="Arial"/>
          <w:b/>
          <w:bCs/>
          <w:iCs/>
          <w:sz w:val="24"/>
          <w:szCs w:val="24"/>
          <w:lang w:val="ru-RU"/>
        </w:rPr>
        <w:t>3.</w:t>
      </w:r>
      <w:r>
        <w:rPr>
          <w:rFonts w:ascii="Times New Roman" w:eastAsia="Times New Roman" w:hAnsi="Times New Roman" w:cs="Arial"/>
          <w:bCs/>
          <w:iCs/>
          <w:sz w:val="24"/>
          <w:szCs w:val="24"/>
          <w:lang w:val="ru-RU"/>
        </w:rPr>
        <w:t xml:space="preserve"> Понуђач наступа са подизвођачем ________________________________ из ______________ ул. ______________________ , који ће делимично извршити предметну набавкуи то у износу _____ % укупне вредности дате понуде у делу _______</w:t>
      </w:r>
      <w:r>
        <w:rPr>
          <w:rFonts w:ascii="Times New Roman" w:eastAsia="Times New Roman" w:hAnsi="Times New Roman" w:cs="Arial"/>
          <w:bCs/>
          <w:iCs/>
          <w:sz w:val="24"/>
          <w:szCs w:val="24"/>
          <w:lang w:val="ru-RU"/>
        </w:rPr>
        <w:t>_________________________________________________</w:t>
      </w:r>
    </w:p>
    <w:p w:rsidR="00FA33B9" w:rsidRDefault="002D4FA7">
      <w:pPr>
        <w:pStyle w:val="Standard"/>
        <w:spacing w:after="0"/>
        <w:jc w:val="both"/>
      </w:pPr>
      <w:r>
        <w:rPr>
          <w:rFonts w:ascii="Times New Roman" w:eastAsia="Times New Roman" w:hAnsi="Times New Roman" w:cs="Arial"/>
          <w:bCs/>
          <w:iCs/>
          <w:sz w:val="24"/>
          <w:szCs w:val="24"/>
          <w:lang w:val="ru-RU"/>
        </w:rPr>
        <w:t>(</w:t>
      </w:r>
      <w:r>
        <w:rPr>
          <w:rFonts w:ascii="Times New Roman" w:eastAsia="Times New Roman" w:hAnsi="Times New Roman" w:cs="Arial"/>
          <w:bCs/>
          <w:i/>
          <w:iCs/>
          <w:sz w:val="24"/>
          <w:szCs w:val="24"/>
          <w:lang w:val="ru-RU"/>
        </w:rPr>
        <w:t>навести део предметне небавке који ће извршити подизвођач)</w:t>
      </w:r>
    </w:p>
    <w:p w:rsidR="00FA33B9" w:rsidRDefault="00FA33B9">
      <w:pPr>
        <w:pStyle w:val="Standard"/>
        <w:jc w:val="both"/>
        <w:rPr>
          <w:rFonts w:ascii="Times New Roman" w:eastAsia="Times New Roman" w:hAnsi="Times New Roman" w:cs="Arial"/>
          <w:bCs/>
          <w:iCs/>
          <w:sz w:val="24"/>
          <w:szCs w:val="24"/>
          <w:lang w:val="ru-RU"/>
        </w:rPr>
      </w:pPr>
    </w:p>
    <w:p w:rsidR="00FA33B9" w:rsidRDefault="002D4FA7">
      <w:pPr>
        <w:pStyle w:val="Standard"/>
        <w:widowControl w:val="0"/>
        <w:spacing w:after="0" w:line="240" w:lineRule="auto"/>
        <w:rPr>
          <w:rFonts w:ascii="Times New Roman" w:eastAsia="Andale Sans UI" w:hAnsi="Times New Roman" w:cs="Arial"/>
          <w:b/>
          <w:sz w:val="24"/>
          <w:szCs w:val="24"/>
          <w:u w:val="single"/>
        </w:rPr>
      </w:pPr>
      <w:r>
        <w:rPr>
          <w:rFonts w:ascii="Times New Roman" w:eastAsia="Andale Sans UI" w:hAnsi="Times New Roman" w:cs="Arial"/>
          <w:b/>
          <w:sz w:val="24"/>
          <w:szCs w:val="24"/>
          <w:u w:val="single"/>
        </w:rPr>
        <w:t>Предмет уговора</w:t>
      </w:r>
    </w:p>
    <w:p w:rsidR="00FA33B9" w:rsidRDefault="002D4FA7">
      <w:pPr>
        <w:pStyle w:val="Standard"/>
        <w:widowControl w:val="0"/>
        <w:spacing w:after="0" w:line="240" w:lineRule="auto"/>
        <w:jc w:val="center"/>
        <w:rPr>
          <w:rFonts w:ascii="Times New Roman" w:eastAsia="Andale Sans UI" w:hAnsi="Times New Roman" w:cs="Arial"/>
          <w:b/>
          <w:sz w:val="24"/>
          <w:szCs w:val="24"/>
        </w:rPr>
      </w:pPr>
      <w:r>
        <w:rPr>
          <w:rFonts w:ascii="Times New Roman" w:eastAsia="Andale Sans UI" w:hAnsi="Times New Roman" w:cs="Arial"/>
          <w:b/>
          <w:sz w:val="24"/>
          <w:szCs w:val="24"/>
        </w:rPr>
        <w:t>Члан 2.</w:t>
      </w:r>
    </w:p>
    <w:p w:rsidR="00FA33B9" w:rsidRDefault="002D4FA7">
      <w:pPr>
        <w:pStyle w:val="Standard"/>
        <w:keepNext/>
        <w:widowControl w:val="0"/>
        <w:spacing w:after="240" w:line="240" w:lineRule="auto"/>
        <w:jc w:val="both"/>
      </w:pPr>
      <w:r>
        <w:rPr>
          <w:rFonts w:ascii="Times New Roman" w:eastAsia="Andale Sans UI" w:hAnsi="Times New Roman" w:cs="Arial"/>
          <w:sz w:val="24"/>
          <w:szCs w:val="24"/>
        </w:rPr>
        <w:t xml:space="preserve">Предмет овог уговора је </w:t>
      </w:r>
      <w:r>
        <w:rPr>
          <w:rFonts w:ascii="Times New Roman" w:eastAsia="Times New Roman" w:hAnsi="Times New Roman" w:cs="Arial"/>
          <w:b/>
          <w:bCs/>
          <w:i/>
          <w:iCs/>
          <w:sz w:val="24"/>
          <w:szCs w:val="24"/>
        </w:rPr>
        <w:t>НАБАВКА ДОБАРА – ТОНЕРА ЗА ЛАСЕРСКЕ ШТАМПАЧЕ, ДЕЛОВИ, ПРИБОР, СЕРВИС И ОДРЖАВАЊЕ</w:t>
      </w:r>
      <w:r>
        <w:rPr>
          <w:rFonts w:ascii="Times New Roman" w:eastAsia="Times New Roman" w:hAnsi="Times New Roman" w:cs="Arial"/>
          <w:b/>
          <w:bCs/>
          <w:i/>
          <w:iCs/>
          <w:sz w:val="24"/>
          <w:szCs w:val="24"/>
          <w:lang/>
        </w:rPr>
        <w:t xml:space="preserve"> КОПИР АПАРАТА</w:t>
      </w:r>
      <w:r>
        <w:rPr>
          <w:rFonts w:ascii="Times New Roman" w:eastAsia="Times New Roman" w:hAnsi="Times New Roman" w:cs="Arial"/>
          <w:b/>
          <w:bCs/>
          <w:i/>
          <w:iCs/>
          <w:sz w:val="24"/>
          <w:szCs w:val="24"/>
        </w:rPr>
        <w:t xml:space="preserve">, </w:t>
      </w:r>
      <w:r>
        <w:rPr>
          <w:rFonts w:ascii="Times New Roman" w:eastAsia="Times New Roman" w:hAnsi="Times New Roman" w:cs="Arial"/>
          <w:b/>
          <w:bCs/>
          <w:i/>
          <w:iCs/>
          <w:sz w:val="24"/>
          <w:szCs w:val="24"/>
        </w:rPr>
        <w:t xml:space="preserve">ЈНМВ </w:t>
      </w:r>
      <w:r w:rsidR="007029FF">
        <w:rPr>
          <w:rFonts w:ascii="Times New Roman" w:eastAsia="Times New Roman" w:hAnsi="Times New Roman" w:cs="Arial"/>
          <w:b/>
          <w:bCs/>
          <w:i/>
          <w:iCs/>
          <w:sz w:val="24"/>
          <w:szCs w:val="24"/>
          <w:lang w:val="sr-Cyrl-RS"/>
        </w:rPr>
        <w:t>1</w:t>
      </w:r>
      <w:r>
        <w:rPr>
          <w:rFonts w:ascii="Times New Roman" w:eastAsia="Times New Roman" w:hAnsi="Times New Roman" w:cs="Arial"/>
          <w:b/>
          <w:bCs/>
          <w:i/>
          <w:iCs/>
          <w:sz w:val="24"/>
          <w:szCs w:val="24"/>
        </w:rPr>
        <w:t>/</w:t>
      </w:r>
      <w:r w:rsidR="007029FF">
        <w:rPr>
          <w:rFonts w:ascii="Times New Roman" w:eastAsia="Times New Roman" w:hAnsi="Times New Roman" w:cs="Arial"/>
          <w:b/>
          <w:bCs/>
          <w:i/>
          <w:iCs/>
          <w:sz w:val="24"/>
          <w:szCs w:val="24"/>
          <w:lang w:val="sr-Cyrl-RS"/>
        </w:rPr>
        <w:t>20</w:t>
      </w:r>
      <w:r>
        <w:rPr>
          <w:rFonts w:ascii="Times New Roman" w:eastAsia="Times New Roman" w:hAnsi="Times New Roman" w:cs="Arial"/>
          <w:b/>
          <w:bCs/>
          <w:i/>
          <w:iCs/>
          <w:sz w:val="24"/>
          <w:szCs w:val="24"/>
        </w:rPr>
        <w:t>.</w:t>
      </w:r>
      <w:r>
        <w:rPr>
          <w:rFonts w:ascii="Times New Roman" w:eastAsia="Andale Sans UI" w:hAnsi="Times New Roman" w:cs="Arial"/>
          <w:sz w:val="24"/>
          <w:szCs w:val="24"/>
        </w:rPr>
        <w:t xml:space="preserve"> Наручиоца одређених спецификацијом у понуди Добављача  бр.__________ од _______ . године која је заведена код Наручиоца под бројем _____ од ________ године и која је саставни део овог Уговора.</w:t>
      </w:r>
    </w:p>
    <w:p w:rsidR="00FA33B9" w:rsidRDefault="00FA33B9">
      <w:pPr>
        <w:pStyle w:val="Standard"/>
        <w:widowControl w:val="0"/>
        <w:spacing w:after="0" w:line="240" w:lineRule="auto"/>
        <w:rPr>
          <w:rFonts w:ascii="Times New Roman" w:eastAsia="Andale Sans UI" w:hAnsi="Times New Roman" w:cs="Arial"/>
          <w:b/>
          <w:sz w:val="24"/>
          <w:szCs w:val="24"/>
          <w:u w:val="single"/>
        </w:rPr>
      </w:pPr>
    </w:p>
    <w:p w:rsidR="00FA33B9" w:rsidRDefault="00FA33B9">
      <w:pPr>
        <w:pStyle w:val="Standard"/>
        <w:widowControl w:val="0"/>
        <w:spacing w:after="0" w:line="240" w:lineRule="auto"/>
        <w:rPr>
          <w:rFonts w:ascii="Times New Roman" w:eastAsia="Andale Sans UI" w:hAnsi="Times New Roman" w:cs="Arial"/>
          <w:b/>
          <w:sz w:val="24"/>
          <w:szCs w:val="24"/>
          <w:u w:val="single"/>
        </w:rPr>
      </w:pPr>
    </w:p>
    <w:p w:rsidR="00FA33B9" w:rsidRDefault="00FA33B9">
      <w:pPr>
        <w:pStyle w:val="Standard"/>
        <w:widowControl w:val="0"/>
        <w:spacing w:after="0" w:line="240" w:lineRule="auto"/>
        <w:rPr>
          <w:rFonts w:ascii="Times New Roman" w:eastAsia="Andale Sans UI" w:hAnsi="Times New Roman" w:cs="Arial"/>
          <w:b/>
          <w:sz w:val="24"/>
          <w:szCs w:val="24"/>
          <w:u w:val="single"/>
        </w:rPr>
      </w:pPr>
    </w:p>
    <w:p w:rsidR="00FA33B9" w:rsidRDefault="00FA33B9">
      <w:pPr>
        <w:pStyle w:val="Standard"/>
        <w:widowControl w:val="0"/>
        <w:spacing w:after="0" w:line="240" w:lineRule="auto"/>
        <w:rPr>
          <w:rFonts w:ascii="Times New Roman" w:eastAsia="Andale Sans UI" w:hAnsi="Times New Roman" w:cs="Arial"/>
          <w:b/>
          <w:sz w:val="24"/>
          <w:szCs w:val="24"/>
          <w:u w:val="single"/>
        </w:rPr>
      </w:pPr>
    </w:p>
    <w:p w:rsidR="00FA33B9" w:rsidRDefault="002D4FA7">
      <w:pPr>
        <w:pStyle w:val="Standard"/>
        <w:widowControl w:val="0"/>
        <w:spacing w:after="0" w:line="240" w:lineRule="auto"/>
        <w:rPr>
          <w:rFonts w:ascii="Times New Roman" w:eastAsia="Andale Sans UI" w:hAnsi="Times New Roman" w:cs="Arial"/>
          <w:b/>
          <w:sz w:val="24"/>
          <w:szCs w:val="24"/>
          <w:u w:val="single"/>
        </w:rPr>
      </w:pPr>
      <w:r>
        <w:rPr>
          <w:rFonts w:ascii="Times New Roman" w:eastAsia="Andale Sans UI" w:hAnsi="Times New Roman" w:cs="Arial"/>
          <w:b/>
          <w:sz w:val="24"/>
          <w:szCs w:val="24"/>
          <w:u w:val="single"/>
        </w:rPr>
        <w:lastRenderedPageBreak/>
        <w:t>Укупна вредност уговора и рок плаћања</w:t>
      </w:r>
    </w:p>
    <w:p w:rsidR="00FA33B9" w:rsidRDefault="00FA33B9">
      <w:pPr>
        <w:pStyle w:val="Standard"/>
        <w:widowControl w:val="0"/>
        <w:spacing w:after="0" w:line="240" w:lineRule="auto"/>
        <w:jc w:val="center"/>
        <w:rPr>
          <w:rFonts w:ascii="Times New Roman" w:eastAsia="Andale Sans UI" w:hAnsi="Times New Roman" w:cs="Arial"/>
          <w:b/>
          <w:sz w:val="24"/>
          <w:szCs w:val="24"/>
        </w:rPr>
      </w:pPr>
    </w:p>
    <w:p w:rsidR="00FA33B9" w:rsidRDefault="002D4FA7">
      <w:pPr>
        <w:pStyle w:val="Standard"/>
        <w:widowControl w:val="0"/>
        <w:spacing w:after="0" w:line="240" w:lineRule="auto"/>
        <w:jc w:val="center"/>
        <w:rPr>
          <w:rFonts w:ascii="Times New Roman" w:eastAsia="Andale Sans UI" w:hAnsi="Times New Roman" w:cs="Arial"/>
          <w:b/>
          <w:sz w:val="24"/>
          <w:szCs w:val="24"/>
        </w:rPr>
      </w:pPr>
      <w:r>
        <w:rPr>
          <w:rFonts w:ascii="Times New Roman" w:eastAsia="Andale Sans UI" w:hAnsi="Times New Roman" w:cs="Arial"/>
          <w:b/>
          <w:sz w:val="24"/>
          <w:szCs w:val="24"/>
        </w:rPr>
        <w:t>Члан 3.</w:t>
      </w:r>
    </w:p>
    <w:p w:rsidR="00FA33B9" w:rsidRDefault="002D4FA7">
      <w:pPr>
        <w:pStyle w:val="Standard"/>
        <w:widowControl w:val="0"/>
        <w:spacing w:after="0" w:line="240" w:lineRule="auto"/>
        <w:jc w:val="both"/>
        <w:rPr>
          <w:rFonts w:ascii="Times New Roman" w:eastAsia="Andale Sans UI" w:hAnsi="Times New Roman" w:cs="Arial"/>
          <w:sz w:val="24"/>
          <w:szCs w:val="24"/>
        </w:rPr>
      </w:pPr>
      <w:r>
        <w:rPr>
          <w:rFonts w:ascii="Times New Roman" w:eastAsia="Andale Sans UI" w:hAnsi="Times New Roman" w:cs="Arial"/>
          <w:sz w:val="24"/>
          <w:szCs w:val="24"/>
        </w:rPr>
        <w:t>У</w:t>
      </w:r>
      <w:r>
        <w:rPr>
          <w:rFonts w:ascii="Times New Roman" w:eastAsia="Andale Sans UI" w:hAnsi="Times New Roman" w:cs="Arial"/>
          <w:sz w:val="24"/>
          <w:szCs w:val="24"/>
        </w:rPr>
        <w:t>купна вредност уговора је  __________________ динара без ПДВ-а.</w:t>
      </w:r>
    </w:p>
    <w:p w:rsidR="00FA33B9" w:rsidRDefault="002D4FA7">
      <w:pPr>
        <w:pStyle w:val="Standard"/>
        <w:widowControl w:val="0"/>
        <w:spacing w:after="0" w:line="240" w:lineRule="auto"/>
        <w:jc w:val="both"/>
      </w:pPr>
      <w:r>
        <w:rPr>
          <w:rFonts w:ascii="Times New Roman" w:eastAsia="Times New Roman" w:hAnsi="Times New Roman" w:cs="Arial"/>
          <w:color w:val="000000"/>
          <w:sz w:val="24"/>
          <w:szCs w:val="24"/>
          <w:lang w:val="ru-RU"/>
        </w:rPr>
        <w:t xml:space="preserve"> Уговорене јединичне цене су фиксне </w:t>
      </w:r>
      <w:r>
        <w:rPr>
          <w:rFonts w:ascii="Times New Roman" w:eastAsia="Times New Roman" w:hAnsi="Times New Roman" w:cs="Arial"/>
          <w:color w:val="000000"/>
          <w:sz w:val="24"/>
          <w:szCs w:val="24"/>
        </w:rPr>
        <w:t>и не подлежу променама. Није дозвољено авансно плаћање.</w:t>
      </w:r>
    </w:p>
    <w:p w:rsidR="00FA33B9" w:rsidRDefault="002D4FA7">
      <w:pPr>
        <w:pStyle w:val="Standard"/>
        <w:widowControl w:val="0"/>
        <w:spacing w:after="0" w:line="240" w:lineRule="auto"/>
        <w:jc w:val="both"/>
      </w:pPr>
      <w:r>
        <w:rPr>
          <w:rFonts w:ascii="Times New Roman" w:eastAsia="Andale Sans UI" w:hAnsi="Times New Roman" w:cs="Arial"/>
          <w:bCs/>
          <w:iCs/>
          <w:color w:val="000000"/>
          <w:sz w:val="24"/>
          <w:szCs w:val="24"/>
        </w:rPr>
        <w:t xml:space="preserve"> </w:t>
      </w:r>
      <w:r>
        <w:rPr>
          <w:rFonts w:ascii="Times New Roman" w:eastAsia="Arial Unicode MS" w:hAnsi="Times New Roman" w:cs="Arial"/>
          <w:bCs/>
          <w:iCs/>
          <w:color w:val="000000"/>
          <w:sz w:val="24"/>
          <w:szCs w:val="24"/>
          <w:lang w:eastAsia="ar-SA"/>
        </w:rPr>
        <w:t xml:space="preserve">У цену је урачуната цена резервних делова, превоза, материјала, рада и услуга сервисирања уређаја, </w:t>
      </w:r>
      <w:r>
        <w:rPr>
          <w:rFonts w:ascii="Times New Roman" w:eastAsia="Arial Unicode MS" w:hAnsi="Times New Roman" w:cs="Arial"/>
          <w:bCs/>
          <w:iCs/>
          <w:color w:val="000000"/>
          <w:sz w:val="24"/>
          <w:szCs w:val="24"/>
          <w:lang w:eastAsia="ar-SA"/>
        </w:rPr>
        <w:t>курирски трошкови као</w:t>
      </w:r>
      <w:r>
        <w:rPr>
          <w:rFonts w:ascii="Times New Roman" w:eastAsia="Andale Sans UI" w:hAnsi="Times New Roman" w:cs="Arial"/>
          <w:bCs/>
          <w:sz w:val="24"/>
          <w:szCs w:val="24"/>
        </w:rPr>
        <w:t xml:space="preserve"> и сви други пратећи трошкови.                                       </w:t>
      </w:r>
      <w:r>
        <w:rPr>
          <w:rFonts w:ascii="Times New Roman" w:eastAsia="Andale Sans UI" w:hAnsi="Times New Roman" w:cs="Arial"/>
          <w:b/>
          <w:bCs/>
          <w:sz w:val="24"/>
          <w:szCs w:val="24"/>
        </w:rPr>
        <w:t xml:space="preserve">          </w:t>
      </w:r>
    </w:p>
    <w:p w:rsidR="00FA33B9" w:rsidRDefault="002D4FA7">
      <w:pPr>
        <w:pStyle w:val="Standard"/>
        <w:widowControl w:val="0"/>
        <w:spacing w:after="0" w:line="240" w:lineRule="auto"/>
        <w:jc w:val="both"/>
        <w:rPr>
          <w:rFonts w:ascii="Times New Roman" w:eastAsia="Andale Sans UI" w:hAnsi="Times New Roman" w:cs="Arial"/>
          <w:b/>
          <w:bCs/>
          <w:sz w:val="24"/>
          <w:szCs w:val="24"/>
        </w:rPr>
      </w:pPr>
      <w:r>
        <w:rPr>
          <w:rFonts w:ascii="Times New Roman" w:eastAsia="Andale Sans UI" w:hAnsi="Times New Roman" w:cs="Arial"/>
          <w:b/>
          <w:bCs/>
          <w:sz w:val="24"/>
          <w:szCs w:val="24"/>
        </w:rPr>
        <w:t xml:space="preserve">                                                          </w:t>
      </w:r>
    </w:p>
    <w:p w:rsidR="00FA33B9" w:rsidRDefault="002D4FA7">
      <w:pPr>
        <w:pStyle w:val="Standard"/>
        <w:widowControl w:val="0"/>
        <w:spacing w:after="0" w:line="240" w:lineRule="auto"/>
        <w:jc w:val="center"/>
        <w:rPr>
          <w:rFonts w:ascii="Times New Roman" w:eastAsia="Andale Sans UI" w:hAnsi="Times New Roman" w:cs="Arial"/>
          <w:b/>
          <w:bCs/>
          <w:sz w:val="24"/>
          <w:szCs w:val="24"/>
        </w:rPr>
      </w:pPr>
      <w:r>
        <w:rPr>
          <w:rFonts w:ascii="Times New Roman" w:eastAsia="Andale Sans UI" w:hAnsi="Times New Roman" w:cs="Arial"/>
          <w:b/>
          <w:bCs/>
          <w:sz w:val="24"/>
          <w:szCs w:val="24"/>
        </w:rPr>
        <w:t>Члан 4.</w:t>
      </w:r>
    </w:p>
    <w:p w:rsidR="00FA33B9" w:rsidRDefault="002D4FA7">
      <w:pPr>
        <w:pStyle w:val="Standard"/>
        <w:widowControl w:val="0"/>
        <w:spacing w:after="0" w:line="240" w:lineRule="auto"/>
        <w:jc w:val="both"/>
      </w:pPr>
      <w:r>
        <w:rPr>
          <w:rFonts w:ascii="Times New Roman" w:eastAsia="Andale Sans UI" w:hAnsi="Times New Roman" w:cs="Arial"/>
          <w:b/>
          <w:bCs/>
          <w:iCs/>
          <w:color w:val="000000"/>
          <w:spacing w:val="-15"/>
          <w:sz w:val="24"/>
          <w:szCs w:val="24"/>
        </w:rPr>
        <w:tab/>
        <w:t xml:space="preserve">Наручилац се обавезује да извршену услугу плаћа у року од _________ дана ( </w:t>
      </w:r>
      <w:r>
        <w:rPr>
          <w:rFonts w:ascii="Times New Roman" w:eastAsia="Andale Sans UI" w:hAnsi="Times New Roman" w:cs="Arial"/>
          <w:b/>
          <w:bCs/>
          <w:iCs/>
          <w:color w:val="000000"/>
          <w:spacing w:val="-15"/>
          <w:sz w:val="23"/>
          <w:szCs w:val="23"/>
        </w:rPr>
        <w:t>не може бити</w:t>
      </w:r>
      <w:r>
        <w:rPr>
          <w:rFonts w:ascii="Times New Roman" w:eastAsia="Andale Sans UI" w:hAnsi="Times New Roman" w:cs="Arial"/>
          <w:b/>
          <w:bCs/>
          <w:iCs/>
          <w:color w:val="000000"/>
          <w:spacing w:val="-15"/>
          <w:sz w:val="23"/>
          <w:szCs w:val="23"/>
        </w:rPr>
        <w:t xml:space="preserve"> краћи од 15 дана, ни дужи од 45 дана) од дана пријема фактуре (рачуна) за </w:t>
      </w:r>
      <w:r>
        <w:rPr>
          <w:rFonts w:ascii="Times New Roman" w:eastAsia="Times New Roman" w:hAnsi="Times New Roman" w:cs="Arial"/>
          <w:b/>
          <w:bCs/>
          <w:iCs/>
          <w:color w:val="000000"/>
          <w:spacing w:val="-15"/>
          <w:sz w:val="24"/>
          <w:szCs w:val="24"/>
        </w:rPr>
        <w:t xml:space="preserve"> извршену периодичну услугу  односно за испоручена добра</w:t>
      </w:r>
      <w:r>
        <w:rPr>
          <w:rFonts w:ascii="Times New Roman" w:eastAsia="Andale Sans UI" w:hAnsi="Times New Roman" w:cs="Arial"/>
          <w:b/>
          <w:bCs/>
          <w:iCs/>
          <w:color w:val="000000"/>
          <w:spacing w:val="-15"/>
          <w:sz w:val="23"/>
          <w:szCs w:val="23"/>
        </w:rPr>
        <w:t xml:space="preserve">, </w:t>
      </w:r>
      <w:r>
        <w:rPr>
          <w:rFonts w:ascii="Times New Roman" w:eastAsia="Andale Sans UI" w:hAnsi="Times New Roman" w:cs="Arial"/>
          <w:b/>
          <w:bCs/>
          <w:iCs/>
          <w:color w:val="000000"/>
          <w:spacing w:val="-15"/>
          <w:sz w:val="24"/>
          <w:szCs w:val="24"/>
        </w:rPr>
        <w:t>уплатом новчаних средстава на текући рачун Извршиоца услуге бр. _______________________ код _______________ банке.</w:t>
      </w:r>
      <w:r>
        <w:rPr>
          <w:rFonts w:ascii="Times New Roman" w:eastAsia="Andale Sans UI" w:hAnsi="Times New Roman" w:cs="Arial"/>
          <w:b/>
          <w:bCs/>
          <w:iCs/>
          <w:color w:val="000000"/>
          <w:spacing w:val="-15"/>
          <w:sz w:val="23"/>
          <w:szCs w:val="23"/>
        </w:rPr>
        <w:t>“</w:t>
      </w:r>
    </w:p>
    <w:p w:rsidR="00FA33B9" w:rsidRDefault="00FA33B9">
      <w:pPr>
        <w:pStyle w:val="Standard"/>
        <w:widowControl w:val="0"/>
        <w:spacing w:after="0" w:line="240" w:lineRule="auto"/>
        <w:jc w:val="both"/>
        <w:rPr>
          <w:rFonts w:ascii="Times New Roman" w:eastAsia="Andale Sans UI" w:hAnsi="Times New Roman" w:cs="Arial"/>
          <w:bCs/>
          <w:sz w:val="24"/>
          <w:szCs w:val="24"/>
        </w:rPr>
      </w:pPr>
    </w:p>
    <w:p w:rsidR="00FA33B9" w:rsidRDefault="00FA33B9">
      <w:pPr>
        <w:pStyle w:val="Standard"/>
        <w:widowControl w:val="0"/>
        <w:spacing w:after="0" w:line="240" w:lineRule="auto"/>
        <w:jc w:val="both"/>
        <w:rPr>
          <w:rFonts w:ascii="Times New Roman" w:eastAsia="Andale Sans UI" w:hAnsi="Times New Roman" w:cs="Arial"/>
          <w:bCs/>
          <w:sz w:val="24"/>
          <w:szCs w:val="24"/>
        </w:rPr>
      </w:pPr>
    </w:p>
    <w:p w:rsidR="00FA33B9" w:rsidRDefault="00FA33B9">
      <w:pPr>
        <w:pStyle w:val="Standard"/>
        <w:widowControl w:val="0"/>
        <w:spacing w:after="0" w:line="240" w:lineRule="auto"/>
        <w:jc w:val="both"/>
        <w:rPr>
          <w:rFonts w:ascii="Times New Roman" w:eastAsia="Andale Sans UI" w:hAnsi="Times New Roman" w:cs="Arial"/>
          <w:bCs/>
          <w:sz w:val="24"/>
          <w:szCs w:val="24"/>
        </w:rPr>
      </w:pPr>
    </w:p>
    <w:p w:rsidR="00FA33B9" w:rsidRDefault="002D4FA7">
      <w:pPr>
        <w:pStyle w:val="Standard"/>
        <w:widowControl w:val="0"/>
        <w:spacing w:after="0" w:line="240" w:lineRule="auto"/>
        <w:rPr>
          <w:rFonts w:ascii="Times New Roman" w:eastAsia="Andale Sans UI" w:hAnsi="Times New Roman" w:cs="Arial"/>
          <w:b/>
          <w:bCs/>
          <w:sz w:val="24"/>
          <w:szCs w:val="24"/>
          <w:u w:val="single"/>
        </w:rPr>
      </w:pPr>
      <w:r>
        <w:rPr>
          <w:rFonts w:ascii="Times New Roman" w:eastAsia="Andale Sans UI" w:hAnsi="Times New Roman" w:cs="Arial"/>
          <w:b/>
          <w:bCs/>
          <w:sz w:val="24"/>
          <w:szCs w:val="24"/>
          <w:u w:val="single"/>
        </w:rPr>
        <w:t xml:space="preserve">Рок </w:t>
      </w:r>
      <w:r>
        <w:rPr>
          <w:rFonts w:ascii="Times New Roman" w:eastAsia="Andale Sans UI" w:hAnsi="Times New Roman" w:cs="Arial"/>
          <w:b/>
          <w:bCs/>
          <w:sz w:val="24"/>
          <w:szCs w:val="24"/>
          <w:u w:val="single"/>
        </w:rPr>
        <w:t>и начин извршења</w:t>
      </w:r>
    </w:p>
    <w:p w:rsidR="00FA33B9" w:rsidRDefault="002D4FA7">
      <w:pPr>
        <w:pStyle w:val="Standard"/>
        <w:widowControl w:val="0"/>
        <w:spacing w:after="0" w:line="240" w:lineRule="auto"/>
        <w:jc w:val="center"/>
        <w:rPr>
          <w:rFonts w:ascii="Times New Roman" w:eastAsia="Andale Sans UI" w:hAnsi="Times New Roman" w:cs="Arial"/>
          <w:b/>
          <w:bCs/>
          <w:sz w:val="24"/>
          <w:szCs w:val="24"/>
        </w:rPr>
      </w:pPr>
      <w:r>
        <w:rPr>
          <w:rFonts w:ascii="Times New Roman" w:eastAsia="Andale Sans UI" w:hAnsi="Times New Roman" w:cs="Arial"/>
          <w:b/>
          <w:bCs/>
          <w:sz w:val="24"/>
          <w:szCs w:val="24"/>
        </w:rPr>
        <w:t>Члан 5.</w:t>
      </w:r>
    </w:p>
    <w:p w:rsidR="00FA33B9" w:rsidRDefault="00FA33B9">
      <w:pPr>
        <w:pStyle w:val="Standard"/>
        <w:jc w:val="both"/>
        <w:rPr>
          <w:rFonts w:ascii="Times New Roman" w:eastAsia="Times New Roman" w:hAnsi="Times New Roman" w:cs="Arial"/>
          <w:b/>
          <w:sz w:val="24"/>
          <w:szCs w:val="24"/>
        </w:rPr>
      </w:pPr>
    </w:p>
    <w:p w:rsidR="00FA33B9" w:rsidRDefault="002D4FA7">
      <w:pPr>
        <w:pStyle w:val="Standard"/>
        <w:jc w:val="both"/>
        <w:rPr>
          <w:rFonts w:ascii="Times New Roman" w:eastAsia="Times New Roman" w:hAnsi="Times New Roman" w:cs="Arial"/>
          <w:b/>
          <w:sz w:val="24"/>
          <w:szCs w:val="24"/>
        </w:rPr>
      </w:pPr>
      <w:r>
        <w:rPr>
          <w:rFonts w:ascii="Times New Roman" w:eastAsia="Times New Roman" w:hAnsi="Times New Roman" w:cs="Arial"/>
          <w:b/>
          <w:sz w:val="24"/>
          <w:szCs w:val="24"/>
        </w:rPr>
        <w:t>За услуге сервиса фотокопир апарата:</w:t>
      </w:r>
    </w:p>
    <w:p w:rsidR="00FA33B9" w:rsidRDefault="002D4FA7">
      <w:pPr>
        <w:pStyle w:val="Standard"/>
        <w:ind w:firstLine="708"/>
        <w:jc w:val="both"/>
      </w:pPr>
      <w:r>
        <w:rPr>
          <w:rFonts w:ascii="Times New Roman" w:eastAsia="Times New Roman" w:hAnsi="Times New Roman" w:cs="Arial"/>
          <w:sz w:val="24"/>
          <w:szCs w:val="24"/>
        </w:rPr>
        <w:t>Периодично сервисирање уређаја наручиоца са уградњом потребних резервних делова и материјала на основу писменог налога упућеног од стране овлашћеног лица наруциоца у року утврђеним у закљученом</w:t>
      </w:r>
      <w:r>
        <w:rPr>
          <w:rFonts w:ascii="Times New Roman" w:eastAsia="Times New Roman" w:hAnsi="Times New Roman" w:cs="Arial"/>
          <w:sz w:val="24"/>
          <w:szCs w:val="24"/>
        </w:rPr>
        <w:t xml:space="preserve"> уговору, на основу наведене спецификације из конкурсне документације (по потреби</w:t>
      </w:r>
      <w:r>
        <w:rPr>
          <w:rFonts w:ascii="Times New Roman" w:eastAsia="Times New Roman" w:hAnsi="Times New Roman" w:cs="Arial"/>
          <w:bCs/>
          <w:sz w:val="24"/>
          <w:szCs w:val="24"/>
        </w:rPr>
        <w:t xml:space="preserve"> </w:t>
      </w:r>
      <w:r>
        <w:rPr>
          <w:rFonts w:ascii="Times New Roman" w:eastAsia="Times New Roman" w:hAnsi="Times New Roman" w:cs="Arial"/>
          <w:sz w:val="24"/>
          <w:szCs w:val="24"/>
        </w:rPr>
        <w:t>испорука робе путем курирске службе о трошку понуђача ако присуство сервисера није потребно)</w:t>
      </w:r>
      <w:r>
        <w:rPr>
          <w:rFonts w:ascii="Times New Roman" w:eastAsia="Times New Roman" w:hAnsi="Times New Roman" w:cs="Arial"/>
          <w:b/>
          <w:sz w:val="24"/>
          <w:szCs w:val="24"/>
        </w:rPr>
        <w:t>.</w:t>
      </w:r>
    </w:p>
    <w:p w:rsidR="00FA33B9" w:rsidRDefault="002D4FA7">
      <w:pPr>
        <w:pStyle w:val="Standard"/>
        <w:jc w:val="both"/>
      </w:pPr>
      <w:r>
        <w:rPr>
          <w:rFonts w:ascii="Times New Roman" w:hAnsi="Times New Roman" w:cs="Times New Roman"/>
          <w:b/>
          <w:iCs/>
          <w:sz w:val="24"/>
          <w:szCs w:val="24"/>
        </w:rPr>
        <w:t xml:space="preserve">Рок: </w:t>
      </w:r>
      <w:r>
        <w:rPr>
          <w:rFonts w:ascii="Times New Roman" w:hAnsi="Times New Roman" w:cs="Times New Roman"/>
          <w:iCs/>
          <w:sz w:val="24"/>
          <w:szCs w:val="24"/>
        </w:rPr>
        <w:t xml:space="preserve">Услуга се врши </w:t>
      </w:r>
      <w:r>
        <w:rPr>
          <w:rFonts w:ascii="Times New Roman" w:hAnsi="Times New Roman" w:cs="Times New Roman"/>
          <w:b/>
          <w:bCs/>
          <w:iCs/>
          <w:sz w:val="24"/>
          <w:szCs w:val="24"/>
        </w:rPr>
        <w:t>периодично</w:t>
      </w:r>
      <w:r>
        <w:rPr>
          <w:rFonts w:ascii="Times New Roman" w:hAnsi="Times New Roman" w:cs="Times New Roman"/>
          <w:iCs/>
          <w:sz w:val="24"/>
          <w:szCs w:val="24"/>
        </w:rPr>
        <w:t xml:space="preserve"> на основу </w:t>
      </w:r>
      <w:r>
        <w:rPr>
          <w:rFonts w:ascii="Times New Roman" w:hAnsi="Times New Roman" w:cs="Times New Roman"/>
          <w:b/>
          <w:bCs/>
          <w:iCs/>
          <w:sz w:val="24"/>
          <w:szCs w:val="24"/>
        </w:rPr>
        <w:t>налога</w:t>
      </w:r>
      <w:r>
        <w:rPr>
          <w:rFonts w:ascii="Times New Roman" w:hAnsi="Times New Roman" w:cs="Times New Roman"/>
          <w:iCs/>
          <w:sz w:val="24"/>
          <w:szCs w:val="24"/>
        </w:rPr>
        <w:t xml:space="preserve"> упућеног од стране овлашћеног </w:t>
      </w:r>
      <w:r>
        <w:rPr>
          <w:rFonts w:ascii="Times New Roman" w:hAnsi="Times New Roman" w:cs="Times New Roman"/>
          <w:iCs/>
          <w:sz w:val="24"/>
          <w:szCs w:val="24"/>
        </w:rPr>
        <w:t>лица наручиоца у року од _______ дана од примљеног писаног налога (не може бити дужи од</w:t>
      </w:r>
      <w:r>
        <w:rPr>
          <w:rFonts w:ascii="Times New Roman" w:hAnsi="Times New Roman" w:cs="Times New Roman"/>
          <w:b/>
          <w:bCs/>
          <w:iCs/>
          <w:sz w:val="24"/>
          <w:szCs w:val="24"/>
        </w:rPr>
        <w:t xml:space="preserve"> 2 дана)</w:t>
      </w:r>
      <w:r>
        <w:rPr>
          <w:rFonts w:ascii="Times New Roman" w:hAnsi="Times New Roman" w:cs="Times New Roman"/>
          <w:iCs/>
          <w:sz w:val="24"/>
          <w:szCs w:val="24"/>
        </w:rPr>
        <w:t>.</w:t>
      </w:r>
    </w:p>
    <w:p w:rsidR="00FA33B9" w:rsidRDefault="002D4FA7">
      <w:pPr>
        <w:pStyle w:val="Standard"/>
        <w:jc w:val="both"/>
      </w:pPr>
      <w:r>
        <w:rPr>
          <w:rFonts w:ascii="Times New Roman" w:hAnsi="Times New Roman" w:cs="Times New Roman"/>
          <w:b/>
          <w:iCs/>
          <w:sz w:val="24"/>
          <w:szCs w:val="24"/>
        </w:rPr>
        <w:t xml:space="preserve">Начин извршења услуге сервиса фотокопир апарата: </w:t>
      </w:r>
      <w:r>
        <w:rPr>
          <w:rFonts w:ascii="Times New Roman" w:hAnsi="Times New Roman" w:cs="Times New Roman"/>
          <w:iCs/>
          <w:sz w:val="24"/>
          <w:szCs w:val="24"/>
        </w:rPr>
        <w:t>У</w:t>
      </w:r>
      <w:r>
        <w:rPr>
          <w:rFonts w:ascii="Times New Roman" w:hAnsi="Times New Roman" w:cs="Times New Roman"/>
          <w:b/>
          <w:iCs/>
          <w:sz w:val="24"/>
          <w:szCs w:val="24"/>
        </w:rPr>
        <w:t xml:space="preserve"> с</w:t>
      </w:r>
      <w:r>
        <w:rPr>
          <w:rFonts w:ascii="Times New Roman" w:hAnsi="Times New Roman" w:cs="Times New Roman"/>
          <w:iCs/>
          <w:sz w:val="24"/>
          <w:szCs w:val="24"/>
        </w:rPr>
        <w:t>едишту наручиоца Основни суд у Бору ул. Моше Пијаде бр. 5 или пословним просторијама понуђача уколико је то</w:t>
      </w:r>
      <w:r>
        <w:rPr>
          <w:rFonts w:ascii="Times New Roman" w:hAnsi="Times New Roman" w:cs="Times New Roman"/>
          <w:iCs/>
          <w:sz w:val="24"/>
          <w:szCs w:val="24"/>
        </w:rPr>
        <w:t xml:space="preserve"> неопходно, али да се тиме не наруши благовремено обављање послова наручиоца.</w:t>
      </w:r>
    </w:p>
    <w:p w:rsidR="00FA33B9" w:rsidRDefault="002D4FA7">
      <w:pPr>
        <w:pStyle w:val="Standard"/>
        <w:ind w:firstLine="708"/>
        <w:jc w:val="both"/>
      </w:pPr>
      <w:r>
        <w:rPr>
          <w:rFonts w:ascii="Times New Roman" w:hAnsi="Times New Roman" w:cs="Times New Roman"/>
          <w:iCs/>
          <w:sz w:val="24"/>
          <w:szCs w:val="24"/>
        </w:rPr>
        <w:t>Сервис подразумева чишћење комплетног апарата, његове оптике и подешавања квалитета фотокопија. Сервис се врши на 10.000 направљених копија или по потреби.</w:t>
      </w:r>
      <w:r>
        <w:rPr>
          <w:rFonts w:ascii="Times New Roman" w:eastAsia="Times New Roman" w:hAnsi="Times New Roman" w:cs="Times New Roman"/>
          <w:b/>
          <w:sz w:val="24"/>
          <w:szCs w:val="24"/>
        </w:rPr>
        <w:tab/>
      </w:r>
      <w:r>
        <w:rPr>
          <w:rFonts w:ascii="Times New Roman" w:eastAsia="Times New Roman" w:hAnsi="Times New Roman" w:cs="Arial"/>
          <w:sz w:val="24"/>
          <w:szCs w:val="24"/>
        </w:rPr>
        <w:t xml:space="preserve"> </w:t>
      </w:r>
    </w:p>
    <w:p w:rsidR="00FA33B9" w:rsidRDefault="002D4FA7">
      <w:pPr>
        <w:pStyle w:val="Standard"/>
        <w:ind w:left="3540" w:firstLine="708"/>
        <w:jc w:val="both"/>
      </w:pPr>
      <w:r>
        <w:rPr>
          <w:rFonts w:ascii="Times New Roman" w:hAnsi="Times New Roman" w:cs="Times New Roman"/>
          <w:b/>
          <w:bCs/>
          <w:sz w:val="24"/>
          <w:szCs w:val="24"/>
        </w:rPr>
        <w:t>Члан 5а.</w:t>
      </w:r>
    </w:p>
    <w:p w:rsidR="00FA33B9" w:rsidRDefault="002D4FA7">
      <w:pPr>
        <w:pStyle w:val="Standard"/>
        <w:jc w:val="both"/>
      </w:pPr>
      <w:r>
        <w:rPr>
          <w:rFonts w:ascii="Times New Roman" w:hAnsi="Times New Roman"/>
          <w:b/>
          <w:bCs/>
          <w:iCs/>
          <w:sz w:val="24"/>
          <w:szCs w:val="24"/>
        </w:rPr>
        <w:t>За испоруку</w:t>
      </w:r>
      <w:r>
        <w:rPr>
          <w:rFonts w:ascii="Times New Roman" w:hAnsi="Times New Roman"/>
          <w:b/>
          <w:bCs/>
          <w:iCs/>
          <w:sz w:val="24"/>
          <w:szCs w:val="24"/>
        </w:rPr>
        <w:t xml:space="preserve"> добара-тонера</w:t>
      </w:r>
      <w:r>
        <w:rPr>
          <w:rFonts w:ascii="Times New Roman" w:hAnsi="Times New Roman"/>
          <w:iCs/>
          <w:sz w:val="24"/>
          <w:szCs w:val="24"/>
        </w:rPr>
        <w:t>:</w:t>
      </w:r>
    </w:p>
    <w:p w:rsidR="00FA33B9" w:rsidRDefault="002D4FA7">
      <w:pPr>
        <w:pStyle w:val="Standard"/>
        <w:jc w:val="both"/>
      </w:pPr>
      <w:r>
        <w:rPr>
          <w:rFonts w:ascii="Times New Roman" w:eastAsia="Times New Roman" w:hAnsi="Times New Roman" w:cs="Times New Roman"/>
          <w:b/>
          <w:bCs/>
          <w:iCs/>
          <w:sz w:val="24"/>
          <w:szCs w:val="24"/>
        </w:rPr>
        <w:t xml:space="preserve">Рок: </w:t>
      </w:r>
      <w:r>
        <w:rPr>
          <w:rFonts w:ascii="Times New Roman" w:eastAsia="Times New Roman" w:hAnsi="Times New Roman" w:cs="Times New Roman"/>
          <w:iCs/>
          <w:sz w:val="24"/>
          <w:szCs w:val="24"/>
        </w:rPr>
        <w:t>Сукцесивно на основу потреба наручиоца. Рок испоруке је ___________ дана/сата (</w:t>
      </w:r>
      <w:r>
        <w:rPr>
          <w:rFonts w:ascii="Times New Roman" w:eastAsia="TimesNewRomanPSMT" w:hAnsi="Times New Roman" w:cs="Times New Roman"/>
          <w:bCs/>
          <w:iCs/>
          <w:color w:val="000000"/>
          <w:sz w:val="24"/>
          <w:szCs w:val="24"/>
        </w:rPr>
        <w:t>максимум</w:t>
      </w:r>
      <w:r>
        <w:rPr>
          <w:rFonts w:ascii="Times New Roman" w:eastAsia="TimesNewRomanPSMT" w:hAnsi="Times New Roman" w:cs="Times New Roman"/>
          <w:b/>
          <w:bCs/>
          <w:iCs/>
          <w:color w:val="000000"/>
          <w:sz w:val="24"/>
          <w:szCs w:val="24"/>
        </w:rPr>
        <w:t xml:space="preserve"> 3 дана или 72</w:t>
      </w:r>
      <w:r>
        <w:rPr>
          <w:rFonts w:ascii="Times New Roman" w:eastAsia="TimesNewRomanPSMT" w:hAnsi="Times New Roman" w:cs="Times New Roman"/>
          <w:bCs/>
          <w:iCs/>
          <w:color w:val="000000"/>
          <w:sz w:val="24"/>
          <w:szCs w:val="24"/>
        </w:rPr>
        <w:t xml:space="preserve"> </w:t>
      </w:r>
      <w:r>
        <w:rPr>
          <w:rFonts w:ascii="Times New Roman" w:eastAsia="TimesNewRomanPSMT" w:hAnsi="Times New Roman" w:cs="Times New Roman"/>
          <w:b/>
          <w:bCs/>
          <w:iCs/>
          <w:color w:val="000000"/>
          <w:sz w:val="24"/>
          <w:szCs w:val="24"/>
        </w:rPr>
        <w:t>сата</w:t>
      </w:r>
      <w:r>
        <w:rPr>
          <w:rFonts w:ascii="Times New Roman" w:eastAsia="Andale Sans UI" w:hAnsi="Times New Roman" w:cs="Times New Roman"/>
          <w:b/>
          <w:bCs/>
          <w:iCs/>
          <w:color w:val="000000"/>
          <w:sz w:val="24"/>
          <w:szCs w:val="24"/>
        </w:rPr>
        <w:t xml:space="preserve"> ) од дана пријема сачињене наруџбенице.</w:t>
      </w:r>
    </w:p>
    <w:p w:rsidR="00FA33B9" w:rsidRDefault="002D4FA7">
      <w:pPr>
        <w:pStyle w:val="Standard"/>
      </w:pPr>
      <w:r>
        <w:rPr>
          <w:rFonts w:ascii="Times New Roman" w:eastAsia="Andale Sans UI" w:hAnsi="Times New Roman" w:cs="Times New Roman"/>
          <w:b/>
          <w:bCs/>
          <w:iCs/>
          <w:color w:val="000000"/>
          <w:sz w:val="24"/>
          <w:szCs w:val="24"/>
        </w:rPr>
        <w:t xml:space="preserve">Место испоруке: </w:t>
      </w:r>
      <w:r>
        <w:rPr>
          <w:rFonts w:ascii="Times New Roman" w:eastAsia="Andale Sans UI" w:hAnsi="Times New Roman" w:cs="Times New Roman"/>
          <w:bCs/>
          <w:iCs/>
          <w:color w:val="000000"/>
          <w:sz w:val="24"/>
          <w:szCs w:val="24"/>
        </w:rPr>
        <w:t>Седиште наручиоца у Бору ул. Моше Пијаде бр. 5 Основни суд Бор.</w:t>
      </w:r>
    </w:p>
    <w:p w:rsidR="00FA33B9" w:rsidRDefault="00FA33B9">
      <w:pPr>
        <w:pStyle w:val="Standard"/>
      </w:pPr>
    </w:p>
    <w:p w:rsidR="00FA33B9" w:rsidRDefault="002D4FA7">
      <w:pPr>
        <w:pStyle w:val="Standard"/>
        <w:jc w:val="both"/>
      </w:pPr>
      <w:r>
        <w:rPr>
          <w:rFonts w:ascii="Times New Roman" w:eastAsia="Times New Roman" w:hAnsi="Times New Roman" w:cs="Times New Roman"/>
          <w:b/>
          <w:iCs/>
          <w:sz w:val="24"/>
          <w:szCs w:val="24"/>
        </w:rPr>
        <w:lastRenderedPageBreak/>
        <w:tab/>
      </w:r>
      <w:r>
        <w:rPr>
          <w:rFonts w:ascii="Times New Roman" w:hAnsi="Times New Roman" w:cs="Times New Roman"/>
          <w:iCs/>
          <w:sz w:val="24"/>
          <w:szCs w:val="24"/>
        </w:rPr>
        <w:t xml:space="preserve">Врста </w:t>
      </w:r>
      <w:r>
        <w:rPr>
          <w:rFonts w:ascii="Times New Roman" w:hAnsi="Times New Roman" w:cs="Times New Roman"/>
          <w:iCs/>
          <w:sz w:val="24"/>
          <w:szCs w:val="24"/>
        </w:rPr>
        <w:t>и количина добара је назначена на основу потреба наручиоца претходних година, наручилац сукцесивно по потреби наручиваће наведене артикле у количини која је потребна за рад (без обавезе да се наруче артикли у максималној количини из табеле-спецификације ак</w:t>
      </w:r>
      <w:r>
        <w:rPr>
          <w:rFonts w:ascii="Times New Roman" w:hAnsi="Times New Roman" w:cs="Times New Roman"/>
          <w:iCs/>
          <w:sz w:val="24"/>
          <w:szCs w:val="24"/>
        </w:rPr>
        <w:t>о нису потребне за рад наручиоца), у току трајања уговора од једне године од дана потписивања или до утрошка новчаних средстава на износ у закљученом уговору са понуђачем, у зависности шта пре наступи.</w:t>
      </w:r>
    </w:p>
    <w:p w:rsidR="00FA33B9" w:rsidRDefault="002D4FA7">
      <w:pPr>
        <w:pStyle w:val="Standard"/>
        <w:jc w:val="both"/>
      </w:pPr>
      <w:r>
        <w:rPr>
          <w:rFonts w:ascii="Times New Roman" w:eastAsia="Arial, Arial" w:hAnsi="Times New Roman" w:cs="Arial, Arial"/>
          <w:b/>
          <w:bCs/>
          <w:iCs/>
          <w:color w:val="000000"/>
          <w:sz w:val="24"/>
          <w:szCs w:val="24"/>
        </w:rPr>
        <w:tab/>
      </w:r>
      <w:r>
        <w:rPr>
          <w:rFonts w:ascii="Times New Roman" w:eastAsia="Arial, Arial" w:hAnsi="Times New Roman" w:cs="Arial, Arial"/>
          <w:b/>
          <w:bCs/>
          <w:iCs/>
          <w:color w:val="000000"/>
          <w:sz w:val="24"/>
          <w:szCs w:val="24"/>
        </w:rPr>
        <w:tab/>
      </w:r>
      <w:r>
        <w:rPr>
          <w:rFonts w:ascii="Times New Roman" w:eastAsia="Arial, Arial" w:hAnsi="Times New Roman" w:cs="Arial, Arial"/>
          <w:b/>
          <w:bCs/>
          <w:iCs/>
          <w:color w:val="000000"/>
          <w:sz w:val="24"/>
          <w:szCs w:val="24"/>
        </w:rPr>
        <w:tab/>
      </w:r>
      <w:r>
        <w:rPr>
          <w:rFonts w:ascii="Times New Roman" w:eastAsia="Arial, Arial" w:hAnsi="Times New Roman" w:cs="Arial, Arial"/>
          <w:b/>
          <w:bCs/>
          <w:iCs/>
          <w:color w:val="000000"/>
          <w:sz w:val="24"/>
          <w:szCs w:val="24"/>
        </w:rPr>
        <w:tab/>
      </w:r>
      <w:r>
        <w:rPr>
          <w:rFonts w:ascii="Times New Roman" w:eastAsia="Arial, Arial" w:hAnsi="Times New Roman" w:cs="Arial, Arial"/>
          <w:b/>
          <w:bCs/>
          <w:iCs/>
          <w:color w:val="000000"/>
          <w:sz w:val="24"/>
          <w:szCs w:val="24"/>
        </w:rPr>
        <w:tab/>
      </w:r>
      <w:r>
        <w:rPr>
          <w:rFonts w:ascii="Times New Roman" w:eastAsia="Arial, Arial" w:hAnsi="Times New Roman" w:cs="Arial, Arial"/>
          <w:b/>
          <w:bCs/>
          <w:iCs/>
          <w:color w:val="000000"/>
          <w:sz w:val="24"/>
          <w:szCs w:val="24"/>
        </w:rPr>
        <w:tab/>
        <w:t>Члан.6.</w:t>
      </w:r>
    </w:p>
    <w:p w:rsidR="00FA33B9" w:rsidRDefault="002D4FA7">
      <w:pPr>
        <w:pStyle w:val="Standard"/>
        <w:jc w:val="both"/>
      </w:pPr>
      <w:r>
        <w:rPr>
          <w:rFonts w:ascii="Times New Roman" w:hAnsi="Times New Roman"/>
          <w:iCs/>
          <w:sz w:val="24"/>
          <w:szCs w:val="24"/>
        </w:rPr>
        <w:t xml:space="preserve"> </w:t>
      </w:r>
      <w:r>
        <w:rPr>
          <w:rFonts w:ascii="Times New Roman" w:hAnsi="Times New Roman"/>
          <w:iCs/>
          <w:sz w:val="24"/>
          <w:szCs w:val="24"/>
        </w:rPr>
        <w:tab/>
      </w:r>
      <w:r>
        <w:rPr>
          <w:rFonts w:ascii="Times New Roman" w:eastAsia="Arial, Arial" w:hAnsi="Times New Roman" w:cs="Arial, Arial"/>
          <w:iCs/>
          <w:sz w:val="23"/>
          <w:szCs w:val="23"/>
        </w:rPr>
        <w:t>Ро</w:t>
      </w:r>
      <w:r>
        <w:rPr>
          <w:rFonts w:ascii="Times New Roman" w:eastAsia="Arial, Arial" w:hAnsi="Times New Roman" w:cs="Arial, Arial"/>
          <w:iCs/>
          <w:sz w:val="24"/>
          <w:szCs w:val="24"/>
        </w:rPr>
        <w:t>бу која је предмет ове јавне набавке</w:t>
      </w:r>
      <w:r>
        <w:rPr>
          <w:rFonts w:ascii="Times New Roman" w:eastAsia="Arial, Arial" w:hAnsi="Times New Roman" w:cs="Arial, Arial"/>
          <w:iCs/>
          <w:sz w:val="24"/>
          <w:szCs w:val="24"/>
        </w:rPr>
        <w:t xml:space="preserve"> испоручује Добављач, својим превозним средствима о свом трошку или курирском поштом о свом трошку. Добављач се обавезује да ће испоручити добра на  место испоруке, најкасније у року одређеним у понуди и у овом уговору.</w:t>
      </w:r>
    </w:p>
    <w:p w:rsidR="00FA33B9" w:rsidRDefault="002D4FA7">
      <w:pPr>
        <w:pStyle w:val="Standard"/>
        <w:jc w:val="both"/>
      </w:pPr>
      <w:r>
        <w:rPr>
          <w:rFonts w:ascii="Times New Roman" w:eastAsia="Arial, Arial" w:hAnsi="Times New Roman" w:cs="Arial, Arial"/>
          <w:iCs/>
          <w:sz w:val="24"/>
          <w:szCs w:val="24"/>
        </w:rPr>
        <w:tab/>
      </w:r>
      <w:r>
        <w:rPr>
          <w:rFonts w:ascii="Times New Roman" w:eastAsia="Arial, Arial" w:hAnsi="Times New Roman" w:cs="Arial, Arial"/>
          <w:sz w:val="24"/>
          <w:szCs w:val="24"/>
        </w:rPr>
        <w:t xml:space="preserve">Продавац испоручује робу која је </w:t>
      </w:r>
      <w:r>
        <w:rPr>
          <w:rFonts w:ascii="Times New Roman" w:eastAsia="Arial, Arial" w:hAnsi="Times New Roman" w:cs="Arial, Arial"/>
          <w:sz w:val="24"/>
          <w:szCs w:val="24"/>
        </w:rPr>
        <w:t>предмет овог уговора, оригинално упаковану са пратећом документацијом. Једини дозвољени изузетак је допуштен услед отварања пакета у царинском поступку, о чему Добављач доставља писани документ.</w:t>
      </w:r>
    </w:p>
    <w:p w:rsidR="00FA33B9" w:rsidRDefault="002D4FA7">
      <w:pPr>
        <w:pStyle w:val="Default"/>
        <w:autoSpaceDE w:val="0"/>
        <w:jc w:val="both"/>
      </w:pPr>
      <w:r>
        <w:rPr>
          <w:rFonts w:eastAsia="Arial, Arial" w:cs="Arial, Arial"/>
        </w:rPr>
        <w:tab/>
        <w:t>Сматра се да је извршена  испорука робе, када овлашћена лица</w:t>
      </w:r>
      <w:r>
        <w:rPr>
          <w:rFonts w:eastAsia="Arial, Arial" w:cs="Arial, Arial"/>
        </w:rPr>
        <w:t xml:space="preserve"> Наручиоца у месту испоруке изврше пријем робе потписивањем отпремнице.</w:t>
      </w:r>
    </w:p>
    <w:p w:rsidR="00FA33B9" w:rsidRDefault="002D4FA7">
      <w:pPr>
        <w:pStyle w:val="Default"/>
        <w:autoSpaceDE w:val="0"/>
        <w:jc w:val="both"/>
        <w:rPr>
          <w:rFonts w:eastAsia="Arial, Arial" w:cs="Arial, Arial"/>
        </w:rPr>
      </w:pPr>
      <w:r>
        <w:rPr>
          <w:rFonts w:eastAsia="Arial, Arial" w:cs="Arial, Arial"/>
        </w:rPr>
        <w:tab/>
        <w:t>Квантитивни пријем робе врши се приликом истовара робе у седишту Наручиоца, а уз присутно представника Добављача.</w:t>
      </w:r>
    </w:p>
    <w:p w:rsidR="00FA33B9" w:rsidRDefault="002D4FA7">
      <w:pPr>
        <w:pStyle w:val="Standard"/>
        <w:jc w:val="both"/>
      </w:pPr>
      <w:r>
        <w:rPr>
          <w:rFonts w:ascii="Times New Roman" w:eastAsia="Arial, Arial" w:hAnsi="Times New Roman" w:cs="Arial, Arial"/>
          <w:iCs/>
          <w:color w:val="000000"/>
          <w:sz w:val="24"/>
          <w:szCs w:val="24"/>
        </w:rPr>
        <w:tab/>
      </w:r>
      <w:r>
        <w:rPr>
          <w:rFonts w:ascii="Times New Roman" w:eastAsia="Arial, Arial" w:hAnsi="Times New Roman" w:cs="Arial, Arial"/>
          <w:iCs/>
          <w:color w:val="000000"/>
          <w:sz w:val="24"/>
          <w:szCs w:val="24"/>
        </w:rPr>
        <w:tab/>
      </w:r>
      <w:r>
        <w:rPr>
          <w:rFonts w:ascii="Times New Roman" w:eastAsia="Arial, Arial" w:hAnsi="Times New Roman" w:cs="Arial, Arial"/>
          <w:iCs/>
          <w:color w:val="000000"/>
          <w:sz w:val="24"/>
          <w:szCs w:val="24"/>
        </w:rPr>
        <w:tab/>
      </w:r>
      <w:r>
        <w:rPr>
          <w:rFonts w:ascii="Times New Roman" w:eastAsia="Arial, Arial" w:hAnsi="Times New Roman" w:cs="Arial, Arial"/>
          <w:iCs/>
          <w:color w:val="000000"/>
          <w:sz w:val="24"/>
          <w:szCs w:val="24"/>
        </w:rPr>
        <w:tab/>
      </w:r>
      <w:r>
        <w:rPr>
          <w:rFonts w:ascii="Times New Roman" w:eastAsia="Arial, Arial" w:hAnsi="Times New Roman" w:cs="Arial, Arial"/>
          <w:iCs/>
          <w:color w:val="000000"/>
          <w:sz w:val="24"/>
          <w:szCs w:val="24"/>
        </w:rPr>
        <w:tab/>
      </w:r>
      <w:r>
        <w:rPr>
          <w:rFonts w:ascii="Times New Roman" w:eastAsia="Arial, Arial" w:hAnsi="Times New Roman" w:cs="Arial, Arial"/>
          <w:iCs/>
          <w:color w:val="000000"/>
          <w:sz w:val="24"/>
          <w:szCs w:val="24"/>
        </w:rPr>
        <w:tab/>
      </w:r>
    </w:p>
    <w:p w:rsidR="00FA33B9" w:rsidRDefault="002D4FA7">
      <w:pPr>
        <w:pStyle w:val="Standard"/>
        <w:jc w:val="both"/>
      </w:pPr>
      <w:r>
        <w:rPr>
          <w:rFonts w:ascii="Times New Roman" w:eastAsia="Andale Sans UI" w:hAnsi="Times New Roman" w:cs="Arial"/>
          <w:b/>
          <w:bCs/>
          <w:sz w:val="24"/>
          <w:szCs w:val="24"/>
          <w:u w:val="single"/>
        </w:rPr>
        <w:t>Квалитет, гарантни рок.</w:t>
      </w:r>
      <w:r>
        <w:rPr>
          <w:rFonts w:ascii="Times New Roman" w:eastAsia="Andale Sans UI" w:hAnsi="Times New Roman" w:cs="Arial"/>
          <w:b/>
          <w:bCs/>
          <w:sz w:val="24"/>
          <w:szCs w:val="24"/>
        </w:rPr>
        <w:t xml:space="preserve">             </w:t>
      </w:r>
    </w:p>
    <w:p w:rsidR="00FA33B9" w:rsidRDefault="002D4FA7">
      <w:pPr>
        <w:pStyle w:val="Standard"/>
        <w:jc w:val="both"/>
      </w:pPr>
      <w:r>
        <w:rPr>
          <w:rFonts w:ascii="Times New Roman" w:eastAsia="Andale Sans UI" w:hAnsi="Times New Roman" w:cs="Arial"/>
          <w:b/>
          <w:bCs/>
          <w:sz w:val="24"/>
          <w:szCs w:val="24"/>
        </w:rPr>
        <w:tab/>
      </w:r>
      <w:r>
        <w:rPr>
          <w:rFonts w:ascii="Times New Roman" w:eastAsia="Andale Sans UI" w:hAnsi="Times New Roman" w:cs="Arial"/>
          <w:b/>
          <w:bCs/>
          <w:sz w:val="24"/>
          <w:szCs w:val="24"/>
        </w:rPr>
        <w:tab/>
      </w:r>
      <w:r>
        <w:rPr>
          <w:rFonts w:ascii="Times New Roman" w:eastAsia="Andale Sans UI" w:hAnsi="Times New Roman" w:cs="Arial"/>
          <w:b/>
          <w:bCs/>
          <w:sz w:val="24"/>
          <w:szCs w:val="24"/>
        </w:rPr>
        <w:tab/>
      </w:r>
      <w:r>
        <w:rPr>
          <w:rFonts w:ascii="Times New Roman" w:eastAsia="Andale Sans UI" w:hAnsi="Times New Roman" w:cs="Arial"/>
          <w:b/>
          <w:bCs/>
          <w:sz w:val="24"/>
          <w:szCs w:val="24"/>
        </w:rPr>
        <w:tab/>
      </w:r>
      <w:r>
        <w:rPr>
          <w:rFonts w:ascii="Times New Roman" w:eastAsia="Andale Sans UI" w:hAnsi="Times New Roman" w:cs="Arial"/>
          <w:b/>
          <w:bCs/>
          <w:sz w:val="24"/>
          <w:szCs w:val="24"/>
        </w:rPr>
        <w:tab/>
        <w:t xml:space="preserve">     Члан 7.</w:t>
      </w:r>
    </w:p>
    <w:p w:rsidR="00FA33B9" w:rsidRDefault="002D4FA7">
      <w:pPr>
        <w:pStyle w:val="Standard"/>
        <w:jc w:val="both"/>
      </w:pPr>
      <w:r>
        <w:rPr>
          <w:rFonts w:ascii="Times New Roman" w:eastAsia="Times New Roman" w:hAnsi="Times New Roman" w:cs="Arial"/>
          <w:b/>
          <w:sz w:val="24"/>
          <w:szCs w:val="24"/>
        </w:rPr>
        <w:tab/>
        <w:t>За усл</w:t>
      </w:r>
      <w:r>
        <w:rPr>
          <w:rFonts w:ascii="Times New Roman" w:eastAsia="Times New Roman" w:hAnsi="Times New Roman" w:cs="Arial"/>
          <w:b/>
          <w:sz w:val="24"/>
          <w:szCs w:val="24"/>
        </w:rPr>
        <w:t xml:space="preserve">уге сервиса и одржавања фотокопир апарата: </w:t>
      </w:r>
      <w:r>
        <w:rPr>
          <w:rFonts w:ascii="Times New Roman" w:eastAsia="Andale Sans UI" w:hAnsi="Times New Roman" w:cs="Arial"/>
          <w:sz w:val="24"/>
          <w:szCs w:val="24"/>
          <w:lang w:val="sl-SI"/>
        </w:rPr>
        <w:t>Понуђач одговара за квалитет извршених услуга и уграђених резервних делова и материјала и обезбеђује несметано и константно коришћење уређаја од стране наручиоца.</w:t>
      </w:r>
      <w:r>
        <w:rPr>
          <w:rFonts w:ascii="Times New Roman" w:eastAsia="Times New Roman" w:hAnsi="Times New Roman" w:cs="Arial"/>
          <w:sz w:val="24"/>
          <w:szCs w:val="24"/>
          <w:lang w:val="sl-SI"/>
        </w:rPr>
        <w:t>У случају утврђених недостатака у квалитету извршен</w:t>
      </w:r>
      <w:r>
        <w:rPr>
          <w:rFonts w:ascii="Times New Roman" w:eastAsia="Times New Roman" w:hAnsi="Times New Roman" w:cs="Arial"/>
          <w:sz w:val="24"/>
          <w:szCs w:val="24"/>
          <w:lang w:val="sl-SI"/>
        </w:rPr>
        <w:t>их услуга, понуђач је у обавези да исте отклони о свом трошку у року од</w:t>
      </w:r>
      <w:r>
        <w:rPr>
          <w:rFonts w:ascii="Times New Roman" w:eastAsia="Times New Roman" w:hAnsi="Times New Roman" w:cs="Arial"/>
          <w:b/>
          <w:bCs/>
          <w:sz w:val="24"/>
          <w:szCs w:val="24"/>
          <w:lang w:val="sl-SI"/>
        </w:rPr>
        <w:t xml:space="preserve"> </w:t>
      </w:r>
      <w:r>
        <w:rPr>
          <w:rFonts w:ascii="Times New Roman" w:eastAsia="Times New Roman" w:hAnsi="Times New Roman" w:cs="Arial"/>
          <w:b/>
          <w:bCs/>
          <w:sz w:val="24"/>
          <w:szCs w:val="24"/>
        </w:rPr>
        <w:t>2</w:t>
      </w:r>
      <w:r>
        <w:rPr>
          <w:rFonts w:ascii="Times New Roman" w:eastAsia="Times New Roman" w:hAnsi="Times New Roman" w:cs="Arial"/>
          <w:b/>
          <w:bCs/>
          <w:sz w:val="24"/>
          <w:szCs w:val="24"/>
          <w:lang w:val="sl-SI"/>
        </w:rPr>
        <w:t xml:space="preserve"> дана</w:t>
      </w:r>
      <w:r>
        <w:rPr>
          <w:rFonts w:ascii="Times New Roman" w:eastAsia="Times New Roman" w:hAnsi="Times New Roman" w:cs="Arial"/>
          <w:sz w:val="24"/>
          <w:szCs w:val="24"/>
          <w:lang w:val="sl-SI"/>
        </w:rPr>
        <w:t xml:space="preserve"> од дана пријема рекламације наручиоца.</w:t>
      </w:r>
      <w:r>
        <w:rPr>
          <w:rFonts w:ascii="Times New Roman" w:eastAsia="Times New Roman" w:hAnsi="Times New Roman" w:cs="Arial"/>
          <w:sz w:val="24"/>
          <w:szCs w:val="24"/>
        </w:rPr>
        <w:t>Добављач о</w:t>
      </w:r>
      <w:r>
        <w:rPr>
          <w:rFonts w:ascii="Times New Roman" w:eastAsia="Andale Sans UI" w:hAnsi="Times New Roman" w:cs="Times New Roman"/>
          <w:sz w:val="24"/>
          <w:szCs w:val="24"/>
          <w:lang w:val="sl-SI"/>
        </w:rPr>
        <w:t>дговара за скривене мане које се у тренутку пријема нису могле уочити.</w:t>
      </w:r>
      <w:r>
        <w:rPr>
          <w:rFonts w:ascii="Times New Roman" w:eastAsia="Times New Roman" w:hAnsi="Times New Roman" w:cs="Arial"/>
          <w:sz w:val="24"/>
          <w:szCs w:val="24"/>
        </w:rPr>
        <w:tab/>
      </w:r>
      <w:r>
        <w:rPr>
          <w:rFonts w:ascii="Times New Roman" w:eastAsia="Times New Roman" w:hAnsi="Times New Roman" w:cs="Arial"/>
          <w:b/>
          <w:sz w:val="24"/>
          <w:szCs w:val="24"/>
        </w:rPr>
        <w:t xml:space="preserve">Сервис може само да врши овлашћени сервисер, сервиса који </w:t>
      </w:r>
      <w:r>
        <w:rPr>
          <w:rFonts w:ascii="Times New Roman" w:eastAsia="Times New Roman" w:hAnsi="Times New Roman" w:cs="Arial"/>
          <w:b/>
          <w:sz w:val="24"/>
          <w:szCs w:val="24"/>
        </w:rPr>
        <w:t>има сертификат за „Canon“ фотокопир апарате, а доказ о истом доставља у фотокопији уз понуду.</w:t>
      </w:r>
    </w:p>
    <w:p w:rsidR="00FA33B9" w:rsidRDefault="002D4FA7">
      <w:pPr>
        <w:pStyle w:val="Standard"/>
        <w:jc w:val="both"/>
      </w:pPr>
      <w:r>
        <w:rPr>
          <w:rFonts w:ascii="Times New Roman" w:eastAsia="Times New Roman" w:hAnsi="Times New Roman" w:cs="Arial"/>
          <w:b/>
          <w:sz w:val="24"/>
          <w:szCs w:val="24"/>
        </w:rPr>
        <w:t xml:space="preserve">Гарантни рок за сервис и уграђене делове фотокопир апарата је ________________ (минимално 1 година од дана вршења  сервиса). </w:t>
      </w:r>
      <w:r>
        <w:rPr>
          <w:rFonts w:ascii="Times New Roman" w:eastAsia="Times New Roman" w:hAnsi="Times New Roman" w:cs="Arial"/>
          <w:iCs/>
          <w:sz w:val="24"/>
          <w:szCs w:val="24"/>
        </w:rPr>
        <w:t>Сви резервни делови и супстанце морај</w:t>
      </w:r>
      <w:r>
        <w:rPr>
          <w:rFonts w:ascii="Times New Roman" w:eastAsia="Times New Roman" w:hAnsi="Times New Roman" w:cs="Arial"/>
          <w:iCs/>
          <w:sz w:val="24"/>
          <w:szCs w:val="24"/>
        </w:rPr>
        <w:t>у бити оригинални за одређени тип и модел апарата. Приликом свих сервисирања, замењени делови и остале супстанце се предају Наручиоцу.</w:t>
      </w:r>
    </w:p>
    <w:p w:rsidR="00FA33B9" w:rsidRDefault="002D4FA7">
      <w:pPr>
        <w:pStyle w:val="Standard"/>
        <w:jc w:val="both"/>
      </w:pPr>
      <w:r>
        <w:rPr>
          <w:rFonts w:ascii="Times New Roman" w:eastAsia="Times New Roman" w:hAnsi="Times New Roman" w:cs="Arial"/>
          <w:sz w:val="24"/>
          <w:szCs w:val="24"/>
        </w:rPr>
        <w:tab/>
      </w:r>
      <w:r>
        <w:rPr>
          <w:rFonts w:ascii="Times New Roman" w:eastAsia="Times New Roman" w:hAnsi="Times New Roman" w:cs="Arial"/>
          <w:sz w:val="24"/>
          <w:szCs w:val="24"/>
        </w:rPr>
        <w:tab/>
      </w:r>
      <w:r>
        <w:rPr>
          <w:rFonts w:ascii="Times New Roman" w:eastAsia="Times New Roman" w:hAnsi="Times New Roman" w:cs="Arial"/>
          <w:sz w:val="24"/>
          <w:szCs w:val="24"/>
        </w:rPr>
        <w:tab/>
      </w:r>
      <w:r>
        <w:rPr>
          <w:rFonts w:ascii="Times New Roman" w:eastAsia="Times New Roman" w:hAnsi="Times New Roman" w:cs="Arial"/>
          <w:sz w:val="24"/>
          <w:szCs w:val="24"/>
        </w:rPr>
        <w:tab/>
      </w:r>
      <w:r>
        <w:rPr>
          <w:rFonts w:ascii="Times New Roman" w:eastAsia="Times New Roman" w:hAnsi="Times New Roman" w:cs="Arial"/>
          <w:sz w:val="24"/>
          <w:szCs w:val="24"/>
        </w:rPr>
        <w:tab/>
      </w:r>
      <w:r>
        <w:rPr>
          <w:rFonts w:ascii="Times New Roman" w:eastAsia="Times New Roman" w:hAnsi="Times New Roman" w:cs="Arial"/>
          <w:sz w:val="24"/>
          <w:szCs w:val="24"/>
        </w:rPr>
        <w:tab/>
      </w:r>
      <w:r>
        <w:rPr>
          <w:rFonts w:ascii="Times New Roman" w:eastAsia="Times New Roman" w:hAnsi="Times New Roman" w:cs="Arial"/>
          <w:b/>
          <w:bCs/>
          <w:sz w:val="24"/>
          <w:szCs w:val="24"/>
        </w:rPr>
        <w:t>Члан.8</w:t>
      </w:r>
    </w:p>
    <w:p w:rsidR="00FA33B9" w:rsidRDefault="002D4FA7">
      <w:pPr>
        <w:pStyle w:val="Standard"/>
        <w:jc w:val="both"/>
      </w:pPr>
      <w:r>
        <w:rPr>
          <w:rFonts w:ascii="Times New Roman" w:eastAsia="Times New Roman" w:hAnsi="Times New Roman" w:cs="Arial"/>
          <w:b/>
          <w:bCs/>
          <w:iCs/>
          <w:sz w:val="24"/>
          <w:szCs w:val="24"/>
        </w:rPr>
        <w:t xml:space="preserve">За испоруку добара </w:t>
      </w:r>
      <w:r>
        <w:rPr>
          <w:rFonts w:ascii="Times New Roman" w:eastAsia="Times New Roman" w:hAnsi="Times New Roman" w:cs="Arial"/>
          <w:b/>
          <w:bCs/>
          <w:sz w:val="24"/>
          <w:szCs w:val="24"/>
        </w:rPr>
        <w:t>-</w:t>
      </w:r>
      <w:r>
        <w:rPr>
          <w:rFonts w:ascii="Times New Roman" w:eastAsia="Times New Roman" w:hAnsi="Times New Roman" w:cs="Arial"/>
          <w:b/>
          <w:bCs/>
          <w:iCs/>
          <w:sz w:val="24"/>
          <w:szCs w:val="24"/>
        </w:rPr>
        <w:t xml:space="preserve">набавку нових тонера за штампаче: </w:t>
      </w:r>
      <w:r>
        <w:rPr>
          <w:rFonts w:ascii="Times New Roman" w:eastAsia="Times New Roman" w:hAnsi="Times New Roman" w:cs="Arial"/>
          <w:iCs/>
          <w:sz w:val="24"/>
          <w:szCs w:val="24"/>
        </w:rPr>
        <w:t>Понуђач одговара за квалитет материјала и обезбеђује н</w:t>
      </w:r>
      <w:r>
        <w:rPr>
          <w:rFonts w:ascii="Times New Roman" w:eastAsia="Times New Roman" w:hAnsi="Times New Roman" w:cs="Arial"/>
          <w:iCs/>
          <w:sz w:val="24"/>
          <w:szCs w:val="24"/>
        </w:rPr>
        <w:t xml:space="preserve">есметано и константно коришћење уређаја од стране наручиоца. </w:t>
      </w:r>
      <w:r>
        <w:rPr>
          <w:rFonts w:ascii="Times New Roman" w:eastAsia="Arial, Arial" w:hAnsi="Times New Roman" w:cs="Arial, Arial"/>
          <w:iCs/>
          <w:color w:val="000000"/>
          <w:sz w:val="24"/>
          <w:szCs w:val="24"/>
        </w:rPr>
        <w:t xml:space="preserve">Квалитет добара који су предмет ове јавне набавке морају у потпуности одговарати: - важећим домаћим или међународним стандардима за ту врсту робе. </w:t>
      </w:r>
      <w:r>
        <w:rPr>
          <w:rFonts w:ascii="Times New Roman" w:eastAsia="Arial, Arial" w:hAnsi="Times New Roman" w:cs="Arial, Arial"/>
          <w:color w:val="000000"/>
          <w:sz w:val="24"/>
          <w:szCs w:val="24"/>
        </w:rPr>
        <w:t xml:space="preserve">Добављач је дужан да уз испоруку робе Наручиоцу </w:t>
      </w:r>
      <w:r>
        <w:rPr>
          <w:rFonts w:ascii="Times New Roman" w:eastAsia="Arial, Arial" w:hAnsi="Times New Roman" w:cs="Arial, Arial"/>
          <w:color w:val="000000"/>
          <w:sz w:val="24"/>
          <w:szCs w:val="24"/>
        </w:rPr>
        <w:t xml:space="preserve">достави потписани и оверени </w:t>
      </w:r>
      <w:r>
        <w:rPr>
          <w:rFonts w:ascii="Times New Roman" w:eastAsia="Arial, Arial" w:hAnsi="Times New Roman" w:cs="Arial, Arial"/>
          <w:b/>
          <w:bCs/>
          <w:color w:val="000000"/>
          <w:sz w:val="24"/>
          <w:szCs w:val="24"/>
        </w:rPr>
        <w:t>гарантни лист</w:t>
      </w:r>
      <w:r>
        <w:rPr>
          <w:rFonts w:ascii="Times New Roman" w:eastAsia="Arial, Arial" w:hAnsi="Times New Roman" w:cs="Arial, Arial"/>
          <w:color w:val="000000"/>
          <w:sz w:val="24"/>
          <w:szCs w:val="24"/>
        </w:rPr>
        <w:t>.</w:t>
      </w:r>
    </w:p>
    <w:p w:rsidR="00FA33B9" w:rsidRDefault="00FA33B9">
      <w:pPr>
        <w:pStyle w:val="Standard"/>
        <w:jc w:val="both"/>
        <w:rPr>
          <w:rFonts w:ascii="Times New Roman" w:eastAsia="Arial, Arial" w:hAnsi="Times New Roman" w:cs="Arial, Arial"/>
          <w:color w:val="000000"/>
          <w:sz w:val="24"/>
          <w:szCs w:val="24"/>
        </w:rPr>
      </w:pPr>
    </w:p>
    <w:p w:rsidR="00FA33B9" w:rsidRDefault="002D4FA7">
      <w:pPr>
        <w:pStyle w:val="Standard"/>
        <w:ind w:firstLine="708"/>
        <w:jc w:val="both"/>
      </w:pPr>
      <w:r>
        <w:rPr>
          <w:rFonts w:ascii="Times New Roman" w:eastAsia="Arial, Arial" w:hAnsi="Times New Roman" w:cs="Arial, Arial"/>
          <w:sz w:val="24"/>
          <w:szCs w:val="24"/>
        </w:rPr>
        <w:t xml:space="preserve">Наручилац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узорке производа  достави независној </w:t>
      </w:r>
      <w:r>
        <w:rPr>
          <w:rFonts w:ascii="Times New Roman" w:eastAsia="Arial, Arial" w:hAnsi="Times New Roman" w:cs="Arial, Arial"/>
          <w:sz w:val="24"/>
          <w:szCs w:val="24"/>
        </w:rPr>
        <w:t>специјализованој институцији ради анализе.У случају када независна специјализована институција утврди одступање од уговореног квалитета производа, трошкови анализе подају на терет Добављача.О одступању од уговореног квалитета, Наручилац је дужан да обавест</w:t>
      </w:r>
      <w:r>
        <w:rPr>
          <w:rFonts w:ascii="Times New Roman" w:eastAsia="Arial, Arial" w:hAnsi="Times New Roman" w:cs="Arial, Arial"/>
          <w:sz w:val="24"/>
          <w:szCs w:val="24"/>
        </w:rPr>
        <w:t xml:space="preserve">и Добављача у року </w:t>
      </w:r>
      <w:r>
        <w:rPr>
          <w:rFonts w:ascii="Times New Roman" w:eastAsia="Arial, Arial" w:hAnsi="Times New Roman" w:cs="Arial, Arial"/>
          <w:b/>
          <w:bCs/>
          <w:sz w:val="24"/>
          <w:szCs w:val="24"/>
        </w:rPr>
        <w:t>од 5 дана од дана сазнања</w:t>
      </w:r>
      <w:r>
        <w:rPr>
          <w:rFonts w:ascii="Times New Roman" w:eastAsia="Arial, Arial" w:hAnsi="Times New Roman" w:cs="Arial, Arial"/>
          <w:sz w:val="24"/>
          <w:szCs w:val="24"/>
        </w:rPr>
        <w:t>, у писаној форми</w:t>
      </w:r>
      <w:r>
        <w:rPr>
          <w:rFonts w:eastAsia="Arial, Arial" w:cs="Arial, Arial"/>
        </w:rPr>
        <w:t>.</w:t>
      </w:r>
    </w:p>
    <w:p w:rsidR="00FA33B9" w:rsidRDefault="002D4FA7">
      <w:pPr>
        <w:pStyle w:val="Standard"/>
        <w:jc w:val="both"/>
      </w:pPr>
      <w:r>
        <w:rPr>
          <w:rFonts w:eastAsia="Arial, Arial" w:cs="Arial, Arial"/>
        </w:rPr>
        <w:tab/>
        <w:t xml:space="preserve"> </w:t>
      </w:r>
      <w:r>
        <w:rPr>
          <w:rFonts w:ascii="Times New Roman" w:eastAsia="Verdana, Verdana" w:hAnsi="Times New Roman" w:cs="Verdana, Verdana"/>
          <w:iCs/>
          <w:sz w:val="24"/>
          <w:szCs w:val="24"/>
        </w:rPr>
        <w:t xml:space="preserve">Гарантни рок за добра-тонере наведена у спецификацији и понуди је ___________________ (минимум 12 месеци). </w:t>
      </w:r>
      <w:r>
        <w:rPr>
          <w:rFonts w:ascii="Times New Roman" w:eastAsia="Times New Roman" w:hAnsi="Times New Roman" w:cs="Arial"/>
          <w:iCs/>
          <w:sz w:val="24"/>
          <w:szCs w:val="24"/>
        </w:rPr>
        <w:t>Добављач о</w:t>
      </w:r>
      <w:r>
        <w:rPr>
          <w:rFonts w:ascii="Times New Roman" w:eastAsia="Andale Sans UI" w:hAnsi="Times New Roman" w:cs="Times New Roman"/>
          <w:iCs/>
          <w:sz w:val="24"/>
          <w:szCs w:val="24"/>
          <w:lang w:val="sl-SI"/>
        </w:rPr>
        <w:t>дговара за скривене мане које се у тренутку пријема нису могле уочити.</w:t>
      </w:r>
    </w:p>
    <w:p w:rsidR="00FA33B9" w:rsidRDefault="002D4FA7">
      <w:pPr>
        <w:pStyle w:val="Default"/>
        <w:autoSpaceDE w:val="0"/>
        <w:jc w:val="both"/>
      </w:pPr>
      <w:r>
        <w:rPr>
          <w:rFonts w:eastAsia="Verdana, Verdana" w:cs="Verdana, Verdana"/>
          <w:b/>
          <w:bCs/>
        </w:rPr>
        <w:tab/>
      </w:r>
      <w:r>
        <w:rPr>
          <w:rFonts w:eastAsia="Times New Roman"/>
        </w:rPr>
        <w:t>Кв</w:t>
      </w:r>
      <w:r>
        <w:rPr>
          <w:rFonts w:eastAsia="Times New Roman"/>
        </w:rPr>
        <w:t>алитет испоручених добара мора одговарати техничким карактеристикама добара датих у понуди, на основу техничке спецификације и понуде изабраног понуђача која је саставни део уговора са изабраним понуђачем.</w:t>
      </w:r>
    </w:p>
    <w:p w:rsidR="00FA33B9" w:rsidRDefault="002D4FA7">
      <w:pPr>
        <w:pStyle w:val="Standard"/>
        <w:jc w:val="both"/>
      </w:pPr>
      <w:r>
        <w:rPr>
          <w:rFonts w:ascii="Times New Roman" w:eastAsia="Times New Roman" w:hAnsi="Times New Roman" w:cs="Times New Roman"/>
          <w:sz w:val="24"/>
          <w:szCs w:val="24"/>
        </w:rPr>
        <w:t>За набавку тонера како стоји спецификацији конкурс</w:t>
      </w:r>
      <w:r>
        <w:rPr>
          <w:rFonts w:ascii="Times New Roman" w:eastAsia="Times New Roman" w:hAnsi="Times New Roman" w:cs="Times New Roman"/>
          <w:sz w:val="24"/>
          <w:szCs w:val="24"/>
        </w:rPr>
        <w:t>не документације која саставни део овог уговора подразумева се: заменски, FOR USE, или компатибилни тонери за одређени уређај који нису произведени од стране произвођача тог уређаја, али НЕ и рециклирани тонери.</w:t>
      </w:r>
    </w:p>
    <w:p w:rsidR="00FA33B9" w:rsidRDefault="002D4FA7">
      <w:pPr>
        <w:pStyle w:val="Standard"/>
        <w:jc w:val="both"/>
      </w:pPr>
      <w:r>
        <w:rPr>
          <w:rFonts w:ascii="Times New Roman" w:eastAsia="Times New Roman" w:hAnsi="Times New Roman" w:cs="Times New Roman"/>
          <w:sz w:val="24"/>
          <w:szCs w:val="24"/>
        </w:rPr>
        <w:t xml:space="preserve">За набавку тонера у спецификацији конкурсне </w:t>
      </w:r>
      <w:r>
        <w:rPr>
          <w:rFonts w:ascii="Times New Roman" w:eastAsia="Times New Roman" w:hAnsi="Times New Roman" w:cs="Times New Roman"/>
          <w:sz w:val="24"/>
          <w:szCs w:val="24"/>
        </w:rPr>
        <w:t xml:space="preserve">документације која саставни део овог уговора, а који су назначени да морају бити ОРИГИНАЛНИ, добављач је дужан испоручи оригинална добра-тонере за неведени тип штампача истоветне са документацијом коју је приложио уз понуду као доказ. </w:t>
      </w:r>
      <w:r>
        <w:rPr>
          <w:rFonts w:ascii="Times New Roman" w:eastAsia="Times New Roman" w:hAnsi="Times New Roman" w:cs="Times New Roman"/>
          <w:b/>
          <w:sz w:val="24"/>
          <w:szCs w:val="24"/>
        </w:rPr>
        <w:t xml:space="preserve"> </w:t>
      </w:r>
    </w:p>
    <w:p w:rsidR="00FA33B9" w:rsidRDefault="002D4FA7">
      <w:pPr>
        <w:pStyle w:val="Standard"/>
        <w:widowControl w:val="0"/>
        <w:spacing w:after="12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Члан 9.</w:t>
      </w:r>
    </w:p>
    <w:p w:rsidR="00FA33B9" w:rsidRDefault="002D4FA7">
      <w:pPr>
        <w:pStyle w:val="Standard"/>
        <w:jc w:val="both"/>
      </w:pPr>
      <w:r>
        <w:rPr>
          <w:rFonts w:ascii="Times New Roman" w:eastAsia="Times New Roman" w:hAnsi="Times New Roman" w:cs="Times New Roman"/>
          <w:sz w:val="24"/>
          <w:szCs w:val="24"/>
        </w:rPr>
        <w:tab/>
        <w:t>Ако се зап</w:t>
      </w:r>
      <w:r>
        <w:rPr>
          <w:rFonts w:ascii="Times New Roman" w:eastAsia="Times New Roman" w:hAnsi="Times New Roman" w:cs="Times New Roman"/>
          <w:sz w:val="24"/>
          <w:szCs w:val="24"/>
        </w:rPr>
        <w:t xml:space="preserve">иснички утврди да испоручена добра имају било какве недостатке у квалитету и обиму, Добављач мора исте заменити новим о свом трошку, најкасније у </w:t>
      </w:r>
      <w:r>
        <w:rPr>
          <w:rFonts w:ascii="Times New Roman" w:eastAsia="Times New Roman" w:hAnsi="Times New Roman" w:cs="Times New Roman"/>
          <w:b/>
          <w:bCs/>
          <w:sz w:val="24"/>
          <w:szCs w:val="24"/>
        </w:rPr>
        <w:t xml:space="preserve">року од 2 дана </w:t>
      </w:r>
      <w:r>
        <w:rPr>
          <w:rFonts w:ascii="Times New Roman" w:eastAsia="Times New Roman" w:hAnsi="Times New Roman" w:cs="Times New Roman"/>
          <w:sz w:val="24"/>
          <w:szCs w:val="24"/>
        </w:rPr>
        <w:t>од дана пријема писане рекламације послате од стране наручиоца.</w:t>
      </w:r>
    </w:p>
    <w:p w:rsidR="00FA33B9" w:rsidRDefault="002D4FA7">
      <w:pPr>
        <w:pStyle w:val="Standard"/>
        <w:autoSpaceDE w:val="0"/>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Плаћање рекламиране робе </w:t>
      </w:r>
      <w:r>
        <w:rPr>
          <w:rFonts w:ascii="Times New Roman" w:eastAsia="Times New Roman" w:hAnsi="Times New Roman" w:cs="Times New Roman"/>
          <w:b/>
          <w:bCs/>
          <w:iCs/>
          <w:sz w:val="24"/>
          <w:szCs w:val="24"/>
        </w:rPr>
        <w:t>извршиће се после отклањања недостатака.</w:t>
      </w:r>
    </w:p>
    <w:p w:rsidR="00FA33B9" w:rsidRDefault="002D4FA7">
      <w:pPr>
        <w:pStyle w:val="Default"/>
        <w:autoSpaceDE w:val="0"/>
        <w:jc w:val="both"/>
        <w:rPr>
          <w:rFonts w:eastAsia="Arial, Arial" w:cs="Arial, Arial"/>
        </w:rPr>
      </w:pPr>
      <w:r>
        <w:rPr>
          <w:rFonts w:eastAsia="Arial, Arial" w:cs="Arial, Arial"/>
        </w:rPr>
        <w:t xml:space="preserve"> </w:t>
      </w:r>
      <w:r>
        <w:rPr>
          <w:rFonts w:eastAsia="Arial, Arial" w:cs="Arial, Arial"/>
        </w:rPr>
        <w:tab/>
        <w:t>Евентуална рекламација од стране Наручиоца на испоручене количине мора бити сачињена у писаној форми и достављена Добављачу.</w:t>
      </w:r>
    </w:p>
    <w:p w:rsidR="00FA33B9" w:rsidRDefault="002D4FA7">
      <w:pPr>
        <w:pStyle w:val="Default"/>
        <w:autoSpaceDE w:val="0"/>
        <w:jc w:val="both"/>
      </w:pPr>
      <w:r>
        <w:rPr>
          <w:rFonts w:eastAsia="Arial, Arial" w:cs="Arial, Arial"/>
          <w:iCs/>
        </w:rPr>
        <w:tab/>
        <w:t xml:space="preserve">Добављач је обавезан да одмах по пријему писане рекламације Наручиоца исправи испоруку </w:t>
      </w:r>
      <w:r>
        <w:rPr>
          <w:rFonts w:eastAsia="Arial, Arial" w:cs="Arial, Arial"/>
          <w:iCs/>
        </w:rPr>
        <w:t xml:space="preserve">без икаквих додатних трошкова по Наручиоца, а у случају да то не учини најкасније у року од </w:t>
      </w:r>
      <w:r>
        <w:rPr>
          <w:rFonts w:eastAsia="Arial, Arial" w:cs="Arial, Arial"/>
          <w:b/>
          <w:bCs/>
          <w:iCs/>
        </w:rPr>
        <w:t xml:space="preserve">2 дана </w:t>
      </w:r>
      <w:r>
        <w:rPr>
          <w:rFonts w:eastAsia="Arial, Arial" w:cs="Arial, Arial"/>
          <w:iCs/>
        </w:rPr>
        <w:t>од дана пријема писане рекламације, дужан је да Наручиоцу надокнади насталу штету.</w:t>
      </w:r>
    </w:p>
    <w:p w:rsidR="00FA33B9" w:rsidRDefault="00FA33B9">
      <w:pPr>
        <w:pStyle w:val="Standard"/>
        <w:keepNext/>
        <w:widowControl w:val="0"/>
        <w:numPr>
          <w:ilvl w:val="0"/>
          <w:numId w:val="41"/>
        </w:numPr>
        <w:spacing w:after="0" w:line="240" w:lineRule="auto"/>
        <w:jc w:val="center"/>
        <w:rPr>
          <w:rFonts w:ascii="Times New Roman" w:eastAsia="Andale Sans UI" w:hAnsi="Times New Roman" w:cs="Arial"/>
          <w:sz w:val="24"/>
          <w:szCs w:val="24"/>
        </w:rPr>
      </w:pPr>
    </w:p>
    <w:p w:rsidR="00FA33B9" w:rsidRDefault="002D4FA7">
      <w:pPr>
        <w:pStyle w:val="Standard"/>
        <w:widowControl w:val="0"/>
        <w:spacing w:after="120" w:line="240" w:lineRule="auto"/>
        <w:rPr>
          <w:rFonts w:ascii="Times New Roman" w:eastAsia="Andale Sans UI" w:hAnsi="Times New Roman" w:cs="Arial"/>
          <w:b/>
          <w:sz w:val="24"/>
          <w:szCs w:val="24"/>
          <w:u w:val="single"/>
        </w:rPr>
      </w:pPr>
      <w:r>
        <w:rPr>
          <w:rFonts w:ascii="Times New Roman" w:eastAsia="Andale Sans UI" w:hAnsi="Times New Roman" w:cs="Arial"/>
          <w:b/>
          <w:sz w:val="24"/>
          <w:szCs w:val="24"/>
          <w:u w:val="single"/>
        </w:rPr>
        <w:t>Прелазне и завршне одредбе</w:t>
      </w:r>
    </w:p>
    <w:p w:rsidR="00FA33B9" w:rsidRDefault="002D4FA7">
      <w:pPr>
        <w:pStyle w:val="Standard"/>
        <w:widowControl w:val="0"/>
        <w:spacing w:after="120" w:line="240" w:lineRule="auto"/>
        <w:jc w:val="center"/>
        <w:rPr>
          <w:rFonts w:ascii="Times New Roman" w:eastAsia="Andale Sans UI" w:hAnsi="Times New Roman" w:cs="Arial"/>
          <w:b/>
          <w:bCs/>
          <w:sz w:val="24"/>
          <w:szCs w:val="24"/>
        </w:rPr>
      </w:pPr>
      <w:r>
        <w:rPr>
          <w:rFonts w:ascii="Times New Roman" w:eastAsia="Andale Sans UI" w:hAnsi="Times New Roman" w:cs="Arial"/>
          <w:b/>
          <w:bCs/>
          <w:sz w:val="24"/>
          <w:szCs w:val="24"/>
        </w:rPr>
        <w:t>Члан 10.</w:t>
      </w:r>
    </w:p>
    <w:p w:rsidR="00FA33B9" w:rsidRDefault="002D4FA7">
      <w:pPr>
        <w:pStyle w:val="Standard"/>
        <w:widowControl w:val="0"/>
        <w:spacing w:after="0" w:line="240" w:lineRule="auto"/>
        <w:jc w:val="both"/>
      </w:pPr>
      <w:r>
        <w:rPr>
          <w:rFonts w:ascii="Times New Roman" w:eastAsia="Andale Sans UI" w:hAnsi="Times New Roman" w:cs="Arial"/>
          <w:bCs/>
          <w:sz w:val="24"/>
          <w:szCs w:val="24"/>
        </w:rPr>
        <w:t>Уговор ступа на снагу даном обострано</w:t>
      </w:r>
      <w:r>
        <w:rPr>
          <w:rFonts w:ascii="Times New Roman" w:eastAsia="Andale Sans UI" w:hAnsi="Times New Roman" w:cs="Arial"/>
          <w:bCs/>
          <w:sz w:val="24"/>
          <w:szCs w:val="24"/>
        </w:rPr>
        <w:t>г потписивања, а примењиваће се г</w:t>
      </w:r>
      <w:r>
        <w:rPr>
          <w:rFonts w:ascii="Times New Roman" w:eastAsia="Andale Sans UI" w:hAnsi="Times New Roman" w:cs="Arial"/>
          <w:bCs/>
          <w:iCs/>
          <w:sz w:val="24"/>
          <w:szCs w:val="24"/>
        </w:rPr>
        <w:t>одину дана од дана закључења уговора или утрошка уговорених средстава.</w:t>
      </w:r>
    </w:p>
    <w:p w:rsidR="00FA33B9" w:rsidRDefault="00FA33B9">
      <w:pPr>
        <w:pStyle w:val="Standard"/>
        <w:widowControl w:val="0"/>
        <w:spacing w:after="0" w:line="240" w:lineRule="auto"/>
        <w:ind w:left="284"/>
        <w:jc w:val="center"/>
        <w:rPr>
          <w:rFonts w:ascii="Times New Roman" w:eastAsia="Andale Sans UI" w:hAnsi="Times New Roman" w:cs="Arial"/>
          <w:b/>
          <w:bCs/>
          <w:sz w:val="24"/>
          <w:szCs w:val="24"/>
        </w:rPr>
      </w:pPr>
    </w:p>
    <w:p w:rsidR="00FA33B9" w:rsidRDefault="002D4FA7">
      <w:pPr>
        <w:pStyle w:val="Standard"/>
        <w:widowControl w:val="0"/>
        <w:spacing w:after="0" w:line="240" w:lineRule="auto"/>
        <w:ind w:left="284"/>
        <w:jc w:val="center"/>
      </w:pPr>
      <w:r>
        <w:rPr>
          <w:rFonts w:ascii="Times New Roman" w:eastAsia="Andale Sans UI" w:hAnsi="Times New Roman" w:cs="Arial"/>
          <w:b/>
          <w:bCs/>
          <w:sz w:val="24"/>
          <w:szCs w:val="24"/>
        </w:rPr>
        <w:t>Члан 11.</w:t>
      </w:r>
    </w:p>
    <w:p w:rsidR="00FA33B9" w:rsidRDefault="002D4FA7">
      <w:pPr>
        <w:pStyle w:val="Standard"/>
        <w:widowControl w:val="0"/>
        <w:spacing w:after="120" w:line="240" w:lineRule="auto"/>
        <w:jc w:val="both"/>
      </w:pPr>
      <w:r>
        <w:rPr>
          <w:rFonts w:ascii="Times New Roman" w:eastAsia="Andale Sans UI" w:hAnsi="Times New Roman" w:cs="Arial"/>
          <w:sz w:val="24"/>
          <w:szCs w:val="24"/>
        </w:rPr>
        <w:t>За све што није прописано овим уговором, примениће се одредбе Закона о облигационим односима.</w:t>
      </w:r>
    </w:p>
    <w:p w:rsidR="00FA33B9" w:rsidRDefault="00FA33B9">
      <w:pPr>
        <w:pStyle w:val="Standard"/>
        <w:widowControl w:val="0"/>
        <w:spacing w:after="120" w:line="240" w:lineRule="auto"/>
        <w:jc w:val="both"/>
        <w:rPr>
          <w:rFonts w:ascii="Times New Roman" w:eastAsia="Andale Sans UI" w:hAnsi="Times New Roman" w:cs="Arial"/>
          <w:sz w:val="24"/>
          <w:szCs w:val="24"/>
        </w:rPr>
      </w:pPr>
    </w:p>
    <w:p w:rsidR="00FA33B9" w:rsidRDefault="00FA33B9">
      <w:pPr>
        <w:pStyle w:val="Standard"/>
        <w:widowControl w:val="0"/>
        <w:spacing w:after="120" w:line="240" w:lineRule="auto"/>
        <w:jc w:val="both"/>
        <w:rPr>
          <w:rFonts w:ascii="Times New Roman" w:eastAsia="Andale Sans UI" w:hAnsi="Times New Roman" w:cs="Arial"/>
          <w:sz w:val="24"/>
          <w:szCs w:val="24"/>
        </w:rPr>
      </w:pPr>
    </w:p>
    <w:p w:rsidR="00FA33B9" w:rsidRDefault="002D4FA7">
      <w:pPr>
        <w:pStyle w:val="Standard"/>
        <w:widowControl w:val="0"/>
        <w:spacing w:after="120" w:line="240" w:lineRule="auto"/>
        <w:jc w:val="center"/>
        <w:rPr>
          <w:rFonts w:ascii="Times New Roman" w:eastAsia="Andale Sans UI" w:hAnsi="Times New Roman" w:cs="Arial"/>
          <w:b/>
          <w:sz w:val="24"/>
          <w:szCs w:val="24"/>
        </w:rPr>
      </w:pPr>
      <w:r>
        <w:rPr>
          <w:rFonts w:ascii="Times New Roman" w:eastAsia="Andale Sans UI" w:hAnsi="Times New Roman" w:cs="Arial"/>
          <w:b/>
          <w:sz w:val="24"/>
          <w:szCs w:val="24"/>
        </w:rPr>
        <w:t xml:space="preserve">   Члан 12.</w:t>
      </w:r>
    </w:p>
    <w:p w:rsidR="00FA33B9" w:rsidRDefault="002D4FA7">
      <w:pPr>
        <w:pStyle w:val="Standard"/>
        <w:widowControl w:val="0"/>
        <w:spacing w:after="120" w:line="240" w:lineRule="auto"/>
        <w:jc w:val="both"/>
        <w:rPr>
          <w:rFonts w:ascii="Times New Roman" w:eastAsia="Andale Sans UI" w:hAnsi="Times New Roman" w:cs="Arial"/>
          <w:sz w:val="24"/>
          <w:szCs w:val="24"/>
        </w:rPr>
      </w:pPr>
      <w:r>
        <w:rPr>
          <w:rFonts w:ascii="Times New Roman" w:eastAsia="Andale Sans UI" w:hAnsi="Times New Roman" w:cs="Arial"/>
          <w:sz w:val="24"/>
          <w:szCs w:val="24"/>
        </w:rPr>
        <w:t xml:space="preserve">У случају спора по овом уговору </w:t>
      </w:r>
      <w:r>
        <w:rPr>
          <w:rFonts w:ascii="Times New Roman" w:eastAsia="Andale Sans UI" w:hAnsi="Times New Roman" w:cs="Arial"/>
          <w:sz w:val="24"/>
          <w:szCs w:val="24"/>
        </w:rPr>
        <w:t>уговорачи прихватају надлежност Привредног суда у Зајечару.</w:t>
      </w:r>
    </w:p>
    <w:p w:rsidR="00FA33B9" w:rsidRDefault="002D4FA7">
      <w:pPr>
        <w:pStyle w:val="Standard"/>
        <w:widowControl w:val="0"/>
        <w:spacing w:after="120" w:line="240" w:lineRule="auto"/>
        <w:jc w:val="center"/>
        <w:rPr>
          <w:rFonts w:ascii="Times New Roman" w:eastAsia="Andale Sans UI" w:hAnsi="Times New Roman" w:cs="Arial"/>
          <w:b/>
          <w:sz w:val="24"/>
          <w:szCs w:val="24"/>
        </w:rPr>
      </w:pPr>
      <w:r>
        <w:rPr>
          <w:rFonts w:ascii="Times New Roman" w:eastAsia="Andale Sans UI" w:hAnsi="Times New Roman" w:cs="Arial"/>
          <w:b/>
          <w:sz w:val="24"/>
          <w:szCs w:val="24"/>
        </w:rPr>
        <w:t xml:space="preserve">    Члан 13.</w:t>
      </w:r>
    </w:p>
    <w:p w:rsidR="00FA33B9" w:rsidRDefault="002D4FA7">
      <w:pPr>
        <w:pStyle w:val="Standard"/>
        <w:widowControl w:val="0"/>
        <w:spacing w:after="120" w:line="240" w:lineRule="auto"/>
      </w:pPr>
      <w:r>
        <w:rPr>
          <w:rFonts w:ascii="Times New Roman" w:eastAsia="Andale Sans UI" w:hAnsi="Times New Roman" w:cs="Arial"/>
          <w:sz w:val="24"/>
          <w:szCs w:val="24"/>
        </w:rPr>
        <w:t>Овај уговор је сачињен у 6 (шест) истоветних примерака од којих сразмерни број иде за оба уговарача.</w:t>
      </w:r>
    </w:p>
    <w:p w:rsidR="00FA33B9" w:rsidRDefault="002D4FA7">
      <w:pPr>
        <w:pStyle w:val="Standard"/>
        <w:widowControl w:val="0"/>
        <w:spacing w:after="120" w:line="240" w:lineRule="auto"/>
        <w:jc w:val="center"/>
        <w:rPr>
          <w:rFonts w:ascii="Times New Roman" w:eastAsia="Andale Sans UI" w:hAnsi="Times New Roman" w:cs="Arial"/>
          <w:sz w:val="24"/>
          <w:szCs w:val="24"/>
        </w:rPr>
      </w:pPr>
      <w:r>
        <w:rPr>
          <w:rFonts w:ascii="Times New Roman" w:eastAsia="Andale Sans UI" w:hAnsi="Times New Roman" w:cs="Arial"/>
          <w:sz w:val="24"/>
          <w:szCs w:val="24"/>
        </w:rPr>
        <w:t>У Г О В А Р А Ч И:</w:t>
      </w:r>
    </w:p>
    <w:p w:rsidR="00FA33B9" w:rsidRDefault="002D4FA7">
      <w:pPr>
        <w:pStyle w:val="Standard"/>
        <w:widowControl w:val="0"/>
        <w:spacing w:before="240" w:after="60" w:line="240" w:lineRule="auto"/>
      </w:pPr>
      <w:r>
        <w:rPr>
          <w:rFonts w:ascii="Times New Roman" w:eastAsia="Andale Sans UI" w:hAnsi="Times New Roman" w:cs="Arial"/>
          <w:b/>
          <w:bCs/>
          <w:sz w:val="24"/>
          <w:szCs w:val="24"/>
          <w:lang/>
        </w:rPr>
        <w:t xml:space="preserve">          </w:t>
      </w:r>
      <w:r>
        <w:rPr>
          <w:rFonts w:ascii="Times New Roman" w:eastAsia="Andale Sans UI" w:hAnsi="Times New Roman" w:cs="Arial"/>
          <w:b/>
          <w:bCs/>
          <w:sz w:val="24"/>
          <w:szCs w:val="24"/>
        </w:rPr>
        <w:t xml:space="preserve"> </w:t>
      </w:r>
      <w:r>
        <w:rPr>
          <w:rFonts w:ascii="Times New Roman" w:eastAsia="Andale Sans UI" w:hAnsi="Times New Roman" w:cs="Arial"/>
          <w:bCs/>
          <w:sz w:val="24"/>
          <w:szCs w:val="24"/>
        </w:rPr>
        <w:t xml:space="preserve">ЗА ДОБАВЉАЧА </w:t>
      </w:r>
      <w:r>
        <w:rPr>
          <w:rFonts w:ascii="Times New Roman" w:eastAsia="Andale Sans UI" w:hAnsi="Times New Roman" w:cs="Arial"/>
          <w:bCs/>
          <w:sz w:val="24"/>
          <w:szCs w:val="24"/>
        </w:rPr>
        <w:tab/>
      </w:r>
      <w:r>
        <w:rPr>
          <w:rFonts w:ascii="Times New Roman" w:eastAsia="Andale Sans UI" w:hAnsi="Times New Roman" w:cs="Arial"/>
          <w:bCs/>
          <w:sz w:val="24"/>
          <w:szCs w:val="24"/>
        </w:rPr>
        <w:t xml:space="preserve">                                                    ЗА НАРУЧИОЦА</w:t>
      </w:r>
    </w:p>
    <w:p w:rsidR="00FA33B9" w:rsidRDefault="002D4FA7">
      <w:pPr>
        <w:pStyle w:val="Standard"/>
        <w:widowControl w:val="0"/>
        <w:spacing w:after="0" w:line="240" w:lineRule="auto"/>
        <w:ind w:left="2160" w:firstLine="720"/>
        <w:rPr>
          <w:rFonts w:ascii="Times New Roman" w:eastAsia="Andale Sans UI" w:hAnsi="Times New Roman" w:cs="Arial"/>
          <w:sz w:val="24"/>
          <w:szCs w:val="24"/>
        </w:rPr>
      </w:pPr>
      <w:r>
        <w:rPr>
          <w:rFonts w:ascii="Times New Roman" w:eastAsia="Andale Sans UI" w:hAnsi="Times New Roman" w:cs="Arial"/>
          <w:sz w:val="24"/>
          <w:szCs w:val="24"/>
        </w:rPr>
        <w:t xml:space="preserve">                                                                </w:t>
      </w:r>
    </w:p>
    <w:p w:rsidR="00FA33B9" w:rsidRDefault="002D4FA7">
      <w:pPr>
        <w:pStyle w:val="Standard"/>
        <w:widowControl w:val="0"/>
        <w:spacing w:after="0" w:line="240" w:lineRule="auto"/>
        <w:rPr>
          <w:rFonts w:ascii="Times New Roman" w:eastAsia="Andale Sans UI" w:hAnsi="Times New Roman" w:cs="Arial"/>
          <w:sz w:val="24"/>
          <w:szCs w:val="24"/>
        </w:rPr>
      </w:pPr>
      <w:r>
        <w:rPr>
          <w:rFonts w:ascii="Times New Roman" w:eastAsia="Andale Sans UI" w:hAnsi="Times New Roman" w:cs="Arial"/>
          <w:sz w:val="24"/>
          <w:szCs w:val="24"/>
        </w:rPr>
        <w:t xml:space="preserve">      ...........................................</w:t>
      </w:r>
      <w:r>
        <w:rPr>
          <w:rFonts w:ascii="Times New Roman" w:eastAsia="Andale Sans UI" w:hAnsi="Times New Roman" w:cs="Arial"/>
          <w:sz w:val="24"/>
          <w:szCs w:val="24"/>
        </w:rPr>
        <w:tab/>
      </w:r>
      <w:r>
        <w:rPr>
          <w:rFonts w:ascii="Times New Roman" w:eastAsia="Andale Sans UI" w:hAnsi="Times New Roman" w:cs="Arial"/>
          <w:sz w:val="24"/>
          <w:szCs w:val="24"/>
        </w:rPr>
        <w:tab/>
      </w:r>
      <w:r>
        <w:rPr>
          <w:rFonts w:ascii="Times New Roman" w:eastAsia="Andale Sans UI" w:hAnsi="Times New Roman" w:cs="Arial"/>
          <w:sz w:val="24"/>
          <w:szCs w:val="24"/>
        </w:rPr>
        <w:tab/>
      </w:r>
      <w:r>
        <w:rPr>
          <w:rFonts w:ascii="Times New Roman" w:eastAsia="Andale Sans UI" w:hAnsi="Times New Roman" w:cs="Arial"/>
          <w:sz w:val="24"/>
          <w:szCs w:val="24"/>
        </w:rPr>
        <w:tab/>
        <w:t>............................................</w:t>
      </w:r>
    </w:p>
    <w:p w:rsidR="00FA33B9" w:rsidRDefault="002D4FA7">
      <w:pPr>
        <w:pStyle w:val="Standard"/>
        <w:widowControl w:val="0"/>
        <w:spacing w:after="0" w:line="240" w:lineRule="auto"/>
        <w:rPr>
          <w:rFonts w:ascii="Times New Roman" w:eastAsia="Andale Sans UI" w:hAnsi="Times New Roman" w:cs="Arial"/>
          <w:b/>
          <w:sz w:val="24"/>
          <w:szCs w:val="24"/>
        </w:rPr>
      </w:pPr>
      <w:r>
        <w:rPr>
          <w:rFonts w:ascii="Times New Roman" w:eastAsia="Andale Sans UI" w:hAnsi="Times New Roman" w:cs="Arial"/>
          <w:b/>
          <w:sz w:val="24"/>
          <w:szCs w:val="24"/>
        </w:rPr>
        <w:t xml:space="preserve">              </w:t>
      </w:r>
    </w:p>
    <w:p w:rsidR="00FA33B9" w:rsidRDefault="002D4FA7">
      <w:pPr>
        <w:pStyle w:val="Standard"/>
        <w:widowControl w:val="0"/>
        <w:spacing w:after="0" w:line="240" w:lineRule="auto"/>
      </w:pPr>
      <w:r>
        <w:rPr>
          <w:rFonts w:ascii="Times New Roman" w:eastAsia="Andale Sans UI" w:hAnsi="Times New Roman" w:cs="Arial"/>
          <w:b/>
          <w:bCs/>
          <w:sz w:val="24"/>
          <w:szCs w:val="24"/>
        </w:rPr>
        <w:t>НАПОМЕНА: Пон</w:t>
      </w:r>
      <w:r>
        <w:rPr>
          <w:rFonts w:ascii="Times New Roman" w:eastAsia="Andale Sans UI" w:hAnsi="Times New Roman" w:cs="Arial"/>
          <w:b/>
          <w:bCs/>
          <w:sz w:val="24"/>
          <w:szCs w:val="24"/>
        </w:rPr>
        <w:t>уђач попуњава модел уговора, парафира и оверава печатом, што значи да је сагласан са  моделом уговора.</w:t>
      </w:r>
    </w:p>
    <w:p w:rsidR="00FA33B9" w:rsidRDefault="00FA33B9">
      <w:pPr>
        <w:pStyle w:val="Standard"/>
        <w:jc w:val="both"/>
        <w:rPr>
          <w:rFonts w:ascii="Times New Roman" w:eastAsia="Times New Roman" w:hAnsi="Times New Roman" w:cs="Arial"/>
          <w:bCs/>
          <w:iCs/>
          <w:sz w:val="24"/>
          <w:szCs w:val="24"/>
          <w:lang w:val="ru-RU"/>
        </w:rPr>
      </w:pPr>
    </w:p>
    <w:p w:rsidR="00FA33B9" w:rsidRDefault="00FA33B9">
      <w:pPr>
        <w:pStyle w:val="Standard"/>
        <w:shd w:val="clear" w:color="auto" w:fill="FFFFFF"/>
        <w:jc w:val="both"/>
        <w:rPr>
          <w:rFonts w:ascii="Times New Roman" w:eastAsia="Times New Roman" w:hAnsi="Times New Roman" w:cs="Arial"/>
          <w:sz w:val="24"/>
          <w:szCs w:val="24"/>
        </w:rPr>
      </w:pPr>
    </w:p>
    <w:p w:rsidR="00FA33B9" w:rsidRDefault="00FA33B9">
      <w:pPr>
        <w:pStyle w:val="Standard"/>
        <w:spacing w:before="480" w:after="0"/>
        <w:jc w:val="center"/>
        <w:rPr>
          <w:rFonts w:ascii="Times New Roman" w:eastAsia="Times New Roman" w:hAnsi="Times New Roman" w:cs="Arial"/>
          <w:b/>
          <w:bCs/>
          <w:sz w:val="24"/>
          <w:szCs w:val="24"/>
        </w:rPr>
      </w:pPr>
    </w:p>
    <w:p w:rsidR="00FA33B9" w:rsidRDefault="00FA33B9">
      <w:pPr>
        <w:pStyle w:val="Standard"/>
        <w:spacing w:before="480" w:after="0"/>
        <w:jc w:val="center"/>
        <w:rPr>
          <w:rFonts w:ascii="Times New Roman" w:eastAsia="Times New Roman" w:hAnsi="Times New Roman" w:cs="Arial"/>
          <w:b/>
          <w:bCs/>
          <w:sz w:val="24"/>
          <w:szCs w:val="24"/>
        </w:rPr>
      </w:pPr>
    </w:p>
    <w:p w:rsidR="00FA33B9" w:rsidRDefault="00FA33B9">
      <w:pPr>
        <w:pStyle w:val="Standard"/>
        <w:spacing w:before="480" w:after="0"/>
        <w:jc w:val="center"/>
        <w:rPr>
          <w:rFonts w:ascii="Times New Roman" w:eastAsia="Times New Roman" w:hAnsi="Times New Roman" w:cs="Arial"/>
          <w:b/>
          <w:bCs/>
          <w:sz w:val="24"/>
          <w:szCs w:val="24"/>
        </w:rPr>
      </w:pPr>
    </w:p>
    <w:p w:rsidR="00FA33B9" w:rsidRDefault="00FA33B9">
      <w:pPr>
        <w:pStyle w:val="Standard"/>
        <w:spacing w:before="480" w:after="0"/>
        <w:jc w:val="center"/>
        <w:rPr>
          <w:rFonts w:ascii="Times New Roman" w:eastAsia="Times New Roman" w:hAnsi="Times New Roman" w:cs="Arial"/>
          <w:b/>
          <w:bCs/>
          <w:sz w:val="24"/>
          <w:szCs w:val="24"/>
        </w:rPr>
      </w:pPr>
    </w:p>
    <w:p w:rsidR="00FA33B9" w:rsidRDefault="00FA33B9">
      <w:pPr>
        <w:pStyle w:val="Standard"/>
        <w:spacing w:before="480" w:after="0"/>
        <w:jc w:val="center"/>
        <w:rPr>
          <w:rFonts w:ascii="Times New Roman" w:eastAsia="Times New Roman" w:hAnsi="Times New Roman" w:cs="Arial"/>
          <w:b/>
          <w:bCs/>
          <w:sz w:val="24"/>
          <w:szCs w:val="24"/>
        </w:rPr>
      </w:pPr>
    </w:p>
    <w:p w:rsidR="00FA33B9" w:rsidRDefault="00FA33B9">
      <w:pPr>
        <w:pStyle w:val="Standard"/>
        <w:spacing w:before="480" w:after="0"/>
        <w:jc w:val="center"/>
        <w:rPr>
          <w:rFonts w:ascii="Times New Roman" w:eastAsia="Times New Roman" w:hAnsi="Times New Roman" w:cs="Arial"/>
          <w:b/>
          <w:bCs/>
          <w:sz w:val="24"/>
          <w:szCs w:val="24"/>
        </w:rPr>
      </w:pPr>
    </w:p>
    <w:p w:rsidR="00FA33B9" w:rsidRDefault="00FA33B9">
      <w:pPr>
        <w:pStyle w:val="Standard"/>
        <w:spacing w:before="480" w:after="0"/>
        <w:jc w:val="center"/>
        <w:rPr>
          <w:rFonts w:ascii="Times New Roman" w:eastAsia="Times New Roman" w:hAnsi="Times New Roman" w:cs="Arial"/>
          <w:b/>
          <w:bCs/>
          <w:sz w:val="24"/>
          <w:szCs w:val="24"/>
        </w:rPr>
      </w:pPr>
    </w:p>
    <w:p w:rsidR="00FA33B9" w:rsidRDefault="00FA33B9">
      <w:pPr>
        <w:pStyle w:val="Standard"/>
        <w:spacing w:before="480" w:after="0"/>
        <w:jc w:val="center"/>
        <w:rPr>
          <w:rFonts w:ascii="Times New Roman" w:eastAsia="Times New Roman" w:hAnsi="Times New Roman" w:cs="Arial"/>
          <w:b/>
          <w:bCs/>
          <w:sz w:val="24"/>
          <w:szCs w:val="24"/>
        </w:rPr>
      </w:pPr>
    </w:p>
    <w:p w:rsidR="00FA33B9" w:rsidRDefault="00FA33B9">
      <w:pPr>
        <w:pStyle w:val="Standard"/>
        <w:spacing w:before="480" w:after="0"/>
        <w:jc w:val="center"/>
        <w:rPr>
          <w:rFonts w:ascii="Times New Roman" w:eastAsia="Times New Roman" w:hAnsi="Times New Roman" w:cs="Arial"/>
          <w:b/>
          <w:bCs/>
          <w:sz w:val="24"/>
          <w:szCs w:val="24"/>
        </w:rPr>
      </w:pPr>
    </w:p>
    <w:p w:rsidR="00FA33B9" w:rsidRDefault="00FA33B9">
      <w:pPr>
        <w:pStyle w:val="Standard"/>
        <w:spacing w:before="480" w:after="0"/>
        <w:jc w:val="center"/>
        <w:rPr>
          <w:rFonts w:ascii="Times New Roman" w:eastAsia="Times New Roman" w:hAnsi="Times New Roman" w:cs="Arial"/>
          <w:b/>
          <w:bCs/>
          <w:sz w:val="24"/>
          <w:szCs w:val="24"/>
        </w:rPr>
      </w:pPr>
    </w:p>
    <w:p w:rsidR="00FA33B9" w:rsidRDefault="00FA33B9">
      <w:pPr>
        <w:pStyle w:val="Standard"/>
        <w:spacing w:before="480" w:after="0"/>
        <w:jc w:val="center"/>
        <w:rPr>
          <w:rFonts w:ascii="Times New Roman" w:eastAsia="Times New Roman" w:hAnsi="Times New Roman" w:cs="Arial"/>
          <w:b/>
          <w:bCs/>
          <w:sz w:val="24"/>
          <w:szCs w:val="24"/>
        </w:rPr>
      </w:pPr>
    </w:p>
    <w:p w:rsidR="00FA33B9" w:rsidRDefault="00FA33B9">
      <w:pPr>
        <w:pStyle w:val="Standard"/>
        <w:spacing w:before="480" w:after="0"/>
        <w:jc w:val="center"/>
        <w:rPr>
          <w:rFonts w:ascii="Times New Roman" w:eastAsia="Times New Roman" w:hAnsi="Times New Roman" w:cs="Arial"/>
          <w:b/>
          <w:bCs/>
          <w:sz w:val="24"/>
          <w:szCs w:val="24"/>
        </w:rPr>
      </w:pPr>
    </w:p>
    <w:p w:rsidR="00FA33B9" w:rsidRDefault="002D4FA7">
      <w:pPr>
        <w:pStyle w:val="Standard"/>
        <w:spacing w:before="480" w:after="0"/>
        <w:jc w:val="center"/>
      </w:pPr>
      <w:r>
        <w:rPr>
          <w:rFonts w:ascii="Times New Roman" w:eastAsia="Times New Roman" w:hAnsi="Times New Roman" w:cs="Arial"/>
          <w:b/>
          <w:bCs/>
          <w:sz w:val="24"/>
          <w:szCs w:val="24"/>
        </w:rPr>
        <w:t>IX ОБРАЗАЦ ТРОШКОВА ПРИПРЕМЕ ПОНУДЕ</w:t>
      </w:r>
    </w:p>
    <w:p w:rsidR="00FA33B9" w:rsidRDefault="00FA33B9">
      <w:pPr>
        <w:pStyle w:val="Standard"/>
        <w:rPr>
          <w:rFonts w:ascii="Times New Roman" w:eastAsia="Times New Roman" w:hAnsi="Times New Roman" w:cs="Arial"/>
          <w:b/>
          <w:bCs/>
          <w:i/>
          <w:iCs/>
          <w:sz w:val="24"/>
          <w:szCs w:val="24"/>
        </w:rPr>
      </w:pPr>
    </w:p>
    <w:p w:rsidR="00FA33B9" w:rsidRDefault="002D4FA7">
      <w:pPr>
        <w:pStyle w:val="Standard"/>
        <w:spacing w:after="120"/>
        <w:jc w:val="both"/>
      </w:pPr>
      <w:r>
        <w:rPr>
          <w:rFonts w:ascii="Times New Roman" w:eastAsia="Times New Roman" w:hAnsi="Times New Roman" w:cs="Arial"/>
          <w:sz w:val="24"/>
          <w:szCs w:val="24"/>
        </w:rPr>
        <w:t xml:space="preserve">У складу са чланом 88. став 1. Закона, понуђач__________________________ </w:t>
      </w:r>
      <w:r>
        <w:rPr>
          <w:rFonts w:ascii="Times New Roman" w:eastAsia="Times New Roman" w:hAnsi="Times New Roman" w:cs="Arial"/>
          <w:i/>
          <w:iCs/>
          <w:sz w:val="24"/>
          <w:szCs w:val="24"/>
        </w:rPr>
        <w:t xml:space="preserve">[навести назив понуђача], </w:t>
      </w:r>
      <w:r>
        <w:rPr>
          <w:rFonts w:ascii="Times New Roman" w:eastAsia="Times New Roman" w:hAnsi="Times New Roman" w:cs="Arial"/>
          <w:sz w:val="24"/>
          <w:szCs w:val="24"/>
        </w:rPr>
        <w:t>доставља укупан износ и структуру трошкова припремања понуде, како следи у табели:</w:t>
      </w:r>
    </w:p>
    <w:tbl>
      <w:tblPr>
        <w:tblW w:w="8855" w:type="dxa"/>
        <w:tblInd w:w="50" w:type="dxa"/>
        <w:tblLayout w:type="fixed"/>
        <w:tblCellMar>
          <w:left w:w="10" w:type="dxa"/>
          <w:right w:w="10" w:type="dxa"/>
        </w:tblCellMar>
        <w:tblLook w:val="0000" w:firstRow="0" w:lastRow="0" w:firstColumn="0" w:lastColumn="0" w:noHBand="0" w:noVBand="0"/>
      </w:tblPr>
      <w:tblGrid>
        <w:gridCol w:w="5564"/>
        <w:gridCol w:w="3291"/>
      </w:tblGrid>
      <w:tr w:rsidR="00FA33B9">
        <w:tblPrEx>
          <w:tblCellMar>
            <w:top w:w="0" w:type="dxa"/>
            <w:bottom w:w="0" w:type="dxa"/>
          </w:tblCellMar>
        </w:tblPrEx>
        <w:tc>
          <w:tcPr>
            <w:tcW w:w="55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2D4FA7">
            <w:pPr>
              <w:pStyle w:val="Standard"/>
              <w:jc w:val="center"/>
              <w:rPr>
                <w:rFonts w:ascii="Times New Roman" w:eastAsia="Times New Roman" w:hAnsi="Times New Roman" w:cs="Arial"/>
                <w:b/>
                <w:i/>
                <w:sz w:val="24"/>
                <w:szCs w:val="24"/>
              </w:rPr>
            </w:pPr>
            <w:r>
              <w:rPr>
                <w:rFonts w:ascii="Times New Roman" w:eastAsia="Times New Roman" w:hAnsi="Times New Roman" w:cs="Arial"/>
                <w:b/>
                <w:i/>
                <w:sz w:val="24"/>
                <w:szCs w:val="24"/>
              </w:rPr>
              <w:t>ВРСТА ТРОШКА</w:t>
            </w:r>
          </w:p>
        </w:tc>
        <w:tc>
          <w:tcPr>
            <w:tcW w:w="32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2D4FA7">
            <w:pPr>
              <w:pStyle w:val="Standard"/>
              <w:jc w:val="center"/>
              <w:rPr>
                <w:rFonts w:ascii="Times New Roman" w:eastAsia="Times New Roman" w:hAnsi="Times New Roman" w:cs="Arial"/>
                <w:b/>
                <w:i/>
                <w:sz w:val="24"/>
                <w:szCs w:val="24"/>
              </w:rPr>
            </w:pPr>
            <w:r>
              <w:rPr>
                <w:rFonts w:ascii="Times New Roman" w:eastAsia="Times New Roman" w:hAnsi="Times New Roman" w:cs="Arial"/>
                <w:b/>
                <w:i/>
                <w:sz w:val="24"/>
                <w:szCs w:val="24"/>
              </w:rPr>
              <w:t>ИЗНОС ТРОШКА У РСД</w:t>
            </w:r>
          </w:p>
        </w:tc>
      </w:tr>
      <w:tr w:rsidR="00FA33B9">
        <w:tblPrEx>
          <w:tblCellMar>
            <w:top w:w="0" w:type="dxa"/>
            <w:bottom w:w="0" w:type="dxa"/>
          </w:tblCellMar>
        </w:tblPrEx>
        <w:tc>
          <w:tcPr>
            <w:tcW w:w="55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 New Roman" w:hAnsi="Times New Roman" w:cs="Arial"/>
                <w:sz w:val="24"/>
                <w:szCs w:val="24"/>
              </w:rPr>
            </w:pPr>
          </w:p>
        </w:tc>
        <w:tc>
          <w:tcPr>
            <w:tcW w:w="32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jc w:val="right"/>
              <w:rPr>
                <w:rFonts w:ascii="Times New Roman" w:eastAsia="Times New Roman" w:hAnsi="Times New Roman" w:cs="Arial"/>
                <w:sz w:val="24"/>
                <w:szCs w:val="24"/>
              </w:rPr>
            </w:pPr>
          </w:p>
        </w:tc>
      </w:tr>
      <w:tr w:rsidR="00FA33B9">
        <w:tblPrEx>
          <w:tblCellMar>
            <w:top w:w="0" w:type="dxa"/>
            <w:bottom w:w="0" w:type="dxa"/>
          </w:tblCellMar>
        </w:tblPrEx>
        <w:tc>
          <w:tcPr>
            <w:tcW w:w="55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 New Roman" w:hAnsi="Times New Roman" w:cs="Arial"/>
                <w:sz w:val="24"/>
                <w:szCs w:val="24"/>
              </w:rPr>
            </w:pPr>
          </w:p>
        </w:tc>
        <w:tc>
          <w:tcPr>
            <w:tcW w:w="32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jc w:val="right"/>
              <w:rPr>
                <w:rFonts w:ascii="Times New Roman" w:eastAsia="Times New Roman" w:hAnsi="Times New Roman" w:cs="Arial"/>
                <w:sz w:val="24"/>
                <w:szCs w:val="24"/>
              </w:rPr>
            </w:pPr>
          </w:p>
        </w:tc>
      </w:tr>
      <w:tr w:rsidR="00FA33B9">
        <w:tblPrEx>
          <w:tblCellMar>
            <w:top w:w="0" w:type="dxa"/>
            <w:bottom w:w="0" w:type="dxa"/>
          </w:tblCellMar>
        </w:tblPrEx>
        <w:tc>
          <w:tcPr>
            <w:tcW w:w="55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 New Roman" w:hAnsi="Times New Roman" w:cs="Arial"/>
                <w:sz w:val="24"/>
                <w:szCs w:val="24"/>
              </w:rPr>
            </w:pPr>
          </w:p>
        </w:tc>
        <w:tc>
          <w:tcPr>
            <w:tcW w:w="32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 New Roman" w:hAnsi="Times New Roman" w:cs="Arial"/>
                <w:sz w:val="24"/>
                <w:szCs w:val="24"/>
              </w:rPr>
            </w:pPr>
          </w:p>
        </w:tc>
      </w:tr>
      <w:tr w:rsidR="00FA33B9">
        <w:tblPrEx>
          <w:tblCellMar>
            <w:top w:w="0" w:type="dxa"/>
            <w:bottom w:w="0" w:type="dxa"/>
          </w:tblCellMar>
        </w:tblPrEx>
        <w:tc>
          <w:tcPr>
            <w:tcW w:w="55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 New Roman" w:hAnsi="Times New Roman" w:cs="Arial"/>
                <w:sz w:val="24"/>
                <w:szCs w:val="24"/>
              </w:rPr>
            </w:pPr>
          </w:p>
        </w:tc>
        <w:tc>
          <w:tcPr>
            <w:tcW w:w="32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 New Roman" w:hAnsi="Times New Roman" w:cs="Arial"/>
                <w:sz w:val="24"/>
                <w:szCs w:val="24"/>
              </w:rPr>
            </w:pPr>
          </w:p>
        </w:tc>
      </w:tr>
      <w:tr w:rsidR="00FA33B9">
        <w:tblPrEx>
          <w:tblCellMar>
            <w:top w:w="0" w:type="dxa"/>
            <w:bottom w:w="0" w:type="dxa"/>
          </w:tblCellMar>
        </w:tblPrEx>
        <w:tc>
          <w:tcPr>
            <w:tcW w:w="55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 New Roman" w:hAnsi="Times New Roman" w:cs="Arial"/>
                <w:sz w:val="24"/>
                <w:szCs w:val="24"/>
              </w:rPr>
            </w:pPr>
          </w:p>
        </w:tc>
        <w:tc>
          <w:tcPr>
            <w:tcW w:w="32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 New Roman" w:hAnsi="Times New Roman" w:cs="Arial"/>
                <w:sz w:val="24"/>
                <w:szCs w:val="24"/>
              </w:rPr>
            </w:pPr>
          </w:p>
        </w:tc>
      </w:tr>
      <w:tr w:rsidR="00FA33B9">
        <w:tblPrEx>
          <w:tblCellMar>
            <w:top w:w="0" w:type="dxa"/>
            <w:bottom w:w="0" w:type="dxa"/>
          </w:tblCellMar>
        </w:tblPrEx>
        <w:tc>
          <w:tcPr>
            <w:tcW w:w="55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 New Roman" w:hAnsi="Times New Roman" w:cs="Arial"/>
                <w:sz w:val="24"/>
                <w:szCs w:val="24"/>
              </w:rPr>
            </w:pPr>
          </w:p>
        </w:tc>
        <w:tc>
          <w:tcPr>
            <w:tcW w:w="32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 New Roman" w:hAnsi="Times New Roman" w:cs="Arial"/>
                <w:sz w:val="24"/>
                <w:szCs w:val="24"/>
              </w:rPr>
            </w:pPr>
          </w:p>
        </w:tc>
      </w:tr>
      <w:tr w:rsidR="00FA33B9">
        <w:tblPrEx>
          <w:tblCellMar>
            <w:top w:w="0" w:type="dxa"/>
            <w:bottom w:w="0" w:type="dxa"/>
          </w:tblCellMar>
        </w:tblPrEx>
        <w:tc>
          <w:tcPr>
            <w:tcW w:w="55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A33B9" w:rsidRDefault="00FA33B9">
            <w:pPr>
              <w:pStyle w:val="Standard"/>
              <w:jc w:val="both"/>
              <w:rPr>
                <w:rFonts w:ascii="Times New Roman" w:eastAsia="Times New Roman" w:hAnsi="Times New Roman" w:cs="Arial"/>
                <w:i/>
                <w:sz w:val="24"/>
                <w:szCs w:val="24"/>
              </w:rPr>
            </w:pPr>
          </w:p>
          <w:p w:rsidR="00FA33B9" w:rsidRDefault="002D4FA7">
            <w:pPr>
              <w:pStyle w:val="Standard"/>
              <w:jc w:val="both"/>
            </w:pPr>
            <w:r>
              <w:rPr>
                <w:rFonts w:ascii="Times New Roman" w:eastAsia="Times New Roman" w:hAnsi="Times New Roman" w:cs="Arial"/>
                <w:b/>
                <w:i/>
                <w:sz w:val="24"/>
                <w:szCs w:val="24"/>
              </w:rPr>
              <w:t>УКУПАН ИЗНОС ТРОШКОВА ПРИПРЕМАЊА ПОНУДЕ</w:t>
            </w:r>
          </w:p>
        </w:tc>
        <w:tc>
          <w:tcPr>
            <w:tcW w:w="32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33B9" w:rsidRDefault="00FA33B9">
            <w:pPr>
              <w:pStyle w:val="Standard"/>
              <w:rPr>
                <w:rFonts w:ascii="Times New Roman" w:eastAsia="Times New Roman" w:hAnsi="Times New Roman" w:cs="Arial"/>
                <w:sz w:val="24"/>
                <w:szCs w:val="24"/>
                <w:lang w:val="ru-RU"/>
              </w:rPr>
            </w:pPr>
          </w:p>
        </w:tc>
      </w:tr>
    </w:tbl>
    <w:p w:rsidR="00FA33B9" w:rsidRDefault="00FA33B9">
      <w:pPr>
        <w:pStyle w:val="Standard"/>
        <w:jc w:val="both"/>
        <w:rPr>
          <w:rFonts w:ascii="Times New Roman" w:eastAsia="Times New Roman" w:hAnsi="Times New Roman" w:cs="Arial"/>
          <w:sz w:val="24"/>
          <w:szCs w:val="24"/>
        </w:rPr>
      </w:pPr>
    </w:p>
    <w:p w:rsidR="00FA33B9" w:rsidRDefault="002D4FA7">
      <w:pPr>
        <w:pStyle w:val="Standard"/>
        <w:jc w:val="both"/>
        <w:rPr>
          <w:rFonts w:ascii="Times New Roman" w:eastAsia="Times New Roman" w:hAnsi="Times New Roman" w:cs="Arial"/>
          <w:sz w:val="24"/>
          <w:szCs w:val="24"/>
        </w:rPr>
      </w:pPr>
      <w:r>
        <w:rPr>
          <w:rFonts w:ascii="Times New Roman" w:eastAsia="Times New Roman" w:hAnsi="Times New Roman" w:cs="Arial"/>
          <w:sz w:val="24"/>
          <w:szCs w:val="24"/>
        </w:rPr>
        <w:t>Трошкове припреме и подношења понуде сноси искључиво понуђач и не може тражити</w:t>
      </w:r>
      <w:r>
        <w:rPr>
          <w:rFonts w:ascii="Times New Roman" w:eastAsia="Times New Roman" w:hAnsi="Times New Roman" w:cs="Arial"/>
          <w:sz w:val="24"/>
          <w:szCs w:val="24"/>
        </w:rPr>
        <w:t xml:space="preserve"> од наручиоца накнаду трошкова.</w:t>
      </w:r>
    </w:p>
    <w:p w:rsidR="00FA33B9" w:rsidRDefault="002D4FA7">
      <w:pPr>
        <w:pStyle w:val="Standard"/>
        <w:jc w:val="both"/>
        <w:rPr>
          <w:rFonts w:ascii="Times New Roman" w:eastAsia="Times New Roman" w:hAnsi="Times New Roman" w:cs="Arial"/>
          <w:sz w:val="24"/>
          <w:szCs w:val="24"/>
        </w:rPr>
      </w:pPr>
      <w:r>
        <w:rPr>
          <w:rFonts w:ascii="Times New Roman" w:eastAsia="Times New Roman" w:hAnsi="Times New Roman"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w:t>
      </w:r>
      <w:r>
        <w:rPr>
          <w:rFonts w:ascii="Times New Roman" w:eastAsia="Times New Roman" w:hAnsi="Times New Roman" w:cs="Arial"/>
          <w:sz w:val="24"/>
          <w:szCs w:val="24"/>
        </w:rPr>
        <w:t>рошкове прибављања средства обезбеђења, под условом да је понуђач тражио накнаду тих трошкова у својој понуди.</w:t>
      </w:r>
    </w:p>
    <w:p w:rsidR="00FA33B9" w:rsidRDefault="00FA33B9">
      <w:pPr>
        <w:pStyle w:val="Standard"/>
        <w:spacing w:after="120"/>
        <w:ind w:firstLine="426"/>
        <w:jc w:val="both"/>
        <w:rPr>
          <w:rFonts w:ascii="Times New Roman" w:eastAsia="Times New Roman" w:hAnsi="Times New Roman" w:cs="Arial"/>
          <w:b/>
          <w:bCs/>
          <w:i/>
          <w:sz w:val="24"/>
          <w:szCs w:val="24"/>
        </w:rPr>
      </w:pPr>
    </w:p>
    <w:p w:rsidR="00FA33B9" w:rsidRDefault="002D4FA7">
      <w:pPr>
        <w:pStyle w:val="Standard"/>
        <w:spacing w:after="120"/>
        <w:jc w:val="both"/>
      </w:pPr>
      <w:r>
        <w:rPr>
          <w:rFonts w:ascii="Times New Roman" w:eastAsia="Times New Roman" w:hAnsi="Times New Roman" w:cs="Arial"/>
          <w:b/>
          <w:bCs/>
          <w:i/>
          <w:sz w:val="24"/>
          <w:szCs w:val="24"/>
        </w:rPr>
        <w:t xml:space="preserve">Напомена: </w:t>
      </w:r>
      <w:r>
        <w:rPr>
          <w:rFonts w:ascii="Times New Roman" w:eastAsia="Times New Roman" w:hAnsi="Times New Roman" w:cs="Arial"/>
          <w:bCs/>
          <w:i/>
          <w:sz w:val="24"/>
          <w:szCs w:val="24"/>
        </w:rPr>
        <w:t>достављање овог обрасца није обавезно</w:t>
      </w:r>
    </w:p>
    <w:p w:rsidR="00FA33B9" w:rsidRDefault="00FA33B9">
      <w:pPr>
        <w:pStyle w:val="Standard"/>
        <w:spacing w:after="120"/>
        <w:ind w:firstLine="425"/>
        <w:jc w:val="both"/>
        <w:rPr>
          <w:rFonts w:ascii="Times New Roman" w:eastAsia="Times New Roman" w:hAnsi="Times New Roman" w:cs="Arial"/>
          <w:bCs/>
          <w:sz w:val="24"/>
          <w:szCs w:val="24"/>
        </w:rPr>
      </w:pPr>
    </w:p>
    <w:p w:rsidR="00FA33B9" w:rsidRDefault="00FA33B9">
      <w:pPr>
        <w:pStyle w:val="Standard"/>
        <w:spacing w:after="120"/>
        <w:ind w:firstLine="425"/>
        <w:jc w:val="both"/>
        <w:rPr>
          <w:rFonts w:ascii="Times New Roman" w:eastAsia="Times New Roman" w:hAnsi="Times New Roman" w:cs="Arial"/>
          <w:bCs/>
          <w:sz w:val="24"/>
          <w:szCs w:val="24"/>
        </w:rPr>
      </w:pPr>
    </w:p>
    <w:tbl>
      <w:tblPr>
        <w:tblW w:w="9242" w:type="dxa"/>
        <w:tblInd w:w="-108" w:type="dxa"/>
        <w:tblLayout w:type="fixed"/>
        <w:tblCellMar>
          <w:left w:w="10" w:type="dxa"/>
          <w:right w:w="10" w:type="dxa"/>
        </w:tblCellMar>
        <w:tblLook w:val="0000" w:firstRow="0" w:lastRow="0" w:firstColumn="0" w:lastColumn="0" w:noHBand="0" w:noVBand="0"/>
      </w:tblPr>
      <w:tblGrid>
        <w:gridCol w:w="3080"/>
        <w:gridCol w:w="3066"/>
        <w:gridCol w:w="3096"/>
      </w:tblGrid>
      <w:tr w:rsidR="00FA33B9">
        <w:tblPrEx>
          <w:tblCellMar>
            <w:top w:w="0" w:type="dxa"/>
            <w:bottom w:w="0" w:type="dxa"/>
          </w:tblCellMar>
        </w:tblPrEx>
        <w:tc>
          <w:tcPr>
            <w:tcW w:w="3080" w:type="dxa"/>
            <w:shd w:val="clear" w:color="auto" w:fill="auto"/>
            <w:tcMar>
              <w:top w:w="0" w:type="dxa"/>
              <w:left w:w="108" w:type="dxa"/>
              <w:bottom w:w="0" w:type="dxa"/>
              <w:right w:w="108" w:type="dxa"/>
            </w:tcMar>
            <w:vAlign w:val="center"/>
          </w:tcPr>
          <w:p w:rsidR="00FA33B9" w:rsidRDefault="002D4FA7">
            <w:pPr>
              <w:pStyle w:val="Standard"/>
              <w:spacing w:after="120" w:line="100" w:lineRule="atLeast"/>
              <w:jc w:val="center"/>
              <w:rPr>
                <w:rFonts w:ascii="Times New Roman" w:eastAsia="Times New Roman" w:hAnsi="Times New Roman" w:cs="Arial"/>
                <w:sz w:val="24"/>
                <w:szCs w:val="24"/>
              </w:rPr>
            </w:pPr>
            <w:r>
              <w:rPr>
                <w:rFonts w:ascii="Times New Roman" w:eastAsia="Times New Roman" w:hAnsi="Times New Roman" w:cs="Arial"/>
                <w:sz w:val="24"/>
                <w:szCs w:val="24"/>
              </w:rPr>
              <w:t>Датум:</w:t>
            </w:r>
          </w:p>
        </w:tc>
        <w:tc>
          <w:tcPr>
            <w:tcW w:w="3066" w:type="dxa"/>
            <w:shd w:val="clear" w:color="auto" w:fill="auto"/>
            <w:tcMar>
              <w:top w:w="0" w:type="dxa"/>
              <w:left w:w="108" w:type="dxa"/>
              <w:bottom w:w="0" w:type="dxa"/>
              <w:right w:w="108" w:type="dxa"/>
            </w:tcMar>
            <w:vAlign w:val="center"/>
          </w:tcPr>
          <w:p w:rsidR="00FA33B9" w:rsidRDefault="002D4FA7">
            <w:pPr>
              <w:pStyle w:val="Standard"/>
              <w:spacing w:after="120" w:line="100" w:lineRule="atLeast"/>
              <w:jc w:val="center"/>
              <w:rPr>
                <w:rFonts w:ascii="Times New Roman" w:eastAsia="Times New Roman" w:hAnsi="Times New Roman" w:cs="Arial"/>
                <w:sz w:val="24"/>
                <w:szCs w:val="24"/>
              </w:rPr>
            </w:pPr>
            <w:r>
              <w:rPr>
                <w:rFonts w:ascii="Times New Roman" w:eastAsia="Times New Roman" w:hAnsi="Times New Roman" w:cs="Arial"/>
                <w:sz w:val="24"/>
                <w:szCs w:val="24"/>
              </w:rPr>
              <w:t>М.П.</w:t>
            </w:r>
          </w:p>
        </w:tc>
        <w:tc>
          <w:tcPr>
            <w:tcW w:w="3096" w:type="dxa"/>
            <w:shd w:val="clear" w:color="auto" w:fill="auto"/>
            <w:tcMar>
              <w:top w:w="0" w:type="dxa"/>
              <w:left w:w="108" w:type="dxa"/>
              <w:bottom w:w="0" w:type="dxa"/>
              <w:right w:w="108" w:type="dxa"/>
            </w:tcMar>
            <w:vAlign w:val="center"/>
          </w:tcPr>
          <w:p w:rsidR="00FA33B9" w:rsidRDefault="002D4FA7">
            <w:pPr>
              <w:pStyle w:val="Standard"/>
              <w:spacing w:after="120" w:line="100" w:lineRule="atLeast"/>
              <w:jc w:val="center"/>
              <w:rPr>
                <w:rFonts w:ascii="Times New Roman" w:eastAsia="Times New Roman" w:hAnsi="Times New Roman" w:cs="Arial"/>
                <w:sz w:val="24"/>
                <w:szCs w:val="24"/>
              </w:rPr>
            </w:pPr>
            <w:r>
              <w:rPr>
                <w:rFonts w:ascii="Times New Roman" w:eastAsia="Times New Roman" w:hAnsi="Times New Roman" w:cs="Arial"/>
                <w:sz w:val="24"/>
                <w:szCs w:val="24"/>
              </w:rPr>
              <w:t>Потпис понуђача</w:t>
            </w:r>
          </w:p>
        </w:tc>
      </w:tr>
      <w:tr w:rsidR="00FA33B9">
        <w:tblPrEx>
          <w:tblCellMar>
            <w:top w:w="0" w:type="dxa"/>
            <w:bottom w:w="0" w:type="dxa"/>
          </w:tblCellMar>
        </w:tblPrEx>
        <w:tc>
          <w:tcPr>
            <w:tcW w:w="3080" w:type="dxa"/>
            <w:tcBorders>
              <w:bottom w:val="single" w:sz="4" w:space="0" w:color="000001"/>
            </w:tcBorders>
            <w:shd w:val="clear" w:color="auto" w:fill="auto"/>
            <w:tcMar>
              <w:top w:w="0" w:type="dxa"/>
              <w:left w:w="108" w:type="dxa"/>
              <w:bottom w:w="0" w:type="dxa"/>
              <w:right w:w="108" w:type="dxa"/>
            </w:tcMar>
          </w:tcPr>
          <w:p w:rsidR="00FA33B9" w:rsidRDefault="00FA33B9">
            <w:pPr>
              <w:pStyle w:val="Standard"/>
              <w:spacing w:after="120" w:line="100" w:lineRule="atLeast"/>
              <w:jc w:val="both"/>
              <w:rPr>
                <w:rFonts w:ascii="Times New Roman" w:eastAsia="Times New Roman" w:hAnsi="Times New Roman" w:cs="Arial"/>
                <w:sz w:val="24"/>
                <w:szCs w:val="24"/>
              </w:rPr>
            </w:pPr>
          </w:p>
        </w:tc>
        <w:tc>
          <w:tcPr>
            <w:tcW w:w="3066" w:type="dxa"/>
            <w:shd w:val="clear" w:color="auto" w:fill="auto"/>
            <w:tcMar>
              <w:top w:w="0" w:type="dxa"/>
              <w:left w:w="108" w:type="dxa"/>
              <w:bottom w:w="0" w:type="dxa"/>
              <w:right w:w="108" w:type="dxa"/>
            </w:tcMar>
          </w:tcPr>
          <w:p w:rsidR="00FA33B9" w:rsidRDefault="00FA33B9">
            <w:pPr>
              <w:pStyle w:val="Standard"/>
              <w:spacing w:after="120" w:line="100" w:lineRule="atLeast"/>
              <w:jc w:val="both"/>
              <w:rPr>
                <w:rFonts w:ascii="Times New Roman" w:eastAsia="Times New Roman" w:hAnsi="Times New Roman" w:cs="Arial"/>
                <w:sz w:val="24"/>
                <w:szCs w:val="24"/>
              </w:rPr>
            </w:pPr>
          </w:p>
        </w:tc>
        <w:tc>
          <w:tcPr>
            <w:tcW w:w="3096" w:type="dxa"/>
            <w:tcBorders>
              <w:bottom w:val="single" w:sz="4" w:space="0" w:color="000001"/>
            </w:tcBorders>
            <w:shd w:val="clear" w:color="auto" w:fill="auto"/>
            <w:tcMar>
              <w:top w:w="0" w:type="dxa"/>
              <w:left w:w="108" w:type="dxa"/>
              <w:bottom w:w="0" w:type="dxa"/>
              <w:right w:w="108" w:type="dxa"/>
            </w:tcMar>
          </w:tcPr>
          <w:p w:rsidR="00FA33B9" w:rsidRDefault="00FA33B9">
            <w:pPr>
              <w:pStyle w:val="Standard"/>
              <w:spacing w:after="120" w:line="100" w:lineRule="atLeast"/>
              <w:jc w:val="both"/>
              <w:rPr>
                <w:rFonts w:ascii="Times New Roman" w:eastAsia="Times New Roman" w:hAnsi="Times New Roman" w:cs="Arial"/>
                <w:sz w:val="24"/>
                <w:szCs w:val="24"/>
              </w:rPr>
            </w:pPr>
          </w:p>
        </w:tc>
      </w:tr>
    </w:tbl>
    <w:p w:rsidR="00FA33B9" w:rsidRDefault="00FA33B9">
      <w:pPr>
        <w:pStyle w:val="Standard"/>
        <w:spacing w:before="480" w:after="0"/>
        <w:jc w:val="center"/>
        <w:rPr>
          <w:rFonts w:ascii="Times New Roman" w:eastAsia="Times New Roman" w:hAnsi="Times New Roman" w:cs="Arial"/>
          <w:b/>
          <w:bCs/>
          <w:sz w:val="24"/>
          <w:szCs w:val="24"/>
        </w:rPr>
      </w:pPr>
    </w:p>
    <w:p w:rsidR="00FA33B9" w:rsidRDefault="00FA33B9">
      <w:pPr>
        <w:pStyle w:val="Standard"/>
        <w:spacing w:before="480" w:after="0"/>
        <w:jc w:val="center"/>
        <w:rPr>
          <w:rFonts w:ascii="Times New Roman" w:eastAsia="Times New Roman" w:hAnsi="Times New Roman" w:cs="Arial"/>
          <w:b/>
          <w:bCs/>
          <w:sz w:val="24"/>
          <w:szCs w:val="24"/>
        </w:rPr>
      </w:pPr>
    </w:p>
    <w:p w:rsidR="00FA33B9" w:rsidRDefault="002D4FA7">
      <w:pPr>
        <w:pStyle w:val="Standard"/>
        <w:spacing w:before="480" w:after="0"/>
        <w:jc w:val="center"/>
        <w:rPr>
          <w:rFonts w:ascii="Times New Roman" w:eastAsia="Times New Roman" w:hAnsi="Times New Roman" w:cs="Arial"/>
          <w:b/>
          <w:bCs/>
          <w:sz w:val="24"/>
          <w:szCs w:val="24"/>
        </w:rPr>
      </w:pPr>
      <w:r>
        <w:rPr>
          <w:rFonts w:ascii="Times New Roman" w:eastAsia="Times New Roman" w:hAnsi="Times New Roman" w:cs="Arial"/>
          <w:b/>
          <w:bCs/>
          <w:sz w:val="24"/>
          <w:szCs w:val="24"/>
        </w:rPr>
        <w:t>X  ОБРАЗАЦ ИЗЈАВЕ О НЕЗАВИСНОЈ ПОНУДИ</w:t>
      </w:r>
    </w:p>
    <w:p w:rsidR="00FA33B9" w:rsidRDefault="00FA33B9">
      <w:pPr>
        <w:pStyle w:val="Standard"/>
        <w:spacing w:after="0" w:line="100" w:lineRule="atLeast"/>
        <w:rPr>
          <w:rFonts w:ascii="Times New Roman" w:eastAsia="Times New Roman" w:hAnsi="Times New Roman" w:cs="Arial"/>
          <w:bCs/>
          <w:sz w:val="24"/>
          <w:szCs w:val="24"/>
        </w:rPr>
      </w:pPr>
    </w:p>
    <w:p w:rsidR="00FA33B9" w:rsidRDefault="00FA33B9">
      <w:pPr>
        <w:pStyle w:val="Standard"/>
        <w:spacing w:after="0" w:line="100" w:lineRule="atLeast"/>
        <w:jc w:val="center"/>
        <w:rPr>
          <w:rFonts w:ascii="Times New Roman" w:eastAsia="Times New Roman" w:hAnsi="Times New Roman" w:cs="Arial"/>
          <w:bCs/>
          <w:sz w:val="24"/>
          <w:szCs w:val="24"/>
        </w:rPr>
      </w:pPr>
    </w:p>
    <w:p w:rsidR="00FA33B9" w:rsidRDefault="00FA33B9">
      <w:pPr>
        <w:pStyle w:val="Standard"/>
        <w:spacing w:after="0" w:line="100" w:lineRule="atLeast"/>
        <w:jc w:val="center"/>
        <w:rPr>
          <w:rFonts w:ascii="Times New Roman" w:eastAsia="Times New Roman" w:hAnsi="Times New Roman" w:cs="Arial"/>
          <w:bCs/>
          <w:sz w:val="24"/>
          <w:szCs w:val="24"/>
        </w:rPr>
      </w:pPr>
    </w:p>
    <w:p w:rsidR="00FA33B9" w:rsidRDefault="00FA33B9">
      <w:pPr>
        <w:pStyle w:val="Standard"/>
        <w:spacing w:after="0" w:line="100" w:lineRule="atLeast"/>
        <w:jc w:val="center"/>
        <w:rPr>
          <w:rFonts w:ascii="Times New Roman" w:eastAsia="Times New Roman" w:hAnsi="Times New Roman" w:cs="Arial"/>
          <w:bCs/>
          <w:sz w:val="24"/>
          <w:szCs w:val="24"/>
        </w:rPr>
      </w:pPr>
    </w:p>
    <w:p w:rsidR="00FA33B9" w:rsidRDefault="00FA33B9">
      <w:pPr>
        <w:pStyle w:val="Standard"/>
        <w:spacing w:after="0" w:line="100" w:lineRule="atLeast"/>
        <w:jc w:val="center"/>
        <w:rPr>
          <w:rFonts w:ascii="Times New Roman" w:eastAsia="Times New Roman" w:hAnsi="Times New Roman" w:cs="Arial"/>
          <w:bCs/>
          <w:sz w:val="24"/>
          <w:szCs w:val="24"/>
        </w:rPr>
      </w:pPr>
    </w:p>
    <w:p w:rsidR="00FA33B9" w:rsidRDefault="00FA33B9">
      <w:pPr>
        <w:pStyle w:val="Standard"/>
        <w:spacing w:after="0" w:line="100" w:lineRule="atLeast"/>
        <w:jc w:val="center"/>
        <w:rPr>
          <w:rFonts w:ascii="Times New Roman" w:eastAsia="Times New Roman" w:hAnsi="Times New Roman" w:cs="Arial"/>
          <w:bCs/>
          <w:sz w:val="24"/>
          <w:szCs w:val="24"/>
        </w:rPr>
      </w:pPr>
    </w:p>
    <w:p w:rsidR="00FA33B9" w:rsidRDefault="002D4FA7">
      <w:pPr>
        <w:pStyle w:val="Standard"/>
        <w:spacing w:after="0" w:line="100" w:lineRule="atLeast"/>
        <w:jc w:val="both"/>
        <w:rPr>
          <w:rFonts w:ascii="Times New Roman" w:eastAsia="Times New Roman" w:hAnsi="Times New Roman" w:cs="Arial"/>
          <w:sz w:val="24"/>
          <w:szCs w:val="24"/>
        </w:rPr>
      </w:pPr>
      <w:r>
        <w:rPr>
          <w:rFonts w:ascii="Times New Roman" w:eastAsia="Times New Roman" w:hAnsi="Times New Roman" w:cs="Arial"/>
          <w:sz w:val="24"/>
          <w:szCs w:val="24"/>
        </w:rPr>
        <w:t xml:space="preserve">У складу са </w:t>
      </w:r>
      <w:r>
        <w:rPr>
          <w:rFonts w:ascii="Times New Roman" w:eastAsia="Times New Roman" w:hAnsi="Times New Roman" w:cs="Arial"/>
          <w:sz w:val="24"/>
          <w:szCs w:val="24"/>
        </w:rPr>
        <w:t>чланом 26. Закона, ________________________________________,</w:t>
      </w:r>
    </w:p>
    <w:p w:rsidR="00FA33B9" w:rsidRDefault="002D4FA7">
      <w:pPr>
        <w:pStyle w:val="Standard"/>
        <w:spacing w:after="0" w:line="100" w:lineRule="atLeast"/>
        <w:jc w:val="both"/>
      </w:pPr>
      <w:r>
        <w:rPr>
          <w:rFonts w:ascii="Times New Roman" w:eastAsia="Times New Roman" w:hAnsi="Times New Roman" w:cs="Arial"/>
          <w:sz w:val="24"/>
          <w:szCs w:val="24"/>
        </w:rPr>
        <w:t xml:space="preserve">                                                                            (Назив понуђача)</w:t>
      </w:r>
    </w:p>
    <w:p w:rsidR="00FA33B9" w:rsidRDefault="002D4FA7">
      <w:pPr>
        <w:pStyle w:val="Standard"/>
        <w:spacing w:after="0" w:line="100" w:lineRule="atLeast"/>
        <w:jc w:val="both"/>
        <w:rPr>
          <w:rFonts w:ascii="Times New Roman" w:eastAsia="Times New Roman" w:hAnsi="Times New Roman" w:cs="Arial"/>
          <w:sz w:val="24"/>
          <w:szCs w:val="24"/>
        </w:rPr>
      </w:pPr>
      <w:r>
        <w:rPr>
          <w:rFonts w:ascii="Times New Roman" w:eastAsia="Times New Roman" w:hAnsi="Times New Roman" w:cs="Arial"/>
          <w:sz w:val="24"/>
          <w:szCs w:val="24"/>
        </w:rPr>
        <w:t>даје:</w:t>
      </w:r>
    </w:p>
    <w:p w:rsidR="00FA33B9" w:rsidRDefault="002D4FA7">
      <w:pPr>
        <w:pStyle w:val="Standard"/>
        <w:spacing w:before="360" w:after="360" w:line="100" w:lineRule="atLeast"/>
        <w:jc w:val="center"/>
        <w:rPr>
          <w:rFonts w:ascii="Times New Roman" w:eastAsia="Times New Roman" w:hAnsi="Times New Roman" w:cs="Arial"/>
          <w:b/>
          <w:bCs/>
          <w:sz w:val="24"/>
          <w:szCs w:val="24"/>
        </w:rPr>
      </w:pPr>
      <w:r>
        <w:rPr>
          <w:rFonts w:ascii="Times New Roman" w:eastAsia="Times New Roman" w:hAnsi="Times New Roman" w:cs="Arial"/>
          <w:b/>
          <w:bCs/>
          <w:sz w:val="24"/>
          <w:szCs w:val="24"/>
        </w:rPr>
        <w:t>ИЗЈАВУ</w:t>
      </w:r>
    </w:p>
    <w:p w:rsidR="00FA33B9" w:rsidRDefault="002D4FA7">
      <w:pPr>
        <w:pStyle w:val="Standard"/>
        <w:spacing w:before="360" w:after="360" w:line="100" w:lineRule="atLeast"/>
        <w:ind w:firstLine="227"/>
        <w:jc w:val="center"/>
        <w:rPr>
          <w:rFonts w:ascii="Times New Roman" w:eastAsia="Times New Roman" w:hAnsi="Times New Roman" w:cs="Arial"/>
          <w:b/>
          <w:bCs/>
          <w:sz w:val="24"/>
          <w:szCs w:val="24"/>
        </w:rPr>
      </w:pPr>
      <w:r>
        <w:rPr>
          <w:rFonts w:ascii="Times New Roman" w:eastAsia="Times New Roman" w:hAnsi="Times New Roman" w:cs="Arial"/>
          <w:b/>
          <w:bCs/>
          <w:sz w:val="24"/>
          <w:szCs w:val="24"/>
        </w:rPr>
        <w:t>О НЕЗАВИСНОЈ ПОНУДИ</w:t>
      </w:r>
    </w:p>
    <w:p w:rsidR="00FA33B9" w:rsidRPr="00761DC3" w:rsidRDefault="002D4FA7">
      <w:pPr>
        <w:pStyle w:val="Standard"/>
        <w:jc w:val="both"/>
        <w:rPr>
          <w:lang w:val="sr-Cyrl-RS"/>
        </w:rPr>
      </w:pPr>
      <w:r>
        <w:rPr>
          <w:rFonts w:ascii="Times New Roman" w:eastAsia="Times New Roman" w:hAnsi="Times New Roman" w:cs="Arial"/>
          <w:sz w:val="24"/>
          <w:szCs w:val="24"/>
        </w:rPr>
        <w:t>Под пуном материјалном и кривичном одговорношћу п</w:t>
      </w:r>
      <w:r>
        <w:rPr>
          <w:rFonts w:ascii="Times New Roman" w:eastAsia="Times New Roman" w:hAnsi="Times New Roman" w:cs="Arial"/>
          <w:bCs/>
          <w:sz w:val="24"/>
          <w:szCs w:val="24"/>
        </w:rPr>
        <w:t xml:space="preserve">отврђујем да сам </w:t>
      </w:r>
      <w:r>
        <w:rPr>
          <w:rFonts w:ascii="Times New Roman" w:eastAsia="Times New Roman" w:hAnsi="Times New Roman" w:cs="Arial"/>
          <w:bCs/>
          <w:sz w:val="24"/>
          <w:szCs w:val="24"/>
        </w:rPr>
        <w:t>понуду у поступку јавне набавке мале вредности</w:t>
      </w:r>
      <w:r>
        <w:rPr>
          <w:rFonts w:ascii="Times New Roman" w:eastAsia="Times New Roman" w:hAnsi="Times New Roman" w:cs="Arial"/>
          <w:sz w:val="24"/>
          <w:szCs w:val="24"/>
        </w:rPr>
        <w:t xml:space="preserve"> </w:t>
      </w:r>
      <w:r>
        <w:rPr>
          <w:rFonts w:ascii="Times New Roman" w:eastAsia="Times New Roman" w:hAnsi="Times New Roman" w:cs="Arial"/>
          <w:b/>
          <w:bCs/>
          <w:i/>
          <w:iCs/>
          <w:sz w:val="24"/>
          <w:szCs w:val="24"/>
        </w:rPr>
        <w:t xml:space="preserve">НАБАВКА– ТОНЕРА ЗА ЛАСЕРСКЕ ШТАМПАЧЕ, ДЕЛОВИ, ПРИБОР, СЕРВИС И ОДРЖАВАЊЕбр. ЈНМВ </w:t>
      </w:r>
      <w:r w:rsidR="00761DC3">
        <w:rPr>
          <w:rFonts w:ascii="Times New Roman" w:eastAsia="Times New Roman" w:hAnsi="Times New Roman" w:cs="Arial"/>
          <w:b/>
          <w:bCs/>
          <w:i/>
          <w:iCs/>
          <w:sz w:val="24"/>
          <w:szCs w:val="24"/>
          <w:lang w:val="sr-Cyrl-RS"/>
        </w:rPr>
        <w:t>1</w:t>
      </w:r>
      <w:r>
        <w:rPr>
          <w:rFonts w:ascii="Times New Roman" w:eastAsia="Times New Roman" w:hAnsi="Times New Roman" w:cs="Arial"/>
          <w:b/>
          <w:bCs/>
          <w:i/>
          <w:iCs/>
          <w:sz w:val="24"/>
          <w:szCs w:val="24"/>
        </w:rPr>
        <w:t>/20</w:t>
      </w:r>
      <w:r w:rsidR="00761DC3">
        <w:rPr>
          <w:rFonts w:ascii="Times New Roman" w:eastAsia="Times New Roman" w:hAnsi="Times New Roman" w:cs="Arial"/>
          <w:b/>
          <w:bCs/>
          <w:i/>
          <w:iCs/>
          <w:sz w:val="24"/>
          <w:szCs w:val="24"/>
          <w:lang w:val="sr-Cyrl-RS"/>
        </w:rPr>
        <w:t>20</w:t>
      </w:r>
      <w:bookmarkStart w:id="0" w:name="_GoBack"/>
      <w:bookmarkEnd w:id="0"/>
    </w:p>
    <w:p w:rsidR="00FA33B9" w:rsidRDefault="002D4FA7">
      <w:pPr>
        <w:pStyle w:val="Standard"/>
        <w:jc w:val="both"/>
      </w:pPr>
      <w:r>
        <w:rPr>
          <w:rFonts w:ascii="Times New Roman" w:eastAsia="Times New Roman" w:hAnsi="Times New Roman" w:cs="Arial"/>
          <w:sz w:val="24"/>
          <w:szCs w:val="24"/>
        </w:rPr>
        <w:t xml:space="preserve"> </w:t>
      </w:r>
      <w:r>
        <w:rPr>
          <w:rFonts w:ascii="Times New Roman" w:eastAsia="Times New Roman" w:hAnsi="Times New Roman" w:cs="Arial"/>
          <w:bCs/>
          <w:sz w:val="24"/>
          <w:szCs w:val="24"/>
        </w:rPr>
        <w:t>поднео независно, без договора са другим понуђачима или заинтересованим лицима.</w:t>
      </w:r>
    </w:p>
    <w:p w:rsidR="00FA33B9" w:rsidRDefault="00FA33B9">
      <w:pPr>
        <w:pStyle w:val="Standard"/>
        <w:jc w:val="both"/>
        <w:rPr>
          <w:rFonts w:ascii="Times New Roman" w:eastAsia="Times New Roman" w:hAnsi="Times New Roman" w:cs="Arial"/>
          <w:bCs/>
          <w:sz w:val="24"/>
          <w:szCs w:val="24"/>
        </w:rPr>
      </w:pPr>
    </w:p>
    <w:p w:rsidR="00FA33B9" w:rsidRDefault="00FA33B9">
      <w:pPr>
        <w:pStyle w:val="Standard"/>
        <w:jc w:val="both"/>
        <w:rPr>
          <w:rFonts w:ascii="Times New Roman" w:eastAsia="Times New Roman" w:hAnsi="Times New Roman" w:cs="Arial"/>
          <w:sz w:val="24"/>
          <w:szCs w:val="24"/>
        </w:rPr>
      </w:pPr>
    </w:p>
    <w:tbl>
      <w:tblPr>
        <w:tblW w:w="9242" w:type="dxa"/>
        <w:tblInd w:w="-108" w:type="dxa"/>
        <w:tblLayout w:type="fixed"/>
        <w:tblCellMar>
          <w:left w:w="10" w:type="dxa"/>
          <w:right w:w="10" w:type="dxa"/>
        </w:tblCellMar>
        <w:tblLook w:val="0000" w:firstRow="0" w:lastRow="0" w:firstColumn="0" w:lastColumn="0" w:noHBand="0" w:noVBand="0"/>
      </w:tblPr>
      <w:tblGrid>
        <w:gridCol w:w="3080"/>
        <w:gridCol w:w="3064"/>
        <w:gridCol w:w="3098"/>
      </w:tblGrid>
      <w:tr w:rsidR="00FA33B9">
        <w:tblPrEx>
          <w:tblCellMar>
            <w:top w:w="0" w:type="dxa"/>
            <w:bottom w:w="0" w:type="dxa"/>
          </w:tblCellMar>
        </w:tblPrEx>
        <w:tc>
          <w:tcPr>
            <w:tcW w:w="3080" w:type="dxa"/>
            <w:shd w:val="clear" w:color="auto" w:fill="auto"/>
            <w:tcMar>
              <w:top w:w="0" w:type="dxa"/>
              <w:left w:w="108" w:type="dxa"/>
              <w:bottom w:w="0" w:type="dxa"/>
              <w:right w:w="108" w:type="dxa"/>
            </w:tcMar>
            <w:vAlign w:val="center"/>
          </w:tcPr>
          <w:p w:rsidR="00FA33B9" w:rsidRDefault="002D4FA7">
            <w:pPr>
              <w:pStyle w:val="Standard"/>
              <w:spacing w:after="120" w:line="100" w:lineRule="atLeast"/>
              <w:jc w:val="center"/>
              <w:rPr>
                <w:rFonts w:ascii="Times New Roman" w:eastAsia="Times New Roman" w:hAnsi="Times New Roman" w:cs="Arial"/>
                <w:sz w:val="24"/>
                <w:szCs w:val="24"/>
              </w:rPr>
            </w:pPr>
            <w:r>
              <w:rPr>
                <w:rFonts w:ascii="Times New Roman" w:eastAsia="Times New Roman" w:hAnsi="Times New Roman" w:cs="Arial"/>
                <w:sz w:val="24"/>
                <w:szCs w:val="24"/>
              </w:rPr>
              <w:t>Датум:</w:t>
            </w:r>
          </w:p>
        </w:tc>
        <w:tc>
          <w:tcPr>
            <w:tcW w:w="3064" w:type="dxa"/>
            <w:shd w:val="clear" w:color="auto" w:fill="auto"/>
            <w:tcMar>
              <w:top w:w="0" w:type="dxa"/>
              <w:left w:w="108" w:type="dxa"/>
              <w:bottom w:w="0" w:type="dxa"/>
              <w:right w:w="108" w:type="dxa"/>
            </w:tcMar>
            <w:vAlign w:val="center"/>
          </w:tcPr>
          <w:p w:rsidR="00FA33B9" w:rsidRDefault="002D4FA7">
            <w:pPr>
              <w:pStyle w:val="Standard"/>
              <w:spacing w:after="120" w:line="100" w:lineRule="atLeast"/>
              <w:jc w:val="center"/>
              <w:rPr>
                <w:rFonts w:ascii="Times New Roman" w:eastAsia="Times New Roman" w:hAnsi="Times New Roman" w:cs="Arial"/>
                <w:sz w:val="24"/>
                <w:szCs w:val="24"/>
              </w:rPr>
            </w:pPr>
            <w:r>
              <w:rPr>
                <w:rFonts w:ascii="Times New Roman" w:eastAsia="Times New Roman" w:hAnsi="Times New Roman" w:cs="Arial"/>
                <w:sz w:val="24"/>
                <w:szCs w:val="24"/>
              </w:rPr>
              <w:t>М.П.</w:t>
            </w:r>
          </w:p>
        </w:tc>
        <w:tc>
          <w:tcPr>
            <w:tcW w:w="3098" w:type="dxa"/>
            <w:shd w:val="clear" w:color="auto" w:fill="auto"/>
            <w:tcMar>
              <w:top w:w="0" w:type="dxa"/>
              <w:left w:w="108" w:type="dxa"/>
              <w:bottom w:w="0" w:type="dxa"/>
              <w:right w:w="108" w:type="dxa"/>
            </w:tcMar>
            <w:vAlign w:val="center"/>
          </w:tcPr>
          <w:p w:rsidR="00FA33B9" w:rsidRDefault="002D4FA7">
            <w:pPr>
              <w:pStyle w:val="Standard"/>
              <w:spacing w:after="120" w:line="100" w:lineRule="atLeast"/>
              <w:jc w:val="center"/>
              <w:rPr>
                <w:rFonts w:ascii="Times New Roman" w:eastAsia="Times New Roman" w:hAnsi="Times New Roman" w:cs="Arial"/>
                <w:sz w:val="24"/>
                <w:szCs w:val="24"/>
              </w:rPr>
            </w:pPr>
            <w:r>
              <w:rPr>
                <w:rFonts w:ascii="Times New Roman" w:eastAsia="Times New Roman" w:hAnsi="Times New Roman" w:cs="Arial"/>
                <w:sz w:val="24"/>
                <w:szCs w:val="24"/>
              </w:rPr>
              <w:t>Потпис понуђача</w:t>
            </w:r>
          </w:p>
        </w:tc>
      </w:tr>
      <w:tr w:rsidR="00FA33B9">
        <w:tblPrEx>
          <w:tblCellMar>
            <w:top w:w="0" w:type="dxa"/>
            <w:bottom w:w="0" w:type="dxa"/>
          </w:tblCellMar>
        </w:tblPrEx>
        <w:tc>
          <w:tcPr>
            <w:tcW w:w="3080" w:type="dxa"/>
            <w:tcBorders>
              <w:bottom w:val="single" w:sz="4" w:space="0" w:color="000001"/>
            </w:tcBorders>
            <w:shd w:val="clear" w:color="auto" w:fill="auto"/>
            <w:tcMar>
              <w:top w:w="0" w:type="dxa"/>
              <w:left w:w="108" w:type="dxa"/>
              <w:bottom w:w="0" w:type="dxa"/>
              <w:right w:w="108" w:type="dxa"/>
            </w:tcMar>
          </w:tcPr>
          <w:p w:rsidR="00FA33B9" w:rsidRDefault="00FA33B9">
            <w:pPr>
              <w:pStyle w:val="Standard"/>
              <w:spacing w:after="120" w:line="100" w:lineRule="atLeast"/>
              <w:jc w:val="both"/>
              <w:rPr>
                <w:rFonts w:ascii="Times New Roman" w:eastAsia="Times New Roman" w:hAnsi="Times New Roman" w:cs="Arial"/>
                <w:sz w:val="24"/>
                <w:szCs w:val="24"/>
              </w:rPr>
            </w:pPr>
          </w:p>
        </w:tc>
        <w:tc>
          <w:tcPr>
            <w:tcW w:w="3064" w:type="dxa"/>
            <w:shd w:val="clear" w:color="auto" w:fill="auto"/>
            <w:tcMar>
              <w:top w:w="0" w:type="dxa"/>
              <w:left w:w="108" w:type="dxa"/>
              <w:bottom w:w="0" w:type="dxa"/>
              <w:right w:w="108" w:type="dxa"/>
            </w:tcMar>
          </w:tcPr>
          <w:p w:rsidR="00FA33B9" w:rsidRDefault="00FA33B9">
            <w:pPr>
              <w:pStyle w:val="Standard"/>
              <w:spacing w:after="120" w:line="100" w:lineRule="atLeast"/>
              <w:jc w:val="both"/>
              <w:rPr>
                <w:rFonts w:ascii="Times New Roman" w:eastAsia="Times New Roman" w:hAnsi="Times New Roman" w:cs="Arial"/>
                <w:sz w:val="24"/>
                <w:szCs w:val="24"/>
              </w:rPr>
            </w:pPr>
          </w:p>
        </w:tc>
        <w:tc>
          <w:tcPr>
            <w:tcW w:w="3098" w:type="dxa"/>
            <w:tcBorders>
              <w:bottom w:val="single" w:sz="4" w:space="0" w:color="000001"/>
            </w:tcBorders>
            <w:shd w:val="clear" w:color="auto" w:fill="auto"/>
            <w:tcMar>
              <w:top w:w="0" w:type="dxa"/>
              <w:left w:w="108" w:type="dxa"/>
              <w:bottom w:w="0" w:type="dxa"/>
              <w:right w:w="108" w:type="dxa"/>
            </w:tcMar>
          </w:tcPr>
          <w:p w:rsidR="00FA33B9" w:rsidRDefault="00FA33B9">
            <w:pPr>
              <w:pStyle w:val="Standard"/>
              <w:spacing w:after="120" w:line="100" w:lineRule="atLeast"/>
              <w:jc w:val="both"/>
              <w:rPr>
                <w:rFonts w:ascii="Times New Roman" w:eastAsia="Times New Roman" w:hAnsi="Times New Roman" w:cs="Arial"/>
                <w:sz w:val="24"/>
                <w:szCs w:val="24"/>
              </w:rPr>
            </w:pPr>
          </w:p>
        </w:tc>
      </w:tr>
    </w:tbl>
    <w:p w:rsidR="00FA33B9" w:rsidRDefault="00FA33B9">
      <w:pPr>
        <w:pStyle w:val="Standard"/>
        <w:spacing w:after="0" w:line="100" w:lineRule="atLeast"/>
        <w:ind w:firstLine="227"/>
        <w:jc w:val="both"/>
        <w:rPr>
          <w:rFonts w:ascii="Times New Roman" w:eastAsia="Times New Roman" w:hAnsi="Times New Roman" w:cs="Arial"/>
          <w:sz w:val="24"/>
          <w:szCs w:val="24"/>
        </w:rPr>
      </w:pPr>
    </w:p>
    <w:p w:rsidR="00FA33B9" w:rsidRDefault="00FA33B9">
      <w:pPr>
        <w:pStyle w:val="Standard"/>
        <w:tabs>
          <w:tab w:val="left" w:pos="6028"/>
        </w:tabs>
        <w:spacing w:line="240" w:lineRule="auto"/>
        <w:rPr>
          <w:rFonts w:ascii="Times New Roman" w:eastAsia="Times New Roman" w:hAnsi="Times New Roman" w:cs="Arial"/>
          <w:sz w:val="24"/>
          <w:szCs w:val="24"/>
        </w:rPr>
      </w:pPr>
    </w:p>
    <w:p w:rsidR="00FA33B9" w:rsidRDefault="002D4FA7">
      <w:pPr>
        <w:pStyle w:val="Standard"/>
        <w:tabs>
          <w:tab w:val="left" w:pos="6028"/>
        </w:tabs>
        <w:spacing w:line="240" w:lineRule="auto"/>
        <w:jc w:val="both"/>
      </w:pPr>
      <w:r>
        <w:rPr>
          <w:rFonts w:ascii="Times New Roman" w:eastAsia="Times New Roman" w:hAnsi="Times New Roman" w:cs="Arial"/>
          <w:b/>
          <w:bCs/>
          <w:iCs/>
          <w:sz w:val="24"/>
          <w:szCs w:val="24"/>
        </w:rPr>
        <w:t xml:space="preserve">Напомена: </w:t>
      </w:r>
      <w:r>
        <w:rPr>
          <w:rFonts w:ascii="Times New Roman" w:eastAsia="Times New Roman" w:hAnsi="Times New Roman" w:cs="Arial"/>
          <w:bCs/>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w:t>
      </w:r>
      <w:r>
        <w:rPr>
          <w:rFonts w:ascii="Times New Roman" w:eastAsia="Times New Roman" w:hAnsi="Times New Roman" w:cs="Arial"/>
          <w:bCs/>
          <w:iCs/>
          <w:sz w:val="24"/>
          <w:szCs w:val="24"/>
        </w:rPr>
        <w:t>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FA33B9" w:rsidRDefault="002D4FA7">
      <w:pPr>
        <w:pStyle w:val="Standard"/>
        <w:tabs>
          <w:tab w:val="left" w:pos="6028"/>
        </w:tabs>
        <w:spacing w:line="240" w:lineRule="auto"/>
        <w:jc w:val="both"/>
      </w:pPr>
      <w:r>
        <w:rPr>
          <w:rFonts w:ascii="Times New Roman" w:eastAsia="Times New Roman" w:hAnsi="Times New Roman" w:cs="Arial"/>
          <w:b/>
          <w:bCs/>
          <w:iCs/>
          <w:sz w:val="24"/>
          <w:szCs w:val="24"/>
          <w:u w:val="single"/>
        </w:rPr>
        <w:t>Уколико понуду подноси група понуђача,</w:t>
      </w:r>
      <w:r>
        <w:rPr>
          <w:rFonts w:ascii="Times New Roman" w:eastAsia="Times New Roman" w:hAnsi="Times New Roman" w:cs="Arial"/>
          <w:bCs/>
          <w:iCs/>
          <w:sz w:val="24"/>
          <w:szCs w:val="24"/>
        </w:rPr>
        <w:t xml:space="preserve"> Изјава </w:t>
      </w:r>
      <w:r>
        <w:rPr>
          <w:rFonts w:ascii="Times New Roman" w:eastAsia="Times New Roman" w:hAnsi="Times New Roman" w:cs="Arial"/>
          <w:bCs/>
          <w:iCs/>
          <w:sz w:val="24"/>
          <w:szCs w:val="24"/>
        </w:rPr>
        <w:t>мора бити потписана од стране овлашћеног лица сваког понуђача из групе понуђача и оверена печатом.</w:t>
      </w:r>
    </w:p>
    <w:sectPr w:rsidR="00FA33B9">
      <w:headerReference w:type="default" r:id="rId9"/>
      <w:footerReference w:type="default" r:id="rId10"/>
      <w:pgSz w:w="11906" w:h="16838"/>
      <w:pgMar w:top="336" w:right="1417" w:bottom="568" w:left="1417" w:header="279" w:footer="2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FA7" w:rsidRDefault="002D4FA7">
      <w:pPr>
        <w:spacing w:after="0" w:line="240" w:lineRule="auto"/>
      </w:pPr>
      <w:r>
        <w:separator/>
      </w:r>
    </w:p>
  </w:endnote>
  <w:endnote w:type="continuationSeparator" w:id="0">
    <w:p w:rsidR="002D4FA7" w:rsidRDefault="002D4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charset w:val="00"/>
    <w:family w:val="auto"/>
    <w:pitch w:val="variable"/>
  </w:font>
  <w:font w:name="TimesNewRomanPSMT">
    <w:charset w:val="00"/>
    <w:family w:val="roman"/>
    <w:pitch w:val="variable"/>
  </w:font>
  <w:font w:name="TimesNewRomanPSMT, ''''Times Ne">
    <w:charset w:val="00"/>
    <w:family w:val="auto"/>
    <w:pitch w:val="variable"/>
  </w:font>
  <w:font w:name="TimesNewRomanPS-BoldMT">
    <w:charset w:val="00"/>
    <w:family w:val="auto"/>
    <w:pitch w:val="variable"/>
  </w:font>
  <w:font w:name="Verdana, Verdana">
    <w:charset w:val="00"/>
    <w:family w:val="swiss"/>
    <w:pitch w:val="default"/>
  </w:font>
  <w:font w:name="Arial, Arial">
    <w:charset w:val="00"/>
    <w:family w:val="swiss"/>
    <w:pitch w:val="default"/>
  </w:font>
  <w:font w:name="TimesNewRoman,Bold">
    <w:altName w:val="Times New Roman"/>
    <w:charset w:val="00"/>
    <w:family w:val="auto"/>
    <w:pitch w:val="default"/>
  </w:font>
  <w:font w:name="TimesNewRoman">
    <w:altName w:val="Times New Roman"/>
    <w:charset w:val="00"/>
    <w:family w:val="auto"/>
    <w:pitch w:val="default"/>
  </w:font>
  <w:font w:name="TT1Ao00">
    <w:charset w:val="00"/>
    <w:family w:val="auto"/>
    <w:pitch w:val="default"/>
  </w:font>
  <w:font w:name="TT19o00">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34C" w:rsidRDefault="002D4FA7">
    <w:pPr>
      <w:pStyle w:val="Footer"/>
      <w:jc w:val="center"/>
    </w:pPr>
    <w:r>
      <w:t xml:space="preserve">Страна </w:t>
    </w:r>
    <w:r>
      <w:rPr>
        <w:b/>
        <w:bCs/>
      </w:rPr>
      <w:fldChar w:fldCharType="begin"/>
    </w:r>
    <w:r>
      <w:rPr>
        <w:b/>
        <w:bCs/>
      </w:rPr>
      <w:instrText xml:space="preserve"> PAGE </w:instrText>
    </w:r>
    <w:r>
      <w:rPr>
        <w:b/>
        <w:bCs/>
      </w:rPr>
      <w:fldChar w:fldCharType="separate"/>
    </w:r>
    <w:r w:rsidR="00761DC3">
      <w:rPr>
        <w:b/>
        <w:bCs/>
        <w:noProof/>
      </w:rPr>
      <w:t>37</w:t>
    </w:r>
    <w:r>
      <w:rPr>
        <w:b/>
        <w:bCs/>
      </w:rPr>
      <w:fldChar w:fldCharType="end"/>
    </w:r>
    <w:r>
      <w:t xml:space="preserve"> од</w:t>
    </w:r>
    <w:r>
      <w:t xml:space="preserve"> </w:t>
    </w:r>
    <w:r>
      <w:rPr>
        <w:b/>
        <w:bCs/>
      </w:rPr>
      <w:fldChar w:fldCharType="begin"/>
    </w:r>
    <w:r>
      <w:rPr>
        <w:b/>
        <w:bCs/>
      </w:rPr>
      <w:instrText xml:space="preserve"> NUMPAGES </w:instrText>
    </w:r>
    <w:r>
      <w:rPr>
        <w:b/>
        <w:bCs/>
      </w:rPr>
      <w:fldChar w:fldCharType="separate"/>
    </w:r>
    <w:r w:rsidR="00761DC3">
      <w:rPr>
        <w:b/>
        <w:bCs/>
        <w:noProof/>
      </w:rPr>
      <w:t>38</w:t>
    </w:r>
    <w:r>
      <w:rPr>
        <w:b/>
        <w:bCs/>
      </w:rPr>
      <w:fldChar w:fldCharType="end"/>
    </w:r>
  </w:p>
  <w:p w:rsidR="00EF534C" w:rsidRDefault="002D4FA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FA7" w:rsidRDefault="002D4FA7">
      <w:pPr>
        <w:spacing w:after="0" w:line="240" w:lineRule="auto"/>
      </w:pPr>
      <w:r>
        <w:rPr>
          <w:color w:val="000000"/>
        </w:rPr>
        <w:separator/>
      </w:r>
    </w:p>
  </w:footnote>
  <w:footnote w:type="continuationSeparator" w:id="0">
    <w:p w:rsidR="002D4FA7" w:rsidRDefault="002D4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66D" w:rsidRPr="00A7766D" w:rsidRDefault="002D4FA7" w:rsidP="00A7766D">
    <w:pPr>
      <w:pStyle w:val="Header"/>
      <w:jc w:val="center"/>
      <w:rPr>
        <w:i/>
        <w:sz w:val="20"/>
        <w:szCs w:val="20"/>
      </w:rPr>
    </w:pPr>
    <w:r>
      <w:rPr>
        <w:i/>
        <w:sz w:val="20"/>
        <w:szCs w:val="20"/>
      </w:rPr>
      <w:t>Јавна н</w:t>
    </w:r>
    <w:r w:rsidR="00A7766D">
      <w:rPr>
        <w:i/>
        <w:sz w:val="20"/>
        <w:szCs w:val="20"/>
      </w:rPr>
      <w:t>абавка мале вредности бр. ЈНМВ 1/2020</w:t>
    </w:r>
  </w:p>
  <w:p w:rsidR="00EF534C" w:rsidRDefault="002D4FA7">
    <w:pPr>
      <w:pStyle w:val="Header"/>
      <w:jc w:val="center"/>
      <w:rPr>
        <w:i/>
        <w:sz w:val="20"/>
        <w:szCs w:val="20"/>
      </w:rPr>
    </w:pPr>
    <w:r>
      <w:rPr>
        <w:i/>
        <w:sz w:val="20"/>
        <w:szCs w:val="20"/>
      </w:rPr>
      <w:t>К</w:t>
    </w:r>
    <w:r>
      <w:rPr>
        <w:i/>
        <w:sz w:val="20"/>
        <w:szCs w:val="20"/>
      </w:rPr>
      <w:t>онкурсна документација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756A"/>
    <w:multiLevelType w:val="multilevel"/>
    <w:tmpl w:val="7B9A3DD6"/>
    <w:styleLink w:val="WWNum7"/>
    <w:lvl w:ilvl="0">
      <w:start w:val="1"/>
      <w:numFmt w:val="decimal"/>
      <w:lvlText w:val="%1)"/>
      <w:lvlJc w:val="left"/>
      <w:pPr>
        <w:ind w:left="810" w:hanging="360"/>
      </w:pPr>
      <w:rPr>
        <w:rFonts w:cs="Arial"/>
        <w:b w:val="0"/>
        <w:i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63A0F01"/>
    <w:multiLevelType w:val="multilevel"/>
    <w:tmpl w:val="A2ECB1BA"/>
    <w:styleLink w:val="WWNum20"/>
    <w:lvl w:ilvl="0">
      <w:start w:val="14"/>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6D30E1A"/>
    <w:multiLevelType w:val="multilevel"/>
    <w:tmpl w:val="38661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E55D82"/>
    <w:multiLevelType w:val="multilevel"/>
    <w:tmpl w:val="FAF88DB4"/>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93B58CE"/>
    <w:multiLevelType w:val="multilevel"/>
    <w:tmpl w:val="52563A76"/>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A005E62"/>
    <w:multiLevelType w:val="multilevel"/>
    <w:tmpl w:val="1F5ECC84"/>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BC826F3"/>
    <w:multiLevelType w:val="multilevel"/>
    <w:tmpl w:val="E722B79A"/>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E1A3991"/>
    <w:multiLevelType w:val="multilevel"/>
    <w:tmpl w:val="5686B20E"/>
    <w:styleLink w:val="WW8Num3"/>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E6E35FD"/>
    <w:multiLevelType w:val="multilevel"/>
    <w:tmpl w:val="D0A83E44"/>
    <w:styleLink w:val="WWNum9"/>
    <w:lvl w:ilvl="0">
      <w:start w:val="1"/>
      <w:numFmt w:val="decimal"/>
      <w:lvlText w:val="%1."/>
      <w:lvlJc w:val="left"/>
      <w:pPr>
        <w:ind w:left="720" w:hanging="36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0EC37E74"/>
    <w:multiLevelType w:val="multilevel"/>
    <w:tmpl w:val="DDE070C6"/>
    <w:styleLink w:val="WW8Num2"/>
    <w:lvl w:ilvl="0">
      <w:start w:val="1"/>
      <w:numFmt w:val="decimal"/>
      <w:lvlText w:val="%1."/>
      <w:lvlJc w:val="left"/>
      <w:rPr>
        <w:rFonts w:ascii="Symbol" w:hAnsi="Symbol" w:cs="Symbol"/>
      </w:rPr>
    </w:lvl>
    <w:lvl w:ilvl="1">
      <w:start w:val="1"/>
      <w:numFmt w:val="decimal"/>
      <w:lvlText w:val="%1.%2."/>
      <w:lvlJc w:val="left"/>
      <w:rPr>
        <w:rFonts w:ascii="Times New Roman" w:hAnsi="Times New Roman" w:cs="Courier New"/>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12213A22"/>
    <w:multiLevelType w:val="multilevel"/>
    <w:tmpl w:val="DE4A7A9A"/>
    <w:styleLink w:val="WWNum1"/>
    <w:lvl w:ilvl="0">
      <w:start w:val="1"/>
      <w:numFmt w:val="decimal"/>
      <w:lvlText w:val="%1."/>
      <w:lvlJc w:val="left"/>
      <w:pPr>
        <w:ind w:left="720" w:hanging="360"/>
      </w:pPr>
      <w:rPr>
        <w:rFonts w:cs="Times New Roman"/>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7F65D4F"/>
    <w:multiLevelType w:val="multilevel"/>
    <w:tmpl w:val="B1DE2A4E"/>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D126F57"/>
    <w:multiLevelType w:val="multilevel"/>
    <w:tmpl w:val="519EA66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79772CF"/>
    <w:multiLevelType w:val="multilevel"/>
    <w:tmpl w:val="86EC761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311E0B10"/>
    <w:multiLevelType w:val="multilevel"/>
    <w:tmpl w:val="26783C44"/>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15:restartNumberingAfterBreak="0">
    <w:nsid w:val="339808D2"/>
    <w:multiLevelType w:val="multilevel"/>
    <w:tmpl w:val="3552014C"/>
    <w:styleLink w:val="WW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35693686"/>
    <w:multiLevelType w:val="multilevel"/>
    <w:tmpl w:val="D794FC1E"/>
    <w:styleLink w:val="WWNum25"/>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7" w15:restartNumberingAfterBreak="0">
    <w:nsid w:val="3C066628"/>
    <w:multiLevelType w:val="multilevel"/>
    <w:tmpl w:val="A7F86B62"/>
    <w:styleLink w:val="WWNum19"/>
    <w:lvl w:ilvl="0">
      <w:start w:val="14"/>
      <w:numFmt w:val="decimal"/>
      <w:lvlText w:val="%1)"/>
      <w:lvlJc w:val="left"/>
      <w:pPr>
        <w:ind w:left="720" w:hanging="360"/>
      </w:pPr>
      <w:rPr>
        <w:rFonts w:eastAsia="Times New Roman"/>
        <w:b/>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C8E39D4"/>
    <w:multiLevelType w:val="multilevel"/>
    <w:tmpl w:val="789462C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4CF771F9"/>
    <w:multiLevelType w:val="multilevel"/>
    <w:tmpl w:val="49DCDB66"/>
    <w:styleLink w:val="WWNum3"/>
    <w:lvl w:ilvl="0">
      <w:start w:val="1"/>
      <w:numFmt w:val="decimal"/>
      <w:lvlText w:val="%1)"/>
      <w:lvlJc w:val="left"/>
      <w:pPr>
        <w:ind w:left="1440" w:hanging="360"/>
      </w:pPr>
      <w:rPr>
        <w:rFonts w:cs="Arial"/>
        <w:b w:val="0"/>
        <w:i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51FE43A0"/>
    <w:multiLevelType w:val="multilevel"/>
    <w:tmpl w:val="1CA8C264"/>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53774093"/>
    <w:multiLevelType w:val="multilevel"/>
    <w:tmpl w:val="25C444A2"/>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3860DE4"/>
    <w:multiLevelType w:val="multilevel"/>
    <w:tmpl w:val="3DDEFB42"/>
    <w:styleLink w:val="WWNum22"/>
    <w:lvl w:ilvl="0">
      <w:start w:val="14"/>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56222D29"/>
    <w:multiLevelType w:val="multilevel"/>
    <w:tmpl w:val="8BE8A474"/>
    <w:styleLink w:val="WWNum21"/>
    <w:lvl w:ilvl="0">
      <w:start w:val="14"/>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CCF30E2"/>
    <w:multiLevelType w:val="multilevel"/>
    <w:tmpl w:val="F7120594"/>
    <w:styleLink w:val="WWNum18"/>
    <w:lvl w:ilvl="0">
      <w:start w:val="14"/>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5D35117D"/>
    <w:multiLevelType w:val="multilevel"/>
    <w:tmpl w:val="46C42AF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5E233EF9"/>
    <w:multiLevelType w:val="multilevel"/>
    <w:tmpl w:val="36EC5026"/>
    <w:styleLink w:val="WWNum23"/>
    <w:lvl w:ilvl="0">
      <w:start w:val="1"/>
      <w:numFmt w:val="decimal"/>
      <w:lvlText w:val="%1)"/>
      <w:lvlJc w:val="left"/>
      <w:pPr>
        <w:ind w:left="720" w:hanging="360"/>
      </w:pPr>
      <w:rPr>
        <w:rFonts w:cs="Arial"/>
        <w:b/>
        <w: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5F236E4"/>
    <w:multiLevelType w:val="multilevel"/>
    <w:tmpl w:val="168AF908"/>
    <w:styleLink w:val="WWNum5"/>
    <w:lvl w:ilvl="0">
      <w:start w:val="3"/>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8DA32B9"/>
    <w:multiLevelType w:val="multilevel"/>
    <w:tmpl w:val="6310C982"/>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6B89391F"/>
    <w:multiLevelType w:val="multilevel"/>
    <w:tmpl w:val="37A8B1BC"/>
    <w:styleLink w:val="WW8Num4"/>
    <w:lvl w:ilvl="0">
      <w:start w:val="1"/>
      <w:numFmt w:val="decimal"/>
      <w:lvlText w:val="%1)"/>
      <w:lvlJc w:val="left"/>
      <w:rPr>
        <w:rFonts w:cs="Arial"/>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774C6CA0"/>
    <w:multiLevelType w:val="multilevel"/>
    <w:tmpl w:val="11D8F4EC"/>
    <w:styleLink w:val="WWNum2"/>
    <w:lvl w:ilvl="0">
      <w:start w:val="1"/>
      <w:numFmt w:val="decimal"/>
      <w:lvlText w:val="%1."/>
      <w:lvlJc w:val="left"/>
      <w:pPr>
        <w:ind w:left="720" w:hanging="360"/>
      </w:pPr>
      <w:rPr>
        <w:b/>
        <w:color w:val="00000A"/>
      </w:rPr>
    </w:lvl>
    <w:lvl w:ilvl="1">
      <w:start w:val="1"/>
      <w:numFmt w:val="decimal"/>
      <w:lvlText w:val="%1.%2."/>
      <w:lvlJc w:val="left"/>
      <w:pPr>
        <w:ind w:left="1350" w:hanging="720"/>
      </w:pPr>
      <w:rPr>
        <w:b/>
        <w:i w:val="0"/>
        <w:sz w:val="24"/>
        <w:szCs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31" w15:restartNumberingAfterBreak="0">
    <w:nsid w:val="7AF2725C"/>
    <w:multiLevelType w:val="multilevel"/>
    <w:tmpl w:val="24180438"/>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0"/>
  </w:num>
  <w:num w:numId="2">
    <w:abstractNumId w:val="30"/>
  </w:num>
  <w:num w:numId="3">
    <w:abstractNumId w:val="19"/>
  </w:num>
  <w:num w:numId="4">
    <w:abstractNumId w:val="18"/>
  </w:num>
  <w:num w:numId="5">
    <w:abstractNumId w:val="27"/>
  </w:num>
  <w:num w:numId="6">
    <w:abstractNumId w:val="15"/>
  </w:num>
  <w:num w:numId="7">
    <w:abstractNumId w:val="0"/>
  </w:num>
  <w:num w:numId="8">
    <w:abstractNumId w:val="25"/>
  </w:num>
  <w:num w:numId="9">
    <w:abstractNumId w:val="8"/>
  </w:num>
  <w:num w:numId="10">
    <w:abstractNumId w:val="4"/>
  </w:num>
  <w:num w:numId="11">
    <w:abstractNumId w:val="11"/>
  </w:num>
  <w:num w:numId="12">
    <w:abstractNumId w:val="13"/>
  </w:num>
  <w:num w:numId="13">
    <w:abstractNumId w:val="20"/>
  </w:num>
  <w:num w:numId="14">
    <w:abstractNumId w:val="31"/>
  </w:num>
  <w:num w:numId="15">
    <w:abstractNumId w:val="6"/>
  </w:num>
  <w:num w:numId="16">
    <w:abstractNumId w:val="12"/>
  </w:num>
  <w:num w:numId="17">
    <w:abstractNumId w:val="3"/>
  </w:num>
  <w:num w:numId="18">
    <w:abstractNumId w:val="24"/>
  </w:num>
  <w:num w:numId="19">
    <w:abstractNumId w:val="17"/>
  </w:num>
  <w:num w:numId="20">
    <w:abstractNumId w:val="1"/>
  </w:num>
  <w:num w:numId="21">
    <w:abstractNumId w:val="23"/>
  </w:num>
  <w:num w:numId="22">
    <w:abstractNumId w:val="22"/>
  </w:num>
  <w:num w:numId="23">
    <w:abstractNumId w:val="26"/>
  </w:num>
  <w:num w:numId="24">
    <w:abstractNumId w:val="5"/>
  </w:num>
  <w:num w:numId="25">
    <w:abstractNumId w:val="16"/>
  </w:num>
  <w:num w:numId="26">
    <w:abstractNumId w:val="28"/>
  </w:num>
  <w:num w:numId="27">
    <w:abstractNumId w:val="9"/>
  </w:num>
  <w:num w:numId="28">
    <w:abstractNumId w:val="29"/>
  </w:num>
  <w:num w:numId="29">
    <w:abstractNumId w:val="7"/>
  </w:num>
  <w:num w:numId="30">
    <w:abstractNumId w:val="14"/>
  </w:num>
  <w:num w:numId="31">
    <w:abstractNumId w:val="8"/>
    <w:lvlOverride w:ilvl="0">
      <w:startOverride w:val="1"/>
    </w:lvlOverride>
  </w:num>
  <w:num w:numId="32">
    <w:abstractNumId w:val="2"/>
  </w:num>
  <w:num w:numId="33">
    <w:abstractNumId w:val="30"/>
    <w:lvlOverride w:ilvl="0">
      <w:startOverride w:val="1"/>
    </w:lvlOverride>
  </w:num>
  <w:num w:numId="34">
    <w:abstractNumId w:val="30"/>
    <w:lvlOverride w:ilvl="0">
      <w:startOverride w:val="1"/>
    </w:lvlOverride>
  </w:num>
  <w:num w:numId="35">
    <w:abstractNumId w:val="21"/>
  </w:num>
  <w:num w:numId="36">
    <w:abstractNumId w:val="7"/>
    <w:lvlOverride w:ilvl="0">
      <w:startOverride w:val="1"/>
    </w:lvlOverride>
  </w:num>
  <w:num w:numId="37">
    <w:abstractNumId w:val="18"/>
    <w:lvlOverride w:ilvl="0">
      <w:startOverride w:val="1"/>
    </w:lvlOverride>
  </w:num>
  <w:num w:numId="38">
    <w:abstractNumId w:val="14"/>
    <w:lvlOverride w:ilvl="0"/>
  </w:num>
  <w:num w:numId="39">
    <w:abstractNumId w:val="27"/>
    <w:lvlOverride w:ilvl="0">
      <w:startOverride w:val="3"/>
    </w:lvlOverride>
  </w:num>
  <w:num w:numId="40">
    <w:abstractNumId w:val="15"/>
    <w:lvlOverride w:ilvl="0"/>
  </w:num>
  <w:num w:numId="41">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FA33B9"/>
    <w:rsid w:val="00186660"/>
    <w:rsid w:val="002D4FA7"/>
    <w:rsid w:val="007029FF"/>
    <w:rsid w:val="00761DC3"/>
    <w:rsid w:val="009357C7"/>
    <w:rsid w:val="00A7766D"/>
    <w:rsid w:val="00BA23E6"/>
    <w:rsid w:val="00D01060"/>
    <w:rsid w:val="00DE4EFC"/>
    <w:rsid w:val="00E003D6"/>
    <w:rsid w:val="00E33A24"/>
    <w:rsid w:val="00FA33B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0AFD"/>
  <w15:docId w15:val="{FFD88B46-3248-45CF-B730-892E8EE6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Lucida Sans Unicode" w:hAnsi="Calibri" w:cs="Tahoma"/>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Standard"/>
    <w:next w:val="Textbody"/>
    <w:pPr>
      <w:spacing w:before="480" w:after="0"/>
      <w:outlineLvl w:val="0"/>
    </w:pPr>
    <w:rPr>
      <w:rFonts w:ascii="Cambria" w:eastAsia="Times New Roman" w:hAnsi="Cambria" w:cs="Times New Roman"/>
      <w:b/>
      <w:bCs/>
      <w:sz w:val="28"/>
      <w:szCs w:val="28"/>
    </w:rPr>
  </w:style>
  <w:style w:type="paragraph" w:styleId="Heading2">
    <w:name w:val="heading 2"/>
    <w:basedOn w:val="Standard"/>
    <w:next w:val="Textbody"/>
    <w:pPr>
      <w:spacing w:before="200" w:after="0"/>
      <w:outlineLvl w:val="1"/>
    </w:pPr>
    <w:rPr>
      <w:rFonts w:ascii="Cambria" w:eastAsia="Times New Roman" w:hAnsi="Cambria" w:cs="Times New Roman"/>
      <w:b/>
      <w:bCs/>
      <w:sz w:val="26"/>
      <w:szCs w:val="26"/>
    </w:rPr>
  </w:style>
  <w:style w:type="paragraph" w:styleId="Heading3">
    <w:name w:val="heading 3"/>
    <w:basedOn w:val="Standard"/>
    <w:next w:val="Textbody"/>
    <w:pPr>
      <w:spacing w:before="200" w:after="0" w:line="264" w:lineRule="auto"/>
      <w:outlineLvl w:val="2"/>
    </w:pPr>
    <w:rPr>
      <w:rFonts w:ascii="Cambria" w:eastAsia="Times New Roman" w:hAnsi="Cambria" w:cs="Times New Roman"/>
      <w:b/>
      <w:bCs/>
      <w:sz w:val="20"/>
      <w:szCs w:val="20"/>
    </w:rPr>
  </w:style>
  <w:style w:type="paragraph" w:styleId="Heading4">
    <w:name w:val="heading 4"/>
    <w:basedOn w:val="Standard"/>
    <w:next w:val="Textbody"/>
    <w:pPr>
      <w:spacing w:before="200" w:after="0"/>
      <w:outlineLvl w:val="3"/>
    </w:pPr>
    <w:rPr>
      <w:rFonts w:ascii="Cambria" w:eastAsia="Times New Roman" w:hAnsi="Cambria" w:cs="Times New Roman"/>
      <w:b/>
      <w:bCs/>
      <w:i/>
      <w:iCs/>
      <w:sz w:val="20"/>
      <w:szCs w:val="20"/>
    </w:rPr>
  </w:style>
  <w:style w:type="paragraph" w:styleId="Heading5">
    <w:name w:val="heading 5"/>
    <w:basedOn w:val="Standard"/>
    <w:next w:val="Textbody"/>
    <w:pPr>
      <w:spacing w:before="200" w:after="0"/>
      <w:outlineLvl w:val="4"/>
    </w:pPr>
    <w:rPr>
      <w:rFonts w:ascii="Cambria" w:eastAsia="Times New Roman" w:hAnsi="Cambria" w:cs="Times New Roman"/>
      <w:b/>
      <w:bCs/>
      <w:color w:val="7F7F7F"/>
      <w:sz w:val="20"/>
      <w:szCs w:val="20"/>
    </w:rPr>
  </w:style>
  <w:style w:type="paragraph" w:styleId="Heading6">
    <w:name w:val="heading 6"/>
    <w:basedOn w:val="Standard"/>
    <w:next w:val="Textbody"/>
    <w:pPr>
      <w:spacing w:after="0" w:line="264" w:lineRule="auto"/>
      <w:outlineLvl w:val="5"/>
    </w:pPr>
    <w:rPr>
      <w:rFonts w:ascii="Cambria" w:eastAsia="Times New Roman" w:hAnsi="Cambria" w:cs="Times New Roman"/>
      <w:b/>
      <w:bCs/>
      <w:i/>
      <w:iCs/>
      <w:color w:val="7F7F7F"/>
      <w:sz w:val="20"/>
      <w:szCs w:val="20"/>
    </w:rPr>
  </w:style>
  <w:style w:type="paragraph" w:styleId="Heading7">
    <w:name w:val="heading 7"/>
    <w:basedOn w:val="Standard"/>
    <w:next w:val="Textbody"/>
    <w:pPr>
      <w:spacing w:after="0"/>
      <w:outlineLvl w:val="6"/>
    </w:pPr>
    <w:rPr>
      <w:rFonts w:ascii="Cambria" w:eastAsia="Times New Roman" w:hAnsi="Cambria" w:cs="Times New Roman"/>
      <w:i/>
      <w:iCs/>
      <w:sz w:val="20"/>
      <w:szCs w:val="20"/>
    </w:rPr>
  </w:style>
  <w:style w:type="paragraph" w:styleId="Heading8">
    <w:name w:val="heading 8"/>
    <w:basedOn w:val="Standard"/>
    <w:next w:val="Textbody"/>
    <w:pPr>
      <w:spacing w:after="0"/>
      <w:outlineLvl w:val="7"/>
    </w:pPr>
    <w:rPr>
      <w:rFonts w:ascii="Cambria" w:eastAsia="Times New Roman" w:hAnsi="Cambria" w:cs="Times New Roman"/>
      <w:sz w:val="20"/>
      <w:szCs w:val="20"/>
    </w:rPr>
  </w:style>
  <w:style w:type="paragraph" w:styleId="Heading9">
    <w:name w:val="heading 9"/>
    <w:basedOn w:val="Standard"/>
    <w:next w:val="Textbody"/>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styleId="Header">
    <w:name w:val="header"/>
    <w:basedOn w:val="Standard"/>
    <w:next w:val="Textbody"/>
    <w:pPr>
      <w:keepNext/>
      <w:suppressLineNumbers/>
      <w:tabs>
        <w:tab w:val="center" w:pos="4513"/>
        <w:tab w:val="right" w:pos="9026"/>
      </w:tabs>
      <w:spacing w:before="240" w:after="120" w:line="100" w:lineRule="atLeast"/>
    </w:pPr>
    <w:rPr>
      <w:rFonts w:ascii="Arial" w:eastAsia="Arial Unicode MS" w:hAnsi="Arial" w:cs="Mangal"/>
      <w:sz w:val="28"/>
      <w:szCs w:val="28"/>
    </w:rPr>
  </w:style>
  <w:style w:type="paragraph" w:customStyle="1" w:styleId="Textbody">
    <w:name w:val="Text body"/>
    <w:basedOn w:val="Standard"/>
    <w:pPr>
      <w:spacing w:after="120"/>
    </w:pPr>
    <w:rPr>
      <w:rFonts w:eastAsia="Times New Roman" w:cs="Times New Roman"/>
    </w:rPr>
  </w:style>
  <w:style w:type="paragraph" w:styleId="List">
    <w:name w:val="List"/>
    <w:basedOn w:val="Textbody"/>
    <w:rPr>
      <w:rFonts w:cs="Mangal"/>
    </w:rPr>
  </w:style>
  <w:style w:type="paragraph" w:styleId="Title">
    <w:name w:val="Title"/>
    <w:basedOn w:val="Standard"/>
    <w:pPr>
      <w:suppressLineNumbers/>
      <w:pBdr>
        <w:bottom w:val="single" w:sz="4" w:space="1" w:color="00000A"/>
      </w:pBdr>
      <w:spacing w:before="120" w:after="120" w:line="240" w:lineRule="auto"/>
    </w:pPr>
    <w:rPr>
      <w:rFonts w:ascii="Cambria" w:eastAsia="Times New Roman" w:hAnsi="Cambria" w:cs="Times New Roman"/>
      <w:i/>
      <w:iCs/>
      <w:spacing w:val="5"/>
      <w:sz w:val="52"/>
      <w:szCs w:val="52"/>
    </w:rPr>
  </w:style>
  <w:style w:type="paragraph" w:styleId="Subtitle">
    <w:name w:val="Subtitle"/>
    <w:basedOn w:val="Standard"/>
    <w:next w:val="Textbody"/>
    <w:pPr>
      <w:spacing w:after="600"/>
    </w:pPr>
    <w:rPr>
      <w:rFonts w:ascii="Cambria" w:eastAsia="Times New Roman" w:hAnsi="Cambria" w:cs="Times New Roman"/>
      <w:i/>
      <w:iCs/>
      <w:spacing w:val="13"/>
      <w:sz w:val="24"/>
      <w:szCs w:val="24"/>
    </w:rPr>
  </w:style>
  <w:style w:type="paragraph" w:customStyle="1" w:styleId="Index">
    <w:name w:val="Index"/>
    <w:basedOn w:val="Standard"/>
    <w:pPr>
      <w:suppressLineNumbers/>
    </w:pPr>
    <w:rPr>
      <w:rFonts w:eastAsia="Times New Roman" w:cs="Mangal"/>
    </w:rPr>
  </w:style>
  <w:style w:type="paragraph" w:styleId="Footer">
    <w:name w:val="footer"/>
    <w:basedOn w:val="Standard"/>
    <w:pPr>
      <w:suppressLineNumbers/>
      <w:tabs>
        <w:tab w:val="center" w:pos="4513"/>
        <w:tab w:val="right" w:pos="9026"/>
      </w:tabs>
      <w:spacing w:after="0" w:line="100" w:lineRule="atLeast"/>
    </w:pPr>
    <w:rPr>
      <w:rFonts w:eastAsia="Times New Roman" w:cs="Times New Roman"/>
    </w:rPr>
  </w:style>
  <w:style w:type="paragraph" w:styleId="BodyText2">
    <w:name w:val="Body Text 2"/>
    <w:basedOn w:val="Standard"/>
    <w:pPr>
      <w:spacing w:after="120" w:line="480" w:lineRule="auto"/>
    </w:pPr>
    <w:rPr>
      <w:rFonts w:eastAsia="Times New Roman" w:cs="Times New Roman"/>
      <w:sz w:val="24"/>
      <w:szCs w:val="24"/>
    </w:rPr>
  </w:style>
  <w:style w:type="paragraph" w:styleId="BodyText3">
    <w:name w:val="Body Text 3"/>
    <w:basedOn w:val="Standard"/>
    <w:pPr>
      <w:spacing w:after="120" w:line="100" w:lineRule="atLeast"/>
    </w:pPr>
    <w:rPr>
      <w:rFonts w:ascii="Times New Roman" w:eastAsia="Times New Roman" w:hAnsi="Times New Roman" w:cs="Times New Roman"/>
      <w:sz w:val="16"/>
      <w:szCs w:val="16"/>
    </w:rPr>
  </w:style>
  <w:style w:type="paragraph" w:styleId="DocumentMap">
    <w:name w:val="Document Map"/>
    <w:basedOn w:val="Standard"/>
    <w:rPr>
      <w:rFonts w:ascii="Tahoma" w:eastAsia="Times New Roman" w:hAnsi="Tahoma" w:cs="Times New Roman"/>
      <w:sz w:val="16"/>
      <w:szCs w:val="16"/>
    </w:rPr>
  </w:style>
  <w:style w:type="paragraph" w:styleId="BalloonText">
    <w:name w:val="Balloon Text"/>
    <w:basedOn w:val="Standard"/>
    <w:pPr>
      <w:spacing w:after="0" w:line="100" w:lineRule="atLeast"/>
    </w:pPr>
    <w:rPr>
      <w:rFonts w:ascii="Tahoma" w:eastAsia="Times New Roman" w:hAnsi="Tahoma"/>
      <w:sz w:val="16"/>
      <w:szCs w:val="16"/>
    </w:rPr>
  </w:style>
  <w:style w:type="paragraph" w:styleId="NoSpacing">
    <w:name w:val="No Spacing"/>
    <w:basedOn w:val="Standard"/>
    <w:pPr>
      <w:spacing w:after="0" w:line="240" w:lineRule="auto"/>
    </w:pPr>
    <w:rPr>
      <w:rFonts w:eastAsia="Times New Roman" w:cs="Times New Roman"/>
    </w:rPr>
  </w:style>
  <w:style w:type="paragraph" w:styleId="ListParagraph">
    <w:name w:val="List Paragraph"/>
    <w:basedOn w:val="Standard"/>
    <w:pPr>
      <w:ind w:left="720"/>
    </w:pPr>
    <w:rPr>
      <w:rFonts w:eastAsia="Times New Roman" w:cs="Times New Roman"/>
    </w:rPr>
  </w:style>
  <w:style w:type="paragraph" w:styleId="Quote">
    <w:name w:val="Quote"/>
    <w:basedOn w:val="Standard"/>
    <w:pPr>
      <w:spacing w:before="200" w:after="0"/>
      <w:ind w:left="360" w:right="360"/>
    </w:pPr>
    <w:rPr>
      <w:rFonts w:eastAsia="Times New Roman" w:cs="Times New Roman"/>
      <w:i/>
      <w:iCs/>
      <w:sz w:val="20"/>
      <w:szCs w:val="20"/>
    </w:rPr>
  </w:style>
  <w:style w:type="paragraph" w:styleId="IntenseQuote">
    <w:name w:val="Intense Quote"/>
    <w:basedOn w:val="Standard"/>
    <w:pPr>
      <w:pBdr>
        <w:bottom w:val="single" w:sz="4" w:space="1" w:color="00000A"/>
      </w:pBdr>
      <w:spacing w:before="200" w:after="280"/>
      <w:ind w:left="1008" w:right="1152"/>
      <w:jc w:val="both"/>
    </w:pPr>
    <w:rPr>
      <w:rFonts w:eastAsia="Times New Roman" w:cs="Times New Roman"/>
      <w:b/>
      <w:bCs/>
      <w:i/>
      <w:iCs/>
      <w:sz w:val="20"/>
      <w:szCs w:val="20"/>
    </w:rPr>
  </w:style>
  <w:style w:type="paragraph" w:customStyle="1" w:styleId="CommentText1">
    <w:name w:val="Comment Text1"/>
    <w:basedOn w:val="Standard"/>
    <w:pPr>
      <w:spacing w:line="100" w:lineRule="atLeast"/>
    </w:pPr>
    <w:rPr>
      <w:rFonts w:eastAsia="Times New Roman" w:cs="Times New Roman"/>
      <w:sz w:val="20"/>
      <w:szCs w:val="20"/>
    </w:rPr>
  </w:style>
  <w:style w:type="paragraph" w:customStyle="1" w:styleId="CommentSubject1">
    <w:name w:val="Comment Subject1"/>
    <w:basedOn w:val="CommentText1"/>
    <w:rPr>
      <w:b/>
      <w:bCs/>
    </w:rPr>
  </w:style>
  <w:style w:type="paragraph" w:customStyle="1" w:styleId="ContentsHeading">
    <w:name w:val="Contents Heading"/>
    <w:basedOn w:val="Heading1"/>
    <w:pPr>
      <w:suppressLineNumbers/>
    </w:pPr>
    <w:rPr>
      <w:sz w:val="32"/>
      <w:szCs w:val="32"/>
    </w:rPr>
  </w:style>
  <w:style w:type="paragraph" w:customStyle="1" w:styleId="TableContents">
    <w:name w:val="Table Contents"/>
    <w:basedOn w:val="Standard"/>
    <w:pPr>
      <w:suppressLineNumbers/>
    </w:pPr>
    <w:rPr>
      <w:rFonts w:eastAsia="Times New Roman" w:cs="Times New Roman"/>
    </w:rPr>
  </w:style>
  <w:style w:type="paragraph" w:customStyle="1" w:styleId="TableHeading">
    <w:name w:val="Table Heading"/>
    <w:basedOn w:val="TableContents"/>
    <w:pPr>
      <w:jc w:val="center"/>
    </w:pPr>
    <w:rPr>
      <w:b/>
      <w:bCs/>
    </w:rPr>
  </w:style>
  <w:style w:type="paragraph" w:customStyle="1" w:styleId="PythagoreanTheorem">
    <w:name w:val="Pythagorean Theorem"/>
    <w:pPr>
      <w:widowControl/>
      <w:suppressAutoHyphens/>
    </w:pPr>
    <w:rPr>
      <w:rFonts w:eastAsia="MS Mincho" w:cs="Arial"/>
      <w:lang w:eastAsia="ar-SA"/>
    </w:rPr>
  </w:style>
  <w:style w:type="paragraph" w:customStyle="1" w:styleId="Default">
    <w:name w:val="Default"/>
    <w:basedOn w:val="Standard"/>
    <w:pPr>
      <w:widowControl w:val="0"/>
      <w:spacing w:after="0" w:line="240" w:lineRule="auto"/>
    </w:pPr>
    <w:rPr>
      <w:rFonts w:ascii="Times New Roman" w:eastAsia="Andale Sans UI" w:hAnsi="Times New Roman" w:cs="Times New Roman"/>
      <w:color w:val="000000"/>
      <w:sz w:val="24"/>
      <w:szCs w:val="24"/>
      <w:lang w:eastAsia="hi-IN" w:bidi="hi-IN"/>
    </w:rPr>
  </w:style>
  <w:style w:type="character" w:customStyle="1" w:styleId="1Char">
    <w:name w:val="Наслов 1 Char"/>
    <w:basedOn w:val="DefaultParagraphFont"/>
    <w:rPr>
      <w:rFonts w:ascii="Cambria" w:eastAsia="Times New Roman" w:hAnsi="Cambria" w:cs="Times New Roman"/>
      <w:b/>
      <w:bCs/>
      <w:sz w:val="28"/>
      <w:szCs w:val="28"/>
      <w:lang w:val="en-US" w:eastAsia="en-US"/>
    </w:rPr>
  </w:style>
  <w:style w:type="character" w:customStyle="1" w:styleId="2Char">
    <w:name w:val="Наслов 2 Char"/>
    <w:basedOn w:val="DefaultParagraphFont"/>
    <w:rPr>
      <w:rFonts w:ascii="Cambria" w:eastAsia="Times New Roman" w:hAnsi="Cambria" w:cs="Times New Roman"/>
      <w:b/>
      <w:bCs/>
      <w:sz w:val="26"/>
      <w:szCs w:val="26"/>
      <w:lang w:val="en-US" w:eastAsia="en-US"/>
    </w:rPr>
  </w:style>
  <w:style w:type="character" w:customStyle="1" w:styleId="3Char">
    <w:name w:val="Наслов 3 Char"/>
    <w:basedOn w:val="DefaultParagraphFont"/>
    <w:rPr>
      <w:rFonts w:ascii="Cambria" w:eastAsia="Times New Roman" w:hAnsi="Cambria" w:cs="Times New Roman"/>
      <w:b/>
      <w:bCs/>
      <w:sz w:val="20"/>
      <w:szCs w:val="20"/>
      <w:lang w:val="en-US" w:eastAsia="en-US"/>
    </w:rPr>
  </w:style>
  <w:style w:type="character" w:customStyle="1" w:styleId="4Char">
    <w:name w:val="Наслов 4 Char"/>
    <w:basedOn w:val="DefaultParagraphFont"/>
    <w:rPr>
      <w:rFonts w:ascii="Cambria" w:eastAsia="Times New Roman" w:hAnsi="Cambria" w:cs="Times New Roman"/>
      <w:b/>
      <w:bCs/>
      <w:i/>
      <w:iCs/>
      <w:sz w:val="20"/>
      <w:szCs w:val="20"/>
      <w:lang w:val="en-US" w:eastAsia="en-US"/>
    </w:rPr>
  </w:style>
  <w:style w:type="character" w:customStyle="1" w:styleId="5Char">
    <w:name w:val="Наслов 5 Char"/>
    <w:basedOn w:val="DefaultParagraphFont"/>
    <w:rPr>
      <w:rFonts w:ascii="Cambria" w:eastAsia="Times New Roman" w:hAnsi="Cambria" w:cs="Times New Roman"/>
      <w:b/>
      <w:bCs/>
      <w:color w:val="7F7F7F"/>
      <w:sz w:val="20"/>
      <w:szCs w:val="20"/>
      <w:lang w:val="en-US" w:eastAsia="en-US"/>
    </w:rPr>
  </w:style>
  <w:style w:type="character" w:customStyle="1" w:styleId="6Char">
    <w:name w:val="Наслов 6 Char"/>
    <w:basedOn w:val="DefaultParagraphFont"/>
    <w:rPr>
      <w:rFonts w:ascii="Cambria" w:eastAsia="Times New Roman" w:hAnsi="Cambria" w:cs="Times New Roman"/>
      <w:b/>
      <w:bCs/>
      <w:i/>
      <w:iCs/>
      <w:color w:val="7F7F7F"/>
      <w:sz w:val="20"/>
      <w:szCs w:val="20"/>
      <w:lang w:val="en-US" w:eastAsia="en-US"/>
    </w:rPr>
  </w:style>
  <w:style w:type="character" w:customStyle="1" w:styleId="7Char">
    <w:name w:val="Наслов 7 Char"/>
    <w:basedOn w:val="DefaultParagraphFont"/>
    <w:rPr>
      <w:rFonts w:ascii="Cambria" w:eastAsia="Times New Roman" w:hAnsi="Cambria" w:cs="Times New Roman"/>
      <w:i/>
      <w:iCs/>
      <w:sz w:val="20"/>
      <w:szCs w:val="20"/>
      <w:lang w:val="en-US" w:eastAsia="en-US"/>
    </w:rPr>
  </w:style>
  <w:style w:type="character" w:customStyle="1" w:styleId="8Char">
    <w:name w:val="Наслов 8 Char"/>
    <w:basedOn w:val="DefaultParagraphFont"/>
    <w:rPr>
      <w:rFonts w:ascii="Cambria" w:eastAsia="Times New Roman" w:hAnsi="Cambria" w:cs="Times New Roman"/>
      <w:sz w:val="20"/>
      <w:szCs w:val="20"/>
      <w:lang w:val="en-US" w:eastAsia="en-US"/>
    </w:rPr>
  </w:style>
  <w:style w:type="character" w:customStyle="1" w:styleId="9Char">
    <w:name w:val="Наслов 9 Char"/>
    <w:basedOn w:val="DefaultParagraphFont"/>
    <w:rPr>
      <w:rFonts w:ascii="Cambria" w:eastAsia="Times New Roman" w:hAnsi="Cambria" w:cs="Times New Roman"/>
      <w:i/>
      <w:iCs/>
      <w:spacing w:val="5"/>
      <w:sz w:val="20"/>
      <w:szCs w:val="20"/>
      <w:lang w:val="en-US" w:eastAsia="en-US"/>
    </w:rPr>
  </w:style>
  <w:style w:type="character" w:customStyle="1" w:styleId="Internetlink">
    <w:name w:val="Internet link"/>
    <w:rPr>
      <w:color w:val="0000FF"/>
      <w:u w:val="single"/>
    </w:rPr>
  </w:style>
  <w:style w:type="character" w:styleId="Emphasis">
    <w:name w:val="Emphasis"/>
    <w:rPr>
      <w:b/>
      <w:bCs/>
      <w:i/>
      <w:iCs/>
      <w:spacing w:val="10"/>
    </w:rPr>
  </w:style>
  <w:style w:type="character" w:customStyle="1" w:styleId="HeaderChar">
    <w:name w:val="Header Char"/>
    <w:basedOn w:val="DefaultParagraphFont"/>
  </w:style>
  <w:style w:type="character" w:customStyle="1" w:styleId="Char">
    <w:name w:val="Заглавље странице Char"/>
    <w:basedOn w:val="DefaultParagraphFont"/>
    <w:rPr>
      <w:rFonts w:ascii="Calibri" w:eastAsia="Times New Roman" w:hAnsi="Calibri" w:cs="Times New Roman"/>
    </w:rPr>
  </w:style>
  <w:style w:type="character" w:customStyle="1" w:styleId="FooterChar">
    <w:name w:val="Footer Char"/>
    <w:basedOn w:val="DefaultParagraphFont"/>
  </w:style>
  <w:style w:type="character" w:customStyle="1" w:styleId="Char0">
    <w:name w:val="Подножје странице Char"/>
    <w:basedOn w:val="DefaultParagraphFont"/>
    <w:rPr>
      <w:rFonts w:ascii="Calibri" w:eastAsia="Times New Roman" w:hAnsi="Calibri" w:cs="Times New Roman"/>
    </w:rPr>
  </w:style>
  <w:style w:type="character" w:customStyle="1" w:styleId="Char1">
    <w:name w:val="Тело текста Char"/>
    <w:basedOn w:val="DefaultParagraphFont"/>
    <w:rPr>
      <w:rFonts w:ascii="Calibri" w:eastAsia="Times New Roman" w:hAnsi="Calibri" w:cs="Times New Roman"/>
    </w:rPr>
  </w:style>
  <w:style w:type="character" w:customStyle="1" w:styleId="BodyTextChar1">
    <w:name w:val="Body Text Char1"/>
    <w:basedOn w:val="DefaultParagraphFont"/>
  </w:style>
  <w:style w:type="character" w:customStyle="1" w:styleId="Char2">
    <w:name w:val="Наслов Char"/>
    <w:basedOn w:val="DefaultParagraphFont"/>
    <w:rPr>
      <w:rFonts w:ascii="Cambria" w:eastAsia="Times New Roman" w:hAnsi="Cambria" w:cs="Times New Roman"/>
      <w:spacing w:val="5"/>
      <w:sz w:val="52"/>
      <w:szCs w:val="52"/>
      <w:lang w:val="en-US" w:eastAsia="en-US"/>
    </w:rPr>
  </w:style>
  <w:style w:type="character" w:customStyle="1" w:styleId="Char3">
    <w:name w:val="Поднаслов Char"/>
    <w:basedOn w:val="DefaultParagraphFont"/>
    <w:rPr>
      <w:rFonts w:ascii="Cambria" w:eastAsia="Times New Roman" w:hAnsi="Cambria" w:cs="Times New Roman"/>
      <w:i/>
      <w:iCs/>
      <w:spacing w:val="13"/>
      <w:sz w:val="24"/>
      <w:szCs w:val="24"/>
      <w:lang w:val="en-US" w:eastAsia="en-US"/>
    </w:rPr>
  </w:style>
  <w:style w:type="character" w:customStyle="1" w:styleId="BodyText2Char">
    <w:name w:val="Body Text 2 Char"/>
    <w:basedOn w:val="DefaultParagraphFont"/>
  </w:style>
  <w:style w:type="character" w:customStyle="1" w:styleId="2Char0">
    <w:name w:val="Тело текста 2 Char"/>
    <w:basedOn w:val="DefaultParagraphFont"/>
    <w:rPr>
      <w:rFonts w:ascii="Calibri" w:eastAsia="Times New Roman" w:hAnsi="Calibri" w:cs="Times New Roman"/>
      <w:sz w:val="24"/>
      <w:szCs w:val="24"/>
    </w:rPr>
  </w:style>
  <w:style w:type="character" w:customStyle="1" w:styleId="BodyText3Char">
    <w:name w:val="Body Text 3 Char"/>
    <w:basedOn w:val="DefaultParagraphFont"/>
    <w:rPr>
      <w:sz w:val="16"/>
      <w:szCs w:val="16"/>
    </w:rPr>
  </w:style>
  <w:style w:type="character" w:customStyle="1" w:styleId="3Char0">
    <w:name w:val="Тело текста 3 Char"/>
    <w:basedOn w:val="DefaultParagraphFont"/>
    <w:rPr>
      <w:rFonts w:ascii="Times New Roman" w:eastAsia="Times New Roman" w:hAnsi="Times New Roman" w:cs="Times New Roman"/>
      <w:sz w:val="16"/>
      <w:szCs w:val="16"/>
    </w:rPr>
  </w:style>
  <w:style w:type="character" w:customStyle="1" w:styleId="Char4">
    <w:name w:val="Мапа документа Char"/>
    <w:basedOn w:val="DefaultParagraphFont"/>
    <w:rPr>
      <w:rFonts w:ascii="Tahoma" w:eastAsia="Times New Roman" w:hAnsi="Tahoma" w:cs="Times New Roman"/>
      <w:sz w:val="16"/>
      <w:szCs w:val="16"/>
    </w:rPr>
  </w:style>
  <w:style w:type="character" w:customStyle="1" w:styleId="DocumentMapChar1">
    <w:name w:val="Document Map Char1"/>
    <w:basedOn w:val="DefaultParagraphFont"/>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customStyle="1" w:styleId="Char5">
    <w:name w:val="Текст у балончићу Char"/>
    <w:basedOn w:val="DefaultParagraphFont"/>
    <w:rPr>
      <w:rFonts w:ascii="Tahoma" w:eastAsia="Times New Roman" w:hAnsi="Tahoma" w:cs="Tahoma"/>
      <w:sz w:val="16"/>
      <w:szCs w:val="16"/>
    </w:rPr>
  </w:style>
  <w:style w:type="character" w:customStyle="1" w:styleId="Char6">
    <w:name w:val="Навођење Char"/>
    <w:basedOn w:val="DefaultParagraphFont"/>
    <w:rPr>
      <w:rFonts w:ascii="Calibri" w:eastAsia="Times New Roman" w:hAnsi="Calibri" w:cs="Times New Roman"/>
      <w:i/>
      <w:iCs/>
      <w:sz w:val="20"/>
      <w:szCs w:val="20"/>
      <w:lang w:val="en-US" w:eastAsia="en-US"/>
    </w:rPr>
  </w:style>
  <w:style w:type="character" w:customStyle="1" w:styleId="Char7">
    <w:name w:val="Подебљани наводници Char"/>
    <w:basedOn w:val="DefaultParagraphFont"/>
    <w:rPr>
      <w:rFonts w:ascii="Calibri" w:eastAsia="Times New Roman" w:hAnsi="Calibri" w:cs="Times New Roman"/>
      <w:b/>
      <w:bCs/>
      <w:i/>
      <w:iCs/>
      <w:sz w:val="20"/>
      <w:szCs w:val="20"/>
      <w:lang w:val="en-US" w:eastAsia="en-US"/>
    </w:rPr>
  </w:style>
  <w:style w:type="character" w:styleId="SubtleEmphasis">
    <w:name w:val="Subtle Emphasis"/>
    <w:rPr>
      <w:i/>
      <w:iCs/>
    </w:rPr>
  </w:style>
  <w:style w:type="character" w:styleId="IntenseEmphasis">
    <w:name w:val="Intense Emphasis"/>
    <w:rPr>
      <w:b/>
      <w:bCs/>
    </w:rPr>
  </w:style>
  <w:style w:type="character" w:styleId="SubtleReference">
    <w:name w:val="Subtle Reference"/>
    <w:rPr>
      <w:smallCaps/>
    </w:rPr>
  </w:style>
  <w:style w:type="character" w:styleId="IntenseReference">
    <w:name w:val="Intense Reference"/>
    <w:rPr>
      <w:smallCaps/>
      <w:spacing w:val="5"/>
      <w:u w:val="single"/>
    </w:rPr>
  </w:style>
  <w:style w:type="character" w:styleId="BookTitle">
    <w:name w:val="Book Title"/>
    <w:rPr>
      <w:i/>
      <w:iCs/>
      <w:smallCaps/>
      <w:spacing w:val="5"/>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bCs w:val="0"/>
    </w:rPr>
  </w:style>
  <w:style w:type="character" w:customStyle="1" w:styleId="WW8Num3z1">
    <w:name w:val="WW8Num3z1"/>
    <w:rPr>
      <w:b/>
      <w:bCs w:val="0"/>
      <w:i w:val="0"/>
      <w:iCs w:val="0"/>
      <w:sz w:val="24"/>
      <w:szCs w:val="24"/>
    </w:rPr>
  </w:style>
  <w:style w:type="character" w:customStyle="1" w:styleId="WW8Num4z0">
    <w:name w:val="WW8Num4z0"/>
    <w:rPr>
      <w:rFonts w:ascii="Arial" w:hAnsi="Arial" w:cs="Arial"/>
      <w:i w:val="0"/>
      <w:iCs w:val="0"/>
      <w:sz w:val="24"/>
    </w:rPr>
  </w:style>
  <w:style w:type="character" w:customStyle="1" w:styleId="WW8Num5z0">
    <w:name w:val="WW8Num5z0"/>
    <w:rPr>
      <w:rFonts w:ascii="Arial" w:hAnsi="Arial" w:cs="Arial"/>
      <w:b w:val="0"/>
      <w:bCs w:val="0"/>
      <w:i w:val="0"/>
      <w:iCs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bCs w:val="0"/>
      <w:i w:val="0"/>
      <w:iCs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iCs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bCs w:val="0"/>
    </w:rPr>
  </w:style>
  <w:style w:type="character" w:customStyle="1" w:styleId="WW8Num12z1">
    <w:name w:val="WW8Num12z1"/>
    <w:rPr>
      <w:b/>
      <w:bCs w:val="0"/>
      <w:i w:val="0"/>
      <w:iCs w:val="0"/>
      <w:sz w:val="24"/>
      <w:szCs w:val="24"/>
    </w:rPr>
  </w:style>
  <w:style w:type="character" w:customStyle="1" w:styleId="WW8Num13z0">
    <w:name w:val="WW8Num13z0"/>
    <w:rPr>
      <w:b w:val="0"/>
      <w:bCs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odyText2Char1">
    <w:name w:val="Body Text 2 Char1"/>
    <w:basedOn w:val="WW-DefaultParagraphFont"/>
  </w:style>
  <w:style w:type="character" w:customStyle="1" w:styleId="NoSpacingChar">
    <w:name w:val="No Spacing Char"/>
    <w:rPr>
      <w:lang w:val="en-US"/>
    </w:rPr>
  </w:style>
  <w:style w:type="character" w:customStyle="1" w:styleId="ListLabel1">
    <w:name w:val="ListLabel 1"/>
    <w:rPr>
      <w:rFonts w:ascii="Courier New" w:hAnsi="Courier New" w:cs="Courier New"/>
    </w:rPr>
  </w:style>
  <w:style w:type="character" w:customStyle="1" w:styleId="ListLabel2">
    <w:name w:val="ListLabel 2"/>
    <w:rPr>
      <w:b/>
      <w:bCs w:val="0"/>
      <w:i w:val="0"/>
      <w:iCs w:val="0"/>
      <w:sz w:val="24"/>
      <w:szCs w:val="24"/>
    </w:rPr>
  </w:style>
  <w:style w:type="character" w:customStyle="1" w:styleId="ListLabel3">
    <w:name w:val="ListLabel 3"/>
    <w:rPr>
      <w:rFonts w:ascii="Arial" w:hAnsi="Arial" w:cs="Arial"/>
      <w:i w:val="0"/>
      <w:iCs w:val="0"/>
      <w:sz w:val="24"/>
    </w:rPr>
  </w:style>
  <w:style w:type="character" w:customStyle="1" w:styleId="ListLabel4">
    <w:name w:val="ListLabel 4"/>
    <w:rPr>
      <w:rFonts w:ascii="Arial" w:hAnsi="Arial" w:cs="Arial"/>
      <w:b w:val="0"/>
      <w:bCs w:val="0"/>
      <w:i w:val="0"/>
      <w:iCs w:val="0"/>
      <w:sz w:val="24"/>
    </w:rPr>
  </w:style>
  <w:style w:type="character" w:customStyle="1" w:styleId="ListLabel5">
    <w:name w:val="ListLabel 5"/>
    <w:rPr>
      <w:rFonts w:ascii="Calibri" w:hAnsi="Calibri" w:cs="Calibri"/>
    </w:rPr>
  </w:style>
  <w:style w:type="character" w:customStyle="1" w:styleId="ListLabel6">
    <w:name w:val="ListLabel 6"/>
    <w:rPr>
      <w:b w:val="0"/>
      <w:bCs w:val="0"/>
      <w:i w:val="0"/>
      <w:iCs w:val="0"/>
      <w:color w:val="00000A"/>
    </w:rPr>
  </w:style>
  <w:style w:type="character" w:customStyle="1" w:styleId="ListLabel7">
    <w:name w:val="ListLabel 7"/>
    <w:rPr>
      <w:rFonts w:ascii="TimesNewRomanPSMT" w:eastAsia="TimesNewRomanPSMT" w:hAnsi="TimesNewRomanPSMT" w:cs="Times New Roman"/>
    </w:rPr>
  </w:style>
  <w:style w:type="character" w:customStyle="1" w:styleId="ListLabel8">
    <w:name w:val="ListLabel 8"/>
    <w:rPr>
      <w:i w:val="0"/>
      <w:iCs w:val="0"/>
    </w:rPr>
  </w:style>
  <w:style w:type="character" w:customStyle="1" w:styleId="ListLabel9">
    <w:name w:val="ListLabel 9"/>
    <w:rPr>
      <w:rFonts w:cs="Times New Roman"/>
      <w:i w:val="0"/>
    </w:rPr>
  </w:style>
  <w:style w:type="character" w:customStyle="1" w:styleId="ListLabel10">
    <w:name w:val="ListLabel 10"/>
    <w:rPr>
      <w:b/>
      <w:color w:val="00000A"/>
    </w:rPr>
  </w:style>
  <w:style w:type="character" w:customStyle="1" w:styleId="ListLabel11">
    <w:name w:val="ListLabel 11"/>
    <w:rPr>
      <w:b/>
      <w:i w:val="0"/>
      <w:sz w:val="24"/>
      <w:szCs w:val="24"/>
    </w:rPr>
  </w:style>
  <w:style w:type="character" w:customStyle="1" w:styleId="ListLabel12">
    <w:name w:val="ListLabel 12"/>
    <w:rPr>
      <w:rFonts w:cs="Arial"/>
      <w:b w:val="0"/>
      <w:i w:val="0"/>
      <w:sz w:val="24"/>
    </w:rPr>
  </w:style>
  <w:style w:type="character" w:customStyle="1" w:styleId="ListLabel13">
    <w:name w:val="ListLabel 13"/>
    <w:rPr>
      <w:b/>
      <w:i/>
    </w:rPr>
  </w:style>
  <w:style w:type="character" w:customStyle="1" w:styleId="ListLabel14">
    <w:name w:val="ListLabel 14"/>
    <w:rPr>
      <w:rFonts w:cs="Symbol"/>
    </w:rPr>
  </w:style>
  <w:style w:type="character" w:customStyle="1" w:styleId="ListLabel15">
    <w:name w:val="ListLabel 15"/>
    <w:rPr>
      <w:rFonts w:cs="Courier New"/>
    </w:rPr>
  </w:style>
  <w:style w:type="character" w:customStyle="1" w:styleId="ListLabel16">
    <w:name w:val="ListLabel 16"/>
    <w:rPr>
      <w:rFonts w:cs="Wingdings"/>
    </w:rPr>
  </w:style>
  <w:style w:type="character" w:customStyle="1" w:styleId="ListLabel17">
    <w:name w:val="ListLabel 17"/>
    <w:rPr>
      <w:rFonts w:cs="Arial"/>
      <w:b w:val="0"/>
      <w:i w:val="0"/>
      <w:color w:val="00000A"/>
    </w:rPr>
  </w:style>
  <w:style w:type="character" w:customStyle="1" w:styleId="ListLabel18">
    <w:name w:val="ListLabel 18"/>
    <w:rPr>
      <w:b/>
    </w:rPr>
  </w:style>
  <w:style w:type="character" w:customStyle="1" w:styleId="ListLabel19">
    <w:name w:val="ListLabel 19"/>
    <w:rPr>
      <w:rFonts w:eastAsia="Times New Roman"/>
      <w:b/>
      <w:color w:val="00000A"/>
    </w:rPr>
  </w:style>
  <w:style w:type="character" w:customStyle="1" w:styleId="ListLabel20">
    <w:name w:val="ListLabel 20"/>
    <w:rPr>
      <w:rFonts w:cs="Arial"/>
      <w:b/>
      <w:i/>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8Num2">
    <w:name w:val="WW8Num2"/>
    <w:basedOn w:val="NoList"/>
    <w:pPr>
      <w:numPr>
        <w:numId w:val="27"/>
      </w:numPr>
    </w:pPr>
  </w:style>
  <w:style w:type="numbering" w:customStyle="1" w:styleId="WW8Num4">
    <w:name w:val="WW8Num4"/>
    <w:basedOn w:val="NoList"/>
    <w:pPr>
      <w:numPr>
        <w:numId w:val="28"/>
      </w:numPr>
    </w:pPr>
  </w:style>
  <w:style w:type="numbering" w:customStyle="1" w:styleId="WW8Num3">
    <w:name w:val="WW8Num3"/>
    <w:basedOn w:val="NoList"/>
    <w:pPr>
      <w:numPr>
        <w:numId w:val="29"/>
      </w:numPr>
    </w:pPr>
  </w:style>
  <w:style w:type="numbering" w:customStyle="1" w:styleId="WW8Num10">
    <w:name w:val="WW8Num10"/>
    <w:basedOn w:val="NoList"/>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uprava@bo.os.sud.rs" TargetMode="External"/><Relationship Id="rId3" Type="http://schemas.openxmlformats.org/officeDocument/2006/relationships/settings" Target="settings.xml"/><Relationship Id="rId7" Type="http://schemas.openxmlformats.org/officeDocument/2006/relationships/hyperlink" Target="mailto:uprava@bo.os.sud.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38</Pages>
  <Words>8973</Words>
  <Characters>51151</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Желимир Трујић</dc:creator>
  <cp:lastModifiedBy>zelimir</cp:lastModifiedBy>
  <cp:revision>11</cp:revision>
  <cp:lastPrinted>2015-02-26T06:17:00Z</cp:lastPrinted>
  <dcterms:created xsi:type="dcterms:W3CDTF">2020-01-31T11:12:00Z</dcterms:created>
  <dcterms:modified xsi:type="dcterms:W3CDTF">2020-01-31T11:27:00Z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