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F7" w:rsidRDefault="00490BCB">
      <w:pPr>
        <w:pStyle w:val="Standard"/>
        <w:jc w:val="both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-12252</wp:posOffset>
            </wp:positionH>
            <wp:positionV relativeFrom="paragraph">
              <wp:posOffset>-7589</wp:posOffset>
            </wp:positionV>
            <wp:extent cx="1043970" cy="714969"/>
            <wp:effectExtent l="0" t="0" r="3780" b="8931"/>
            <wp:wrapTopAndBottom/>
            <wp:docPr id="1" name="графика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3970" cy="7149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Република Србија</w:t>
      </w:r>
    </w:p>
    <w:p w:rsidR="000A26F7" w:rsidRDefault="00490BCB">
      <w:pPr>
        <w:pStyle w:val="Standard"/>
        <w:jc w:val="both"/>
        <w:rPr>
          <w:b/>
          <w:bCs/>
        </w:rPr>
      </w:pPr>
      <w:r>
        <w:rPr>
          <w:b/>
          <w:bCs/>
        </w:rPr>
        <w:t>Основни суд у Бору</w:t>
      </w:r>
    </w:p>
    <w:p w:rsidR="000A26F7" w:rsidRPr="00BB0E2C" w:rsidRDefault="00490BCB">
      <w:pPr>
        <w:pStyle w:val="Standard"/>
        <w:jc w:val="both"/>
        <w:rPr>
          <w:lang w:val="sr-Cyrl-RS"/>
        </w:rPr>
      </w:pPr>
      <w:r>
        <w:rPr>
          <w:b/>
          <w:bCs/>
        </w:rPr>
        <w:t>Посл.бр.Су-IV-22-</w:t>
      </w:r>
      <w:r w:rsidR="00BB0E2C">
        <w:rPr>
          <w:b/>
          <w:bCs/>
        </w:rPr>
        <w:t>14</w:t>
      </w:r>
      <w:r>
        <w:rPr>
          <w:b/>
          <w:bCs/>
        </w:rPr>
        <w:t>/202</w:t>
      </w:r>
      <w:r w:rsidR="00BB0E2C">
        <w:rPr>
          <w:b/>
          <w:bCs/>
          <w:lang w:val="sr-Cyrl-RS"/>
        </w:rPr>
        <w:t>2</w:t>
      </w:r>
    </w:p>
    <w:p w:rsidR="000A26F7" w:rsidRDefault="00D90EBE">
      <w:pPr>
        <w:pStyle w:val="Standard"/>
        <w:jc w:val="both"/>
      </w:pPr>
      <w:r>
        <w:rPr>
          <w:b/>
          <w:bCs/>
        </w:rPr>
        <w:t>1</w:t>
      </w:r>
      <w:r w:rsidR="00BB0E2C">
        <w:rPr>
          <w:b/>
          <w:bCs/>
          <w:lang w:val="sr-Cyrl-RS"/>
        </w:rPr>
        <w:t>2</w:t>
      </w:r>
      <w:r w:rsidR="00E4210B">
        <w:rPr>
          <w:b/>
          <w:bCs/>
        </w:rPr>
        <w:t>.0</w:t>
      </w:r>
      <w:r w:rsidR="00BB0E2C">
        <w:rPr>
          <w:b/>
          <w:bCs/>
          <w:lang w:val="sr-Cyrl-RS"/>
        </w:rPr>
        <w:t>5</w:t>
      </w:r>
      <w:r w:rsidR="00490BCB">
        <w:rPr>
          <w:b/>
          <w:bCs/>
        </w:rPr>
        <w:t>.202</w:t>
      </w:r>
      <w:r w:rsidR="00BB0E2C">
        <w:rPr>
          <w:b/>
          <w:bCs/>
          <w:lang w:val="sr-Cyrl-RS"/>
        </w:rPr>
        <w:t>2</w:t>
      </w:r>
      <w:r w:rsidR="00490BCB">
        <w:rPr>
          <w:b/>
          <w:bCs/>
        </w:rPr>
        <w:t>. године</w:t>
      </w:r>
    </w:p>
    <w:p w:rsidR="000A26F7" w:rsidRDefault="00490BCB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Б о р</w:t>
      </w:r>
    </w:p>
    <w:p w:rsidR="000A26F7" w:rsidRDefault="000A26F7">
      <w:pPr>
        <w:pStyle w:val="Standard"/>
        <w:jc w:val="both"/>
      </w:pPr>
    </w:p>
    <w:p w:rsidR="000A26F7" w:rsidRDefault="000A26F7">
      <w:pPr>
        <w:pStyle w:val="Standard"/>
        <w:jc w:val="both"/>
      </w:pPr>
    </w:p>
    <w:p w:rsidR="000A26F7" w:rsidRDefault="00490BCB">
      <w:pPr>
        <w:pStyle w:val="Standard"/>
        <w:jc w:val="both"/>
      </w:pPr>
      <w:r>
        <w:tab/>
        <w:t xml:space="preserve">На основу члана 27. Закона о јавним набавкама и на основу члана 36. став 2. Правилника о планирању, спровођењу поступка јавне набавке и праћења извршења уговора о јавној набавци, начину планирања и спровођења набавки на које се закони примењују, као и набавки друштвених и других посебних услуга, </w:t>
      </w:r>
      <w:r w:rsidR="00D90EBE">
        <w:rPr>
          <w:lang w:val="sr-Cyrl-RS"/>
        </w:rPr>
        <w:t xml:space="preserve"> </w:t>
      </w:r>
      <w:r>
        <w:t>Председник</w:t>
      </w:r>
      <w:bookmarkStart w:id="0" w:name="_GoBack"/>
      <w:bookmarkEnd w:id="0"/>
      <w:r>
        <w:t xml:space="preserve"> суда доноси следећу:  </w:t>
      </w:r>
    </w:p>
    <w:p w:rsidR="000A26F7" w:rsidRDefault="000A26F7">
      <w:pPr>
        <w:pStyle w:val="Standard"/>
        <w:jc w:val="center"/>
      </w:pPr>
    </w:p>
    <w:p w:rsidR="000A26F7" w:rsidRDefault="000A26F7">
      <w:pPr>
        <w:pStyle w:val="Standard"/>
        <w:jc w:val="both"/>
      </w:pPr>
    </w:p>
    <w:p w:rsidR="000A26F7" w:rsidRDefault="00490BCB">
      <w:pPr>
        <w:pStyle w:val="Standard"/>
        <w:jc w:val="center"/>
      </w:pPr>
      <w:r>
        <w:t xml:space="preserve">О Д Л У К У </w:t>
      </w:r>
    </w:p>
    <w:p w:rsidR="00A77713" w:rsidRDefault="00490BCB" w:rsidP="00A77713">
      <w:pPr>
        <w:pStyle w:val="Standard"/>
        <w:jc w:val="center"/>
      </w:pPr>
      <w:r>
        <w:t>о</w:t>
      </w:r>
      <w:r w:rsidR="00A77713">
        <w:t xml:space="preserve"> избору најповољнијег понуђача </w:t>
      </w:r>
    </w:p>
    <w:p w:rsidR="000A26F7" w:rsidRDefault="000A26F7">
      <w:pPr>
        <w:pStyle w:val="Standard"/>
        <w:jc w:val="both"/>
      </w:pPr>
    </w:p>
    <w:p w:rsidR="000A26F7" w:rsidRDefault="000A26F7">
      <w:pPr>
        <w:pStyle w:val="Standard"/>
        <w:jc w:val="both"/>
      </w:pPr>
    </w:p>
    <w:p w:rsidR="00BB0E2C" w:rsidRDefault="00E4210B" w:rsidP="00BB0E2C">
      <w:pPr>
        <w:pStyle w:val="Standard"/>
        <w:jc w:val="both"/>
        <w:rPr>
          <w:rFonts w:cs="Mangal"/>
          <w:lang w:val="sr-Cyrl-RS" w:eastAsia="zh-CN" w:bidi="hi-IN"/>
        </w:rPr>
      </w:pPr>
      <w:r>
        <w:tab/>
        <w:t xml:space="preserve">За </w:t>
      </w:r>
      <w:r>
        <w:rPr>
          <w:lang w:val="sr-Cyrl-RS"/>
        </w:rPr>
        <w:t>набавку</w:t>
      </w:r>
      <w:r>
        <w:rPr>
          <w:rFonts w:eastAsia="Times New Roman" w:cs="Times New Roman"/>
          <w:kern w:val="0"/>
          <w:lang w:val="sr-Cyrl-RS" w:eastAsia="en-US"/>
        </w:rPr>
        <w:t xml:space="preserve"> добара</w:t>
      </w:r>
      <w:r>
        <w:rPr>
          <w:rFonts w:eastAsia="Times New Roman" w:cs="Times New Roman"/>
          <w:lang w:val="sr-Cyrl-RS"/>
        </w:rPr>
        <w:t>-</w:t>
      </w:r>
      <w:r w:rsidR="00BB0E2C" w:rsidRPr="00BB0E2C">
        <w:rPr>
          <w:rFonts w:eastAsia="Times New Roman" w:cs="Times New Roman"/>
          <w:lang w:val="sr-Cyrl-RS"/>
        </w:rPr>
        <w:t xml:space="preserve"> </w:t>
      </w:r>
      <w:r w:rsidR="00BB0E2C">
        <w:rPr>
          <w:rFonts w:eastAsia="Times New Roman" w:cs="Times New Roman"/>
          <w:lang w:val="sr-Cyrl-RS"/>
        </w:rPr>
        <w:t>лаптоп рачунара за потребе</w:t>
      </w:r>
      <w:r w:rsidR="00BB0E2C" w:rsidRPr="00381087">
        <w:rPr>
          <w:rFonts w:eastAsia="Times New Roman" w:cs="Times New Roman"/>
          <w:lang w:val="sr-Cyrl-RS"/>
        </w:rPr>
        <w:t xml:space="preserve"> Основног суда у Бору</w:t>
      </w:r>
      <w:r w:rsidR="00EF2110">
        <w:rPr>
          <w:rFonts w:eastAsia="Times New Roman" w:cs="Times New Roman"/>
          <w:lang w:val="sr-Cyrl-RS"/>
        </w:rPr>
        <w:t>, изабран је пунуђач</w:t>
      </w:r>
      <w:r w:rsidR="00BB0E2C">
        <w:rPr>
          <w:rFonts w:eastAsia="Times New Roman" w:cs="Times New Roman"/>
          <w:lang w:val="sr-Cyrl-RS"/>
        </w:rPr>
        <w:t xml:space="preserve"> </w:t>
      </w:r>
      <w:r w:rsidR="00BB0E2C">
        <w:rPr>
          <w:lang w:val="sr-Cyrl-RS"/>
        </w:rPr>
        <w:t>„Јаков систем“ доо , са</w:t>
      </w:r>
      <w:r w:rsidR="00BB0E2C">
        <w:rPr>
          <w:rFonts w:cs="Mangal"/>
          <w:lang w:eastAsia="zh-CN" w:bidi="hi-IN"/>
        </w:rPr>
        <w:t xml:space="preserve"> </w:t>
      </w:r>
      <w:r w:rsidR="00BB0E2C" w:rsidRPr="008E094D">
        <w:rPr>
          <w:rFonts w:cs="Mangal"/>
          <w:lang w:eastAsia="zh-CN" w:bidi="hi-IN"/>
        </w:rPr>
        <w:t xml:space="preserve"> седиштем у </w:t>
      </w:r>
      <w:r w:rsidR="00BB0E2C">
        <w:rPr>
          <w:rFonts w:cs="Mangal"/>
          <w:lang w:val="sr-Cyrl-RS" w:eastAsia="zh-CN" w:bidi="hi-IN"/>
        </w:rPr>
        <w:t xml:space="preserve"> Нишу,  Булевар Немањића 25 ПЦ Зона 3 локал 69</w:t>
      </w:r>
      <w:r w:rsidR="00BB0E2C">
        <w:rPr>
          <w:rFonts w:cs="Mangal"/>
          <w:lang w:eastAsia="zh-CN" w:bidi="hi-IN"/>
        </w:rPr>
        <w:t>, MB:</w:t>
      </w:r>
      <w:r w:rsidR="00BB0E2C">
        <w:rPr>
          <w:rFonts w:cs="Mangal"/>
          <w:lang w:val="sr-Cyrl-RS" w:eastAsia="zh-CN" w:bidi="hi-IN"/>
        </w:rPr>
        <w:t>20103299</w:t>
      </w:r>
      <w:r w:rsidR="00BB0E2C">
        <w:rPr>
          <w:rFonts w:cs="Mangal"/>
          <w:lang w:eastAsia="zh-CN" w:bidi="hi-IN"/>
        </w:rPr>
        <w:t>,</w:t>
      </w:r>
      <w:r w:rsidR="00BB0E2C" w:rsidRPr="005C0301">
        <w:rPr>
          <w:rFonts w:cs="Mangal"/>
          <w:lang w:val="sr-Cyrl-RS" w:eastAsia="zh-CN" w:bidi="hi-IN"/>
        </w:rPr>
        <w:t xml:space="preserve"> </w:t>
      </w:r>
      <w:r w:rsidR="00BB0E2C">
        <w:rPr>
          <w:rFonts w:cs="Mangal"/>
          <w:lang w:val="sr-Cyrl-RS" w:eastAsia="zh-CN" w:bidi="hi-IN"/>
        </w:rPr>
        <w:t>од  09.05.2022.г</w:t>
      </w:r>
      <w:r w:rsidR="00BB0E2C" w:rsidRPr="008E094D">
        <w:rPr>
          <w:rFonts w:cs="Mangal"/>
          <w:lang w:eastAsia="zh-CN" w:bidi="hi-IN"/>
        </w:rPr>
        <w:t>,</w:t>
      </w:r>
      <w:r w:rsidR="00BB0E2C">
        <w:rPr>
          <w:rFonts w:cs="Mangal"/>
          <w:lang w:val="sr-Cyrl-RS" w:eastAsia="zh-CN" w:bidi="hi-IN"/>
        </w:rPr>
        <w:t xml:space="preserve"> укупна цена без пдв-а:</w:t>
      </w:r>
      <w:r w:rsidR="00BB0E2C">
        <w:rPr>
          <w:rFonts w:cs="Mangal"/>
          <w:lang w:eastAsia="zh-CN" w:bidi="hi-IN"/>
        </w:rPr>
        <w:t xml:space="preserve"> </w:t>
      </w:r>
      <w:r w:rsidR="00BB0E2C">
        <w:rPr>
          <w:rFonts w:cs="Mangal"/>
          <w:lang w:val="sr-Cyrl-RS" w:eastAsia="zh-CN" w:bidi="hi-IN"/>
        </w:rPr>
        <w:t>179.218.44 динара, цена са пдв-ом: 215.137,73 динара, за укупно 6 лаптоп рачунара.</w:t>
      </w:r>
    </w:p>
    <w:p w:rsidR="00781A71" w:rsidRPr="00D90EBE" w:rsidRDefault="00781A71" w:rsidP="00E4210B">
      <w:pPr>
        <w:pStyle w:val="Standard"/>
        <w:jc w:val="both"/>
        <w:rPr>
          <w:lang w:val="sr-Cyrl-RS"/>
        </w:rPr>
      </w:pPr>
    </w:p>
    <w:p w:rsidR="000A26F7" w:rsidRDefault="000A26F7">
      <w:pPr>
        <w:pStyle w:val="Standard"/>
        <w:jc w:val="both"/>
      </w:pPr>
    </w:p>
    <w:p w:rsidR="000A26F7" w:rsidRDefault="000A26F7">
      <w:pPr>
        <w:pStyle w:val="Standard"/>
        <w:jc w:val="both"/>
      </w:pPr>
    </w:p>
    <w:p w:rsidR="000A26F7" w:rsidRDefault="000A26F7">
      <w:pPr>
        <w:pStyle w:val="Standard"/>
        <w:jc w:val="both"/>
      </w:pPr>
    </w:p>
    <w:p w:rsidR="000A26F7" w:rsidRDefault="00490BCB">
      <w:pPr>
        <w:pStyle w:val="Standard"/>
        <w:jc w:val="center"/>
      </w:pPr>
      <w:r>
        <w:t>О б р а з л о ж е њ е</w:t>
      </w:r>
    </w:p>
    <w:p w:rsidR="000A26F7" w:rsidRDefault="000A26F7">
      <w:pPr>
        <w:pStyle w:val="Standard"/>
        <w:jc w:val="both"/>
      </w:pPr>
    </w:p>
    <w:p w:rsidR="000A26F7" w:rsidRDefault="000A26F7">
      <w:pPr>
        <w:pStyle w:val="Standard"/>
        <w:jc w:val="both"/>
      </w:pPr>
    </w:p>
    <w:p w:rsidR="000A26F7" w:rsidRDefault="00490BCB">
      <w:pPr>
        <w:pStyle w:val="Standard"/>
        <w:jc w:val="both"/>
      </w:pPr>
      <w:r>
        <w:tab/>
        <w:t>На основу чл.27. Закона о јавним набавкама у вези чл.33-39. Правилника о планирању, спровођењу поступка јавне набавке и праћења извршења уговора о јавној набавци, начину планирања и спровођења набавки на које се закони примењују, као и набавки друштвених и других посебних услуга, суд је спровео по</w:t>
      </w:r>
      <w:r w:rsidR="005A1920">
        <w:t>ступак набавке на коју се закон примењује</w:t>
      </w:r>
      <w:r>
        <w:t>, Одлуком о покретању  набавке</w:t>
      </w:r>
      <w:r w:rsidR="0089513A" w:rsidRPr="0089513A">
        <w:t xml:space="preserve"> </w:t>
      </w:r>
      <w:r w:rsidR="0089513A">
        <w:rPr>
          <w:lang w:val="sr-Cyrl-RS"/>
        </w:rPr>
        <w:t>з</w:t>
      </w:r>
      <w:r w:rsidR="0089513A">
        <w:t xml:space="preserve">а </w:t>
      </w:r>
      <w:r w:rsidR="0089513A">
        <w:rPr>
          <w:lang w:val="sr-Cyrl-RS"/>
        </w:rPr>
        <w:t>набавку</w:t>
      </w:r>
      <w:r w:rsidR="0089513A" w:rsidRPr="00781A71">
        <w:rPr>
          <w:rFonts w:eastAsia="Times New Roman" w:cs="Times New Roman"/>
          <w:kern w:val="0"/>
          <w:lang w:val="sr-Cyrl-RS" w:eastAsia="en-US"/>
        </w:rPr>
        <w:t xml:space="preserve"> добара</w:t>
      </w:r>
      <w:r w:rsidR="005A1920" w:rsidRPr="005A1920">
        <w:rPr>
          <w:rFonts w:eastAsia="Times New Roman" w:cs="Times New Roman"/>
          <w:lang w:val="sr-Cyrl-RS"/>
        </w:rPr>
        <w:t xml:space="preserve"> </w:t>
      </w:r>
      <w:r w:rsidR="00BB0E2C">
        <w:rPr>
          <w:rFonts w:eastAsia="Times New Roman" w:cs="Times New Roman"/>
          <w:lang w:val="sr-Cyrl-RS"/>
        </w:rPr>
        <w:t>лаптоп рачунара</w:t>
      </w:r>
      <w:r w:rsidR="00D90EBE">
        <w:rPr>
          <w:rFonts w:eastAsia="Times New Roman" w:cs="Times New Roman"/>
          <w:lang w:val="sr-Cyrl-RS"/>
        </w:rPr>
        <w:t xml:space="preserve"> за потребе </w:t>
      </w:r>
      <w:r w:rsidR="005A1920" w:rsidRPr="00381087">
        <w:rPr>
          <w:rFonts w:eastAsia="Times New Roman" w:cs="Times New Roman"/>
          <w:lang w:val="sr-Cyrl-RS"/>
        </w:rPr>
        <w:t xml:space="preserve"> Основног суда у Бору</w:t>
      </w:r>
      <w:r>
        <w:t xml:space="preserve"> од </w:t>
      </w:r>
      <w:r w:rsidR="00BB0E2C">
        <w:rPr>
          <w:lang w:val="sr-Cyrl-RS"/>
        </w:rPr>
        <w:t>29</w:t>
      </w:r>
      <w:r w:rsidR="005A1920">
        <w:t>.0</w:t>
      </w:r>
      <w:r w:rsidR="00BB0E2C">
        <w:rPr>
          <w:lang w:val="sr-Cyrl-RS"/>
        </w:rPr>
        <w:t>4</w:t>
      </w:r>
      <w:r w:rsidR="00BB0E2C">
        <w:t>.2022</w:t>
      </w:r>
      <w:r>
        <w:t>. годин</w:t>
      </w:r>
      <w:r w:rsidR="00C56880">
        <w:t>е под бројем Су-IV-22-</w:t>
      </w:r>
      <w:r w:rsidR="00FC75D6">
        <w:rPr>
          <w:lang w:val="sr-Cyrl-RS"/>
        </w:rPr>
        <w:t>1</w:t>
      </w:r>
      <w:r w:rsidR="00BB0E2C">
        <w:rPr>
          <w:lang w:val="sr-Cyrl-RS"/>
        </w:rPr>
        <w:t>4</w:t>
      </w:r>
      <w:r>
        <w:t>/202</w:t>
      </w:r>
      <w:r w:rsidR="00BB0E2C">
        <w:rPr>
          <w:lang w:val="sr-Cyrl-RS"/>
        </w:rPr>
        <w:t>2</w:t>
      </w:r>
      <w:r>
        <w:t>.</w:t>
      </w:r>
    </w:p>
    <w:p w:rsidR="003873C5" w:rsidRPr="003873C5" w:rsidRDefault="003873C5" w:rsidP="003873C5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  <w:r w:rsidRPr="003873C5">
        <w:rPr>
          <w:rFonts w:eastAsia="Times New Roman" w:cs="Times New Roman"/>
          <w:b/>
          <w:kern w:val="0"/>
          <w:lang w:val="sr-Cyrl-RS" w:eastAsia="en-US"/>
        </w:rPr>
        <w:t xml:space="preserve">Предмет набавке: </w:t>
      </w:r>
      <w:r w:rsidRPr="003873C5">
        <w:rPr>
          <w:rFonts w:eastAsia="Times New Roman" w:cs="Times New Roman"/>
          <w:kern w:val="0"/>
          <w:lang w:val="sr-Cyrl-RS" w:eastAsia="en-US"/>
        </w:rPr>
        <w:t>набавка добара-лаптоп рачунара за потребе Основног суда у Бору, по спецификацији  израђеној од стране  ИТ службе суда.</w:t>
      </w:r>
    </w:p>
    <w:p w:rsidR="003873C5" w:rsidRPr="003873C5" w:rsidRDefault="003873C5" w:rsidP="003873C5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</w:p>
    <w:p w:rsidR="003873C5" w:rsidRPr="003873C5" w:rsidRDefault="003873C5" w:rsidP="003873C5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  <w:r w:rsidRPr="003873C5">
        <w:rPr>
          <w:rFonts w:eastAsia="Times New Roman" w:cs="Times New Roman"/>
          <w:b/>
          <w:kern w:val="0"/>
          <w:lang w:val="sr-Cyrl-RS" w:eastAsia="en-US"/>
        </w:rPr>
        <w:t>Процењена вредност:</w:t>
      </w:r>
      <w:r w:rsidRPr="003873C5">
        <w:rPr>
          <w:rFonts w:eastAsia="Times New Roman" w:cs="Times New Roman"/>
          <w:kern w:val="0"/>
          <w:lang w:val="sr-Cyrl-RS" w:eastAsia="en-US"/>
        </w:rPr>
        <w:t xml:space="preserve"> 200.000 динара без пдв-а.  У укупну цену морају бити урачунати сви трошкови доласка,  допремања, зависни трошкови и сл.</w:t>
      </w:r>
    </w:p>
    <w:p w:rsidR="003873C5" w:rsidRPr="003873C5" w:rsidRDefault="003873C5" w:rsidP="003873C5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  <w:r w:rsidRPr="003873C5">
        <w:rPr>
          <w:rFonts w:eastAsia="Times New Roman" w:cs="Times New Roman"/>
          <w:kern w:val="0"/>
          <w:lang w:val="sr-Cyrl-RS" w:eastAsia="en-US"/>
        </w:rPr>
        <w:t>Процењена вредност добара је утврђена на основу истраживања тржишта и ранијих потреба наручиоца, а на основу добијене сагласности Министарства правде Сектора за материјално-финансијске послове број:401-00-22/2022-18/60 од 11.03.2022.године.</w:t>
      </w:r>
    </w:p>
    <w:p w:rsidR="003873C5" w:rsidRPr="003873C5" w:rsidRDefault="003873C5" w:rsidP="003873C5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  <w:r w:rsidRPr="003873C5">
        <w:rPr>
          <w:rFonts w:eastAsia="Times New Roman" w:cs="Times New Roman"/>
          <w:kern w:val="0"/>
          <w:lang w:val="sr-Cyrl-RS" w:eastAsia="en-US"/>
        </w:rPr>
        <w:t>Позив доставити трима потенцијалним понуђачима у складу са Правилником и начелима Закона о Јавним набавкама.</w:t>
      </w:r>
    </w:p>
    <w:p w:rsidR="003873C5" w:rsidRDefault="003873C5" w:rsidP="003873C5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b/>
          <w:kern w:val="0"/>
          <w:lang w:val="sr-Cyrl-RS" w:eastAsia="en-US"/>
        </w:rPr>
      </w:pPr>
      <w:r>
        <w:rPr>
          <w:rFonts w:eastAsia="Times New Roman" w:cs="Times New Roman"/>
          <w:b/>
          <w:kern w:val="0"/>
          <w:lang w:val="sr-Cyrl-RS" w:eastAsia="en-US"/>
        </w:rPr>
        <w:lastRenderedPageBreak/>
        <w:tab/>
      </w:r>
      <w:r>
        <w:rPr>
          <w:rFonts w:eastAsia="Times New Roman" w:cs="Times New Roman"/>
          <w:b/>
          <w:kern w:val="0"/>
          <w:lang w:val="sr-Cyrl-RS" w:eastAsia="en-US"/>
        </w:rPr>
        <w:tab/>
      </w:r>
      <w:r>
        <w:rPr>
          <w:rFonts w:eastAsia="Times New Roman" w:cs="Times New Roman"/>
          <w:b/>
          <w:kern w:val="0"/>
          <w:lang w:val="sr-Cyrl-RS" w:eastAsia="en-US"/>
        </w:rPr>
        <w:tab/>
      </w:r>
      <w:r>
        <w:rPr>
          <w:rFonts w:eastAsia="Times New Roman" w:cs="Times New Roman"/>
          <w:b/>
          <w:kern w:val="0"/>
          <w:lang w:val="sr-Cyrl-RS" w:eastAsia="en-US"/>
        </w:rPr>
        <w:tab/>
      </w:r>
      <w:r>
        <w:rPr>
          <w:rFonts w:eastAsia="Times New Roman" w:cs="Times New Roman"/>
          <w:b/>
          <w:kern w:val="0"/>
          <w:lang w:val="sr-Cyrl-RS" w:eastAsia="en-US"/>
        </w:rPr>
        <w:tab/>
        <w:t>2.</w:t>
      </w:r>
    </w:p>
    <w:p w:rsidR="003873C5" w:rsidRDefault="003873C5" w:rsidP="003873C5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b/>
          <w:kern w:val="0"/>
          <w:lang w:val="sr-Cyrl-RS" w:eastAsia="en-US"/>
        </w:rPr>
      </w:pPr>
    </w:p>
    <w:p w:rsidR="003873C5" w:rsidRDefault="003873C5" w:rsidP="003873C5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b/>
          <w:kern w:val="0"/>
          <w:lang w:val="sr-Cyrl-RS" w:eastAsia="en-US"/>
        </w:rPr>
      </w:pPr>
    </w:p>
    <w:p w:rsidR="003873C5" w:rsidRDefault="003873C5" w:rsidP="003873C5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b/>
          <w:kern w:val="0"/>
          <w:lang w:val="sr-Cyrl-RS" w:eastAsia="en-US"/>
        </w:rPr>
      </w:pPr>
    </w:p>
    <w:p w:rsidR="003873C5" w:rsidRPr="003873C5" w:rsidRDefault="003873C5" w:rsidP="003873C5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  <w:r w:rsidRPr="003873C5">
        <w:rPr>
          <w:rFonts w:eastAsia="Times New Roman" w:cs="Times New Roman"/>
          <w:b/>
          <w:kern w:val="0"/>
          <w:lang w:val="sr-Cyrl-RS" w:eastAsia="en-US"/>
        </w:rPr>
        <w:t>Разлози за покретање набавке</w:t>
      </w:r>
      <w:r w:rsidRPr="003873C5">
        <w:rPr>
          <w:rFonts w:eastAsia="Times New Roman" w:cs="Times New Roman"/>
          <w:kern w:val="0"/>
          <w:lang w:val="sr-Cyrl-RS" w:eastAsia="en-US"/>
        </w:rPr>
        <w:t>: Ради редовног функционисања суда, годишња набавка.</w:t>
      </w:r>
    </w:p>
    <w:p w:rsidR="003873C5" w:rsidRPr="003873C5" w:rsidRDefault="003873C5" w:rsidP="003873C5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  <w:r w:rsidRPr="003873C5">
        <w:rPr>
          <w:rFonts w:eastAsia="Times New Roman" w:cs="Times New Roman"/>
          <w:b/>
          <w:kern w:val="0"/>
          <w:lang w:val="sr-Cyrl-RS" w:eastAsia="en-US"/>
        </w:rPr>
        <w:t xml:space="preserve">Правни основ изузећа од примене Закона о јавним набавкама: </w:t>
      </w:r>
      <w:r w:rsidRPr="003873C5">
        <w:rPr>
          <w:rFonts w:eastAsia="Times New Roman" w:cs="Times New Roman"/>
          <w:kern w:val="0"/>
          <w:lang w:val="sr-Cyrl-RS" w:eastAsia="en-US"/>
        </w:rPr>
        <w:t>процењена вредност набавке   је  мања од 1.000.000 динара за добра и услуге односно 3.000.000 динара за радове, сходно члану 27 тач.1 Закона о јавним набавкама на које се Закон о јавним набавкама не примењује.</w:t>
      </w:r>
    </w:p>
    <w:p w:rsidR="00D90EBE" w:rsidRPr="00D90EBE" w:rsidRDefault="003873C5" w:rsidP="00D90EBE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  <w:r w:rsidRPr="003873C5">
        <w:rPr>
          <w:rFonts w:eastAsia="Times New Roman" w:cs="Times New Roman"/>
          <w:b/>
          <w:kern w:val="0"/>
          <w:lang w:val="sr-Cyrl-RS" w:eastAsia="en-US"/>
        </w:rPr>
        <w:t>Критеријум за избор најповољније понуде</w:t>
      </w:r>
      <w:r w:rsidRPr="003873C5">
        <w:rPr>
          <w:rFonts w:eastAsia="Times New Roman" w:cs="Times New Roman"/>
          <w:kern w:val="0"/>
          <w:lang w:val="sr-Cyrl-RS" w:eastAsia="en-US"/>
        </w:rPr>
        <w:t xml:space="preserve">: </w:t>
      </w:r>
      <w:r w:rsidRPr="003873C5">
        <w:rPr>
          <w:rFonts w:eastAsia="Times New Roman" w:cs="Times New Roman"/>
          <w:b/>
          <w:kern w:val="0"/>
          <w:lang w:val="sr-Cyrl-RS" w:eastAsia="en-US"/>
        </w:rPr>
        <w:t>Цена</w:t>
      </w:r>
      <w:r w:rsidRPr="003873C5">
        <w:rPr>
          <w:rFonts w:eastAsia="Times New Roman" w:cs="Times New Roman"/>
          <w:kern w:val="0"/>
          <w:lang w:val="sr-Cyrl-RS" w:eastAsia="en-US"/>
        </w:rPr>
        <w:t xml:space="preserve"> , најнижа понуђена цена у којој ће бити урачунати сви трошкови доласка, трошкови доставе, зависни трошкови и сл.</w:t>
      </w:r>
    </w:p>
    <w:p w:rsidR="000A26F7" w:rsidRDefault="00490BCB">
      <w:pPr>
        <w:pStyle w:val="Standard"/>
        <w:jc w:val="both"/>
      </w:pPr>
      <w:r>
        <w:tab/>
        <w:t xml:space="preserve">На основу извештаја Комисије од </w:t>
      </w:r>
      <w:r w:rsidR="005A1920">
        <w:rPr>
          <w:lang w:val="sr-Cyrl-RS"/>
        </w:rPr>
        <w:t>1</w:t>
      </w:r>
      <w:r w:rsidR="003873C5">
        <w:rPr>
          <w:lang w:val="sr-Cyrl-RS"/>
        </w:rPr>
        <w:t>2</w:t>
      </w:r>
      <w:r w:rsidR="005A1920">
        <w:rPr>
          <w:lang w:val="sr-Cyrl-RS"/>
        </w:rPr>
        <w:t>.0</w:t>
      </w:r>
      <w:r w:rsidR="003873C5">
        <w:rPr>
          <w:lang w:val="sr-Cyrl-RS"/>
        </w:rPr>
        <w:t>5</w:t>
      </w:r>
      <w:r>
        <w:t>.202</w:t>
      </w:r>
      <w:r w:rsidR="003873C5">
        <w:rPr>
          <w:lang w:val="sr-Cyrl-RS"/>
        </w:rPr>
        <w:t>2</w:t>
      </w:r>
      <w:r>
        <w:t>. године под бројем Су-IV-22-</w:t>
      </w:r>
      <w:r w:rsidR="005A1920">
        <w:rPr>
          <w:lang w:val="sr-Cyrl-RS"/>
        </w:rPr>
        <w:t>1</w:t>
      </w:r>
      <w:r w:rsidR="003873C5">
        <w:rPr>
          <w:lang w:val="sr-Cyrl-RS"/>
        </w:rPr>
        <w:t>4</w:t>
      </w:r>
      <w:r>
        <w:t>/202</w:t>
      </w:r>
      <w:r w:rsidR="003873C5">
        <w:rPr>
          <w:lang w:val="sr-Cyrl-RS"/>
        </w:rPr>
        <w:t>2</w:t>
      </w:r>
      <w:r>
        <w:t xml:space="preserve"> </w:t>
      </w:r>
      <w:r w:rsidR="00D90EBE">
        <w:rPr>
          <w:lang w:val="sr-Cyrl-RS"/>
        </w:rPr>
        <w:t xml:space="preserve">заменик </w:t>
      </w:r>
      <w:r>
        <w:t>Председник</w:t>
      </w:r>
      <w:r w:rsidR="00D90EBE">
        <w:rPr>
          <w:lang w:val="sr-Cyrl-RS"/>
        </w:rPr>
        <w:t>а</w:t>
      </w:r>
      <w:r>
        <w:t xml:space="preserve"> суда донео је одлуку о избору најповољнијег понуђача како је наведено у изреци ове одлуке. </w:t>
      </w:r>
      <w:r w:rsidR="003873C5">
        <w:rPr>
          <w:lang w:val="sr-Cyrl-RS"/>
        </w:rPr>
        <w:t>Одлуку објавити на интернет страници суда и на огласној табли.</w:t>
      </w:r>
      <w:r>
        <w:t xml:space="preserve"> </w:t>
      </w:r>
    </w:p>
    <w:p w:rsidR="000A26F7" w:rsidRDefault="00490BCB">
      <w:pPr>
        <w:pStyle w:val="Standard"/>
        <w:jc w:val="both"/>
      </w:pPr>
      <w:r>
        <w:tab/>
      </w:r>
      <w:r>
        <w:tab/>
      </w:r>
    </w:p>
    <w:p w:rsidR="000A26F7" w:rsidRDefault="00490BCB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3873C5">
        <w:rPr>
          <w:lang w:val="sr-Cyrl-RS"/>
        </w:rPr>
        <w:t xml:space="preserve">      </w:t>
      </w:r>
      <w:r>
        <w:t xml:space="preserve">Председник суда </w:t>
      </w:r>
    </w:p>
    <w:p w:rsidR="000A26F7" w:rsidRDefault="00D90EBE" w:rsidP="0089513A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873C5">
        <w:rPr>
          <w:lang w:val="sr-Cyrl-RS"/>
        </w:rPr>
        <w:t xml:space="preserve">   Марина Првуловић</w:t>
      </w:r>
    </w:p>
    <w:sectPr w:rsidR="000A26F7">
      <w:pgSz w:w="11906" w:h="16838"/>
      <w:pgMar w:top="1417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ADB" w:rsidRDefault="00BD1ADB">
      <w:r>
        <w:separator/>
      </w:r>
    </w:p>
  </w:endnote>
  <w:endnote w:type="continuationSeparator" w:id="0">
    <w:p w:rsidR="00BD1ADB" w:rsidRDefault="00BD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ADB" w:rsidRDefault="00BD1ADB">
      <w:r>
        <w:rPr>
          <w:color w:val="000000"/>
        </w:rPr>
        <w:separator/>
      </w:r>
    </w:p>
  </w:footnote>
  <w:footnote w:type="continuationSeparator" w:id="0">
    <w:p w:rsidR="00BD1ADB" w:rsidRDefault="00BD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F7"/>
    <w:rsid w:val="000A26F7"/>
    <w:rsid w:val="00145835"/>
    <w:rsid w:val="00150A53"/>
    <w:rsid w:val="00231A4B"/>
    <w:rsid w:val="003873C5"/>
    <w:rsid w:val="00490BCB"/>
    <w:rsid w:val="005A1920"/>
    <w:rsid w:val="00781A71"/>
    <w:rsid w:val="0089513A"/>
    <w:rsid w:val="00A77713"/>
    <w:rsid w:val="00BB0E2C"/>
    <w:rsid w:val="00BD1ADB"/>
    <w:rsid w:val="00C56880"/>
    <w:rsid w:val="00D652F5"/>
    <w:rsid w:val="00D90EBE"/>
    <w:rsid w:val="00E4210B"/>
    <w:rsid w:val="00EF2110"/>
    <w:rsid w:val="00F13C9A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614B"/>
  <w15:docId w15:val="{2767341B-B1AB-45D6-B22C-4EFFD036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r-Latn-RS" w:eastAsia="sr-Latn-R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Header"/>
    <w:next w:val="Textbody"/>
    <w:p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Title">
    <w:name w:val="Title"/>
    <w:basedOn w:val="Standard"/>
    <w:pPr>
      <w:suppressLineNumbers/>
      <w:spacing w:before="120" w:after="120"/>
    </w:pPr>
    <w:rPr>
      <w:i/>
      <w:iCs/>
    </w:rPr>
  </w:style>
  <w:style w:type="paragraph" w:styleId="Subtitle">
    <w:name w:val="Subtitle"/>
    <w:basedOn w:val="Header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Želimir Trujić</dc:creator>
  <cp:lastModifiedBy>zelimir</cp:lastModifiedBy>
  <cp:revision>2</cp:revision>
  <cp:lastPrinted>2021-02-02T10:35:00Z</cp:lastPrinted>
  <dcterms:created xsi:type="dcterms:W3CDTF">2022-05-12T05:37:00Z</dcterms:created>
  <dcterms:modified xsi:type="dcterms:W3CDTF">2022-05-12T05:37:00Z</dcterms:modified>
</cp:coreProperties>
</file>